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05"/>
        <w:ind w:left="0" w:right="0" w:firstLine="0"/>
        <w:jc w:val="left"/>
        <w:rPr>
          <w:sz w:val="20"/>
          <w:szCs w:val="20"/>
        </w:rPr>
      </w:pPr>
      <w:r>
        <w:rPr>
          <w:sz w:val="20"/>
          <w:szCs w:val="20"/>
        </w:rPr>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center"/>
        <w:rPr>
          <w:sz w:val="20"/>
          <w:szCs w:val="20"/>
        </w:rPr>
      </w:pPr>
      <w:r>
        <w:rPr>
          <w:b/>
          <w:sz w:val="20"/>
          <w:szCs w:val="20"/>
        </w:rPr>
        <w:t xml:space="preserve">ГЛАВНОЕ УПРАВЛЕНИЕ АРХИТЕКТУРЫ И ГРАДОСТРОИТЕЛЬСТВА</w:t>
      </w:r>
      <w:r>
        <w:rPr>
          <w:sz w:val="20"/>
          <w:szCs w:val="20"/>
        </w:rPr>
      </w:r>
    </w:p>
    <w:p>
      <w:pPr>
        <w:pStyle w:val="605"/>
        <w:ind w:left="0" w:right="0" w:firstLine="0"/>
        <w:jc w:val="center"/>
        <w:rPr>
          <w:sz w:val="20"/>
          <w:szCs w:val="20"/>
        </w:rPr>
      </w:pPr>
      <w:r>
        <w:rPr>
          <w:b/>
          <w:sz w:val="20"/>
          <w:szCs w:val="20"/>
        </w:rPr>
        <w:t xml:space="preserve">РЯЗАНСКОЙ ОБЛАСТИ</w:t>
      </w:r>
      <w:r>
        <w:rPr>
          <w:sz w:val="20"/>
          <w:szCs w:val="20"/>
        </w:rPr>
      </w:r>
    </w:p>
    <w:p>
      <w:pPr>
        <w:pStyle w:val="605"/>
        <w:ind w:left="0" w:right="0" w:firstLine="0"/>
        <w:jc w:val="both"/>
        <w:rPr>
          <w:b/>
          <w:sz w:val="20"/>
          <w:szCs w:val="20"/>
        </w:rPr>
      </w:pPr>
      <w:r>
        <w:rPr>
          <w:b/>
          <w:sz w:val="20"/>
          <w:szCs w:val="20"/>
        </w:rPr>
      </w:r>
      <w:r>
        <w:rPr>
          <w:sz w:val="20"/>
          <w:szCs w:val="20"/>
        </w:rPr>
      </w:r>
    </w:p>
    <w:p>
      <w:pPr>
        <w:pStyle w:val="605"/>
        <w:ind w:left="0" w:right="0" w:firstLine="0"/>
        <w:jc w:val="center"/>
        <w:rPr>
          <w:sz w:val="20"/>
          <w:szCs w:val="20"/>
        </w:rPr>
      </w:pPr>
      <w:r>
        <w:rPr>
          <w:b/>
          <w:sz w:val="20"/>
          <w:szCs w:val="20"/>
        </w:rPr>
        <w:t xml:space="preserve">ПОСТАНОВЛЕНИЕ</w:t>
      </w:r>
      <w:r>
        <w:rPr>
          <w:sz w:val="20"/>
          <w:szCs w:val="20"/>
        </w:rPr>
      </w:r>
    </w:p>
    <w:p>
      <w:pPr>
        <w:pStyle w:val="605"/>
        <w:ind w:left="0" w:right="0" w:firstLine="0"/>
        <w:jc w:val="center"/>
        <w:rPr>
          <w:sz w:val="20"/>
          <w:szCs w:val="20"/>
        </w:rPr>
      </w:pPr>
      <w:r>
        <w:rPr>
          <w:b/>
          <w:sz w:val="20"/>
          <w:szCs w:val="20"/>
        </w:rPr>
        <w:t xml:space="preserve">от 14 апреля 2020 г. N 232-п</w:t>
      </w:r>
      <w:r>
        <w:rPr>
          <w:sz w:val="20"/>
          <w:szCs w:val="20"/>
        </w:rPr>
      </w:r>
    </w:p>
    <w:p>
      <w:pPr>
        <w:pStyle w:val="605"/>
        <w:ind w:left="0" w:right="0" w:firstLine="0"/>
        <w:jc w:val="both"/>
        <w:rPr>
          <w:b/>
          <w:sz w:val="20"/>
          <w:szCs w:val="20"/>
        </w:rPr>
      </w:pPr>
      <w:r>
        <w:rPr>
          <w:b/>
          <w:sz w:val="20"/>
          <w:szCs w:val="20"/>
        </w:rPr>
      </w:r>
      <w:r>
        <w:rPr>
          <w:sz w:val="20"/>
          <w:szCs w:val="20"/>
        </w:rPr>
      </w:r>
    </w:p>
    <w:p>
      <w:pPr>
        <w:pStyle w:val="605"/>
        <w:ind w:left="0" w:right="0" w:firstLine="0"/>
        <w:jc w:val="center"/>
        <w:rPr>
          <w:sz w:val="20"/>
          <w:szCs w:val="20"/>
        </w:rPr>
      </w:pPr>
      <w:r>
        <w:rPr>
          <w:b/>
          <w:sz w:val="20"/>
          <w:szCs w:val="20"/>
        </w:rPr>
        <w:t xml:space="preserve">ОБ УТВЕРЖДЕНИИ АДМИНИСТРАТИВНОГО РЕГЛАМЕНТА ПРЕДОСТАВЛЕНИЯ</w:t>
      </w:r>
      <w:r>
        <w:rPr>
          <w:sz w:val="20"/>
          <w:szCs w:val="20"/>
        </w:rPr>
      </w:r>
    </w:p>
    <w:p>
      <w:pPr>
        <w:pStyle w:val="605"/>
        <w:ind w:left="0" w:right="0" w:firstLine="0"/>
        <w:jc w:val="center"/>
        <w:rPr>
          <w:sz w:val="20"/>
          <w:szCs w:val="20"/>
        </w:rPr>
      </w:pPr>
      <w:r>
        <w:rPr>
          <w:b/>
          <w:sz w:val="20"/>
          <w:szCs w:val="20"/>
        </w:rPr>
        <w:t xml:space="preserve">ГОСУДАРСТВЕННОЙ УСЛУГИ "ВЫДАЧА РАЗРЕШЕНИЯ НА ВВОД ОБЪЕКТА</w:t>
      </w:r>
      <w:r>
        <w:rPr>
          <w:sz w:val="20"/>
          <w:szCs w:val="20"/>
        </w:rPr>
      </w:r>
    </w:p>
    <w:p>
      <w:pPr>
        <w:pStyle w:val="605"/>
        <w:ind w:left="0" w:right="0" w:firstLine="0"/>
        <w:jc w:val="center"/>
        <w:rPr>
          <w:sz w:val="20"/>
          <w:szCs w:val="20"/>
        </w:rPr>
      </w:pPr>
      <w:r>
        <w:rPr>
          <w:b/>
          <w:sz w:val="20"/>
          <w:szCs w:val="20"/>
        </w:rPr>
        <w:t xml:space="preserve">В ЭКСПЛУАТАЦИЮ"</w:t>
      </w:r>
      <w:r>
        <w:rPr>
          <w:sz w:val="20"/>
          <w:szCs w:val="20"/>
        </w:rPr>
      </w:r>
    </w:p>
    <w:p>
      <w:pPr>
        <w:pStyle w:val="605"/>
        <w:jc w:val="left"/>
        <w:rPr>
          <w:b w:val="0"/>
          <w:sz w:val="20"/>
          <w:szCs w:val="20"/>
        </w:rPr>
      </w:pPr>
      <w:r>
        <w:rPr>
          <w:b w:val="0"/>
          <w:sz w:val="20"/>
          <w:szCs w:val="20"/>
        </w:rPr>
      </w:r>
      <w:r>
        <w:rPr>
          <w:sz w:val="20"/>
          <w:szCs w:val="20"/>
        </w:rPr>
      </w:r>
    </w:p>
    <w:tbl>
      <w:tblPr>
        <w:tblW w:w="0" w:type="auto"/>
        <w:tblInd w:w="0" w:type="dxa"/>
        <w:tblLayout w:type="fixed"/>
        <w:tblCellMar>
          <w:left w:w="0" w:type="dxa"/>
          <w:top w:w="0" w:type="dxa"/>
          <w:right w:w="0" w:type="dxa"/>
          <w:bottom w:w="0" w:type="dxa"/>
        </w:tblCellMar>
        <w:tblLook w:val="04A0" w:firstRow="1" w:lastRow="0" w:firstColumn="1" w:lastColumn="0" w:noHBand="0" w:noVBand="1"/>
      </w:tblPr>
      <w:tblGrid>
        <w:gridCol w:w="59"/>
        <w:gridCol w:w="114"/>
        <w:gridCol w:w="9068"/>
        <w:gridCol w:w="113"/>
      </w:tblGrid>
      <w:tr>
        <w:trPr>
          <w:cantSplit w:val="false"/>
        </w:trPr>
        <w:tc>
          <w:tcPr>
            <w:shd w:val="clear" w:color="auto" w:fill="ced3f1"/>
            <w:tcBorders>
              <w:top w:val="none" w:color="000000" w:sz="0" w:space="0"/>
              <w:left w:val="none" w:color="000000" w:sz="0" w:space="0"/>
              <w:bottom w:val="none" w:color="000000" w:sz="0" w:space="0"/>
              <w:right w:val="none" w:color="000000" w:sz="0" w:space="0"/>
            </w:tcBorders>
            <w:tcW w:w="59" w:type="dxa"/>
            <w:vAlign w:val="top"/>
            <w:textDirection w:val="lrTb"/>
            <w:noWrap w:val="false"/>
          </w:tcPr>
          <w:p>
            <w:pPr>
              <w:pStyle w:val="605"/>
              <w:jc w:val="left"/>
              <w:rPr>
                <w:b w:val="0"/>
                <w:sz w:val="20"/>
                <w:szCs w:val="20"/>
              </w:rPr>
            </w:pPr>
            <w:r>
              <w:rPr>
                <w:b w:val="0"/>
                <w:sz w:val="20"/>
                <w:szCs w:val="20"/>
              </w:rPr>
            </w:r>
            <w:r>
              <w:rPr>
                <w:sz w:val="20"/>
                <w:szCs w:val="20"/>
              </w:rPr>
            </w:r>
          </w:p>
        </w:tc>
        <w:tc>
          <w:tcPr>
            <w:shd w:val="clear" w:color="auto" w:fill="f4f3f8"/>
            <w:tcBorders>
              <w:top w:val="none" w:color="000000" w:sz="0" w:space="0"/>
              <w:left w:val="none" w:color="000000" w:sz="0" w:space="0"/>
              <w:bottom w:val="none" w:color="000000" w:sz="0" w:space="0"/>
              <w:right w:val="none" w:color="000000" w:sz="0" w:space="0"/>
            </w:tcBorders>
            <w:tcW w:w="114" w:type="dxa"/>
            <w:vAlign w:val="top"/>
            <w:textDirection w:val="lrTb"/>
            <w:noWrap w:val="false"/>
          </w:tcPr>
          <w:p>
            <w:pPr>
              <w:pStyle w:val="605"/>
              <w:jc w:val="left"/>
              <w:rPr>
                <w:b w:val="0"/>
                <w:sz w:val="20"/>
                <w:szCs w:val="20"/>
              </w:rPr>
            </w:pPr>
            <w:r>
              <w:rPr>
                <w:b w:val="0"/>
                <w:sz w:val="20"/>
                <w:szCs w:val="20"/>
              </w:rPr>
            </w:r>
            <w:r>
              <w:rPr>
                <w:sz w:val="20"/>
                <w:szCs w:val="20"/>
              </w:rPr>
            </w:r>
          </w:p>
        </w:tc>
        <w:tc>
          <w:tcPr>
            <w:shd w:val="clear" w:color="auto" w:fill="f4f3f8"/>
            <w:tcBorders>
              <w:top w:val="none" w:color="000000" w:sz="0" w:space="0"/>
              <w:left w:val="none" w:color="000000" w:sz="0" w:space="0"/>
              <w:bottom w:val="none" w:color="000000" w:sz="0" w:space="0"/>
              <w:right w:val="none" w:color="000000" w:sz="0" w:space="0"/>
            </w:tcBorders>
            <w:tcW w:w="9068" w:type="dxa"/>
            <w:vAlign w:val="top"/>
            <w:textDirection w:val="lrTb"/>
            <w:noWrap w:val="false"/>
          </w:tcPr>
          <w:p>
            <w:pPr>
              <w:pStyle w:val="605"/>
              <w:ind w:left="0" w:right="0" w:firstLine="0"/>
              <w:jc w:val="center"/>
              <w:rPr>
                <w:sz w:val="20"/>
                <w:szCs w:val="20"/>
              </w:rPr>
            </w:pPr>
            <w:r>
              <w:rPr>
                <w:color w:val="392c69"/>
                <w:sz w:val="20"/>
                <w:szCs w:val="20"/>
              </w:rPr>
              <w:t xml:space="preserve">Список изменяющих документов</w:t>
            </w:r>
            <w:r>
              <w:rPr>
                <w:sz w:val="20"/>
                <w:szCs w:val="20"/>
              </w:rPr>
            </w:r>
          </w:p>
          <w:p>
            <w:pPr>
              <w:pStyle w:val="605"/>
              <w:ind w:left="0" w:right="0" w:firstLine="0"/>
              <w:jc w:val="center"/>
              <w:rPr>
                <w:sz w:val="20"/>
                <w:szCs w:val="20"/>
              </w:rPr>
            </w:pPr>
            <w:r>
              <w:rPr>
                <w:color w:val="392c69"/>
                <w:sz w:val="20"/>
                <w:szCs w:val="20"/>
              </w:rPr>
              <w:t xml:space="preserve">(в ред. Постановлений Главархитектуры Рязанской области</w:t>
            </w:r>
            <w:r>
              <w:rPr>
                <w:sz w:val="20"/>
                <w:szCs w:val="20"/>
              </w:rPr>
            </w:r>
          </w:p>
          <w:p>
            <w:pPr>
              <w:pStyle w:val="605"/>
              <w:ind w:left="0" w:right="0" w:firstLine="0"/>
              <w:jc w:val="center"/>
              <w:rPr>
                <w:sz w:val="20"/>
                <w:szCs w:val="20"/>
              </w:rPr>
            </w:pPr>
            <w:r>
              <w:rPr>
                <w:color w:val="392c69"/>
                <w:sz w:val="20"/>
                <w:szCs w:val="20"/>
              </w:rPr>
              <w:t xml:space="preserve">от 29.09.2020 </w:t>
            </w:r>
            <w:r>
              <w:rPr>
                <w:sz w:val="20"/>
                <w:szCs w:val="20"/>
              </w:rPr>
              <w:fldChar w:fldCharType="begin"/>
            </w:r>
            <w:r>
              <w:rPr>
                <w:sz w:val="20"/>
                <w:szCs w:val="20"/>
              </w:rPr>
              <w:instrText xml:space="preserve"> HYPERLINK "consultantplus://offline/ref=01383D44A4A7959FA1854557B34BD52E217AEE0A5DF09D8E6CEE0F005827518DC9632385A954499F5A45A755A81EB4EDC4945794682635A925540CA7B709L"</w:instrText>
            </w:r>
            <w:r>
              <w:rPr>
                <w:sz w:val="20"/>
                <w:szCs w:val="20"/>
              </w:rPr>
              <w:fldChar w:fldCharType="separate"/>
            </w:r>
            <w:r>
              <w:rPr>
                <w:color w:val="0000ff"/>
                <w:sz w:val="20"/>
                <w:szCs w:val="20"/>
              </w:rPr>
              <w:t xml:space="preserve">N 634-п</w:t>
            </w:r>
            <w:r>
              <w:rPr>
                <w:sz w:val="20"/>
                <w:szCs w:val="20"/>
              </w:rPr>
              <w:fldChar w:fldCharType="end"/>
            </w:r>
            <w:r>
              <w:rPr>
                <w:color w:val="392c69"/>
                <w:sz w:val="20"/>
                <w:szCs w:val="20"/>
              </w:rPr>
              <w:t xml:space="preserve">, от 12.03.2021 </w:t>
            </w:r>
            <w:r>
              <w:rPr>
                <w:sz w:val="20"/>
                <w:szCs w:val="20"/>
              </w:rPr>
              <w:fldChar w:fldCharType="begin"/>
            </w:r>
            <w:r>
              <w:rPr>
                <w:sz w:val="20"/>
                <w:szCs w:val="20"/>
              </w:rPr>
              <w:instrText xml:space="preserve"> HYPERLINK "consultantplus://offline/ref=01383D44A4A7959FA1854557B34BD52E217AEE0A5DF39F8968E40F005827518DC9632385A954499F5A45A755A81EB4EDC4945794682635A925540CA7B709L"</w:instrText>
            </w:r>
            <w:r>
              <w:rPr>
                <w:sz w:val="20"/>
                <w:szCs w:val="20"/>
              </w:rPr>
              <w:fldChar w:fldCharType="separate"/>
            </w:r>
            <w:r>
              <w:rPr>
                <w:color w:val="0000ff"/>
                <w:sz w:val="20"/>
                <w:szCs w:val="20"/>
              </w:rPr>
              <w:t xml:space="preserve">N 99-п</w:t>
            </w:r>
            <w:r>
              <w:rPr>
                <w:sz w:val="20"/>
                <w:szCs w:val="20"/>
              </w:rPr>
              <w:fldChar w:fldCharType="end"/>
            </w:r>
            <w:r>
              <w:rPr>
                <w:color w:val="392c69"/>
                <w:sz w:val="20"/>
                <w:szCs w:val="20"/>
              </w:rPr>
              <w:t xml:space="preserve">, от 23.12.2021 </w:t>
            </w:r>
            <w:r>
              <w:rPr>
                <w:sz w:val="20"/>
                <w:szCs w:val="20"/>
              </w:rPr>
              <w:fldChar w:fldCharType="begin"/>
            </w:r>
            <w:r>
              <w:rPr>
                <w:sz w:val="20"/>
                <w:szCs w:val="20"/>
              </w:rPr>
              <w:instrText xml:space="preserve"> HYPERLINK "consultantplus://offline/ref=01383D44A4A7959FA1854557B34BD52E217AEE0A5DF5918A63E40F005827518DC9632385A954499F5A45A755A81EB4EDC4945794682635A925540CA7B709L"</w:instrText>
            </w:r>
            <w:r>
              <w:rPr>
                <w:sz w:val="20"/>
                <w:szCs w:val="20"/>
              </w:rPr>
              <w:fldChar w:fldCharType="separate"/>
            </w:r>
            <w:r>
              <w:rPr>
                <w:color w:val="0000ff"/>
                <w:sz w:val="20"/>
                <w:szCs w:val="20"/>
              </w:rPr>
              <w:t xml:space="preserve">N 631-п</w:t>
            </w:r>
            <w:r>
              <w:rPr>
                <w:sz w:val="20"/>
                <w:szCs w:val="20"/>
              </w:rPr>
              <w:fldChar w:fldCharType="end"/>
            </w:r>
            <w:r>
              <w:rPr>
                <w:color w:val="392c69"/>
                <w:sz w:val="20"/>
                <w:szCs w:val="20"/>
              </w:rPr>
              <w:t xml:space="preserve">,</w:t>
            </w:r>
            <w:r>
              <w:rPr>
                <w:sz w:val="20"/>
                <w:szCs w:val="20"/>
              </w:rPr>
            </w:r>
          </w:p>
          <w:p>
            <w:pPr>
              <w:pStyle w:val="605"/>
              <w:ind w:left="0" w:right="0" w:firstLine="0"/>
              <w:jc w:val="center"/>
              <w:rPr>
                <w:sz w:val="20"/>
                <w:szCs w:val="20"/>
              </w:rPr>
            </w:pPr>
            <w:r>
              <w:rPr>
                <w:color w:val="392c69"/>
                <w:sz w:val="20"/>
                <w:szCs w:val="20"/>
              </w:rPr>
              <w:t xml:space="preserve">от 31.05.2022 </w:t>
            </w:r>
            <w:r>
              <w:rPr>
                <w:sz w:val="20"/>
                <w:szCs w:val="20"/>
              </w:rPr>
              <w:fldChar w:fldCharType="begin"/>
            </w:r>
            <w:r>
              <w:rPr>
                <w:sz w:val="20"/>
                <w:szCs w:val="20"/>
              </w:rPr>
              <w:instrText xml:space="preserve"> HYPERLINK "consultantplus://offline/ref=01383D44A4A7959FA1854557B34BD52E217AEE0A5DF79A8F6EE10F005827518DC9632385A954499F5A45A755A81EB4EDC4945794682635A925540CA7B709L"</w:instrText>
            </w:r>
            <w:r>
              <w:rPr>
                <w:sz w:val="20"/>
                <w:szCs w:val="20"/>
              </w:rPr>
              <w:fldChar w:fldCharType="separate"/>
            </w:r>
            <w:r>
              <w:rPr>
                <w:color w:val="0000ff"/>
                <w:sz w:val="20"/>
                <w:szCs w:val="20"/>
              </w:rPr>
              <w:t xml:space="preserve">N 284-п</w:t>
            </w:r>
            <w:r>
              <w:rPr>
                <w:sz w:val="20"/>
                <w:szCs w:val="20"/>
              </w:rPr>
              <w:fldChar w:fldCharType="end"/>
            </w:r>
            <w:r>
              <w:rPr>
                <w:color w:val="392c69"/>
                <w:sz w:val="20"/>
                <w:szCs w:val="20"/>
              </w:rPr>
              <w:t xml:space="preserve">, от 08.11.2022 </w:t>
            </w:r>
            <w:r>
              <w:rPr>
                <w:sz w:val="20"/>
                <w:szCs w:val="20"/>
              </w:rPr>
              <w:fldChar w:fldCharType="begin"/>
            </w:r>
            <w:r>
              <w:rPr>
                <w:sz w:val="20"/>
                <w:szCs w:val="20"/>
              </w:rPr>
              <w:instrText xml:space="preserve"> HYPERLINK "consultantplus://offline/ref=01383D44A4A7959FA1854557B34BD52E217AEE0A5DF69E8C6AE00F005827518DC9632385A954499F5A45A755A81EB4EDC4945794682635A925540CA7B709L"</w:instrText>
            </w:r>
            <w:r>
              <w:rPr>
                <w:sz w:val="20"/>
                <w:szCs w:val="20"/>
              </w:rPr>
              <w:fldChar w:fldCharType="separate"/>
            </w:r>
            <w:r>
              <w:rPr>
                <w:color w:val="0000ff"/>
                <w:sz w:val="20"/>
                <w:szCs w:val="20"/>
              </w:rPr>
              <w:t xml:space="preserve">N 642-п</w:t>
            </w:r>
            <w:r>
              <w:rPr>
                <w:sz w:val="20"/>
                <w:szCs w:val="20"/>
              </w:rPr>
              <w:fldChar w:fldCharType="end"/>
            </w:r>
            <w:r>
              <w:rPr>
                <w:color w:val="392c69"/>
                <w:sz w:val="20"/>
                <w:szCs w:val="20"/>
              </w:rPr>
              <w:t xml:space="preserve">)</w:t>
            </w:r>
            <w:r>
              <w:rPr>
                <w:sz w:val="20"/>
                <w:szCs w:val="20"/>
              </w:rPr>
            </w:r>
          </w:p>
        </w:tc>
        <w:tc>
          <w:tcPr>
            <w:shd w:val="clear" w:color="auto" w:fill="f4f3f8"/>
            <w:tcBorders>
              <w:top w:val="none" w:color="000000" w:sz="0" w:space="0"/>
              <w:left w:val="none" w:color="000000" w:sz="0" w:space="0"/>
              <w:bottom w:val="none" w:color="000000" w:sz="0" w:space="0"/>
              <w:right w:val="none" w:color="000000" w:sz="0" w:space="0"/>
            </w:tcBorders>
            <w:tcW w:w="113" w:type="dxa"/>
            <w:vAlign w:val="top"/>
            <w:textDirection w:val="lrTb"/>
            <w:noWrap w:val="false"/>
          </w:tcPr>
          <w:p>
            <w:pPr>
              <w:pStyle w:val="605"/>
              <w:ind w:left="0" w:right="0" w:firstLine="0"/>
              <w:jc w:val="center"/>
              <w:rPr>
                <w:b w:val="0"/>
                <w:color w:val="392c69"/>
                <w:sz w:val="20"/>
                <w:szCs w:val="20"/>
              </w:rPr>
            </w:pPr>
            <w:r>
              <w:rPr>
                <w:b w:val="0"/>
                <w:color w:val="392c69"/>
                <w:sz w:val="20"/>
                <w:szCs w:val="20"/>
              </w:rPr>
            </w:r>
            <w:r>
              <w:rPr>
                <w:sz w:val="20"/>
                <w:szCs w:val="20"/>
              </w:rPr>
            </w:r>
          </w:p>
        </w:tc>
      </w:tr>
    </w:tbl>
    <w:p>
      <w:pPr>
        <w:pStyle w:val="605"/>
        <w:ind w:left="0" w:right="0" w:firstLine="0"/>
        <w:jc w:val="both"/>
        <w:rPr>
          <w:sz w:val="20"/>
          <w:szCs w:val="20"/>
        </w:rPr>
      </w:pPr>
      <w:r>
        <w:rPr>
          <w:sz w:val="20"/>
          <w:szCs w:val="20"/>
        </w:rPr>
      </w:r>
      <w:r>
        <w:rPr>
          <w:sz w:val="20"/>
          <w:szCs w:val="20"/>
        </w:rPr>
      </w:r>
    </w:p>
    <w:p>
      <w:pPr>
        <w:pStyle w:val="605"/>
        <w:ind w:left="0" w:right="0" w:firstLine="540"/>
        <w:jc w:val="both"/>
        <w:rPr>
          <w:sz w:val="20"/>
          <w:szCs w:val="20"/>
        </w:rPr>
      </w:pPr>
      <w:r>
        <w:rPr>
          <w:sz w:val="20"/>
          <w:szCs w:val="20"/>
        </w:rPr>
        <w:t xml:space="preserve">В соответствии с </w:t>
      </w:r>
      <w:r>
        <w:rPr>
          <w:sz w:val="20"/>
          <w:szCs w:val="20"/>
        </w:rPr>
        <w:fldChar w:fldCharType="begin"/>
      </w:r>
      <w:r>
        <w:rPr>
          <w:sz w:val="20"/>
          <w:szCs w:val="20"/>
        </w:rPr>
        <w:instrText xml:space="preserve"> HYPERLINK "consultantplus://offline/ref=01383D44A4A7959FA1855B5AA5278B242178B10256F193DF36B20957077757D89B237DDCEB125A9E5F5BA555AFB106L"</w:instrText>
      </w:r>
      <w:r>
        <w:rPr>
          <w:sz w:val="20"/>
          <w:szCs w:val="20"/>
        </w:rPr>
        <w:fldChar w:fldCharType="separate"/>
      </w:r>
      <w:r>
        <w:rPr>
          <w:color w:val="0000ff"/>
          <w:sz w:val="20"/>
          <w:szCs w:val="20"/>
        </w:rPr>
        <w:t xml:space="preserve">Постановлением</w:t>
      </w:r>
      <w:r>
        <w:rPr>
          <w:sz w:val="20"/>
          <w:szCs w:val="20"/>
        </w:rPr>
        <w:fldChar w:fldCharType="end"/>
      </w:r>
      <w:r>
        <w:rPr>
          <w:sz w:val="20"/>
          <w:szCs w:val="20"/>
        </w:rPr>
        <w:t xml:space="preserve"> Правительства Российской Федерации от 20.07.2021 N 1228 "Об утверждении Правил разработки и утверж</w:t>
      </w:r>
      <w:r>
        <w:rPr>
          <w:sz w:val="20"/>
          <w:szCs w:val="20"/>
        </w:rPr>
        <w:t xml:space="preserve">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Pr>
          <w:sz w:val="20"/>
          <w:szCs w:val="20"/>
        </w:rPr>
        <w:fldChar w:fldCharType="begin"/>
      </w:r>
      <w:r>
        <w:rPr>
          <w:sz w:val="20"/>
          <w:szCs w:val="20"/>
        </w:rPr>
        <w:instrText xml:space="preserve"> HYPERLINK "consultantplus://offline/ref=01383D44A4A7959FA1854557B34BD52E217AEE0A5DF998806DE70F005827518DC9632385A954499F5A45A455A51EB4EDC4945794682635A925540CA7B709L"</w:instrText>
      </w:r>
      <w:r>
        <w:rPr>
          <w:sz w:val="20"/>
          <w:szCs w:val="20"/>
        </w:rPr>
        <w:fldChar w:fldCharType="separate"/>
      </w:r>
      <w:r>
        <w:rPr>
          <w:color w:val="0000ff"/>
          <w:sz w:val="20"/>
          <w:szCs w:val="20"/>
        </w:rPr>
        <w:t xml:space="preserve">Постановлением</w:t>
      </w:r>
      <w:r>
        <w:rPr>
          <w:sz w:val="20"/>
          <w:szCs w:val="20"/>
        </w:rPr>
        <w:fldChar w:fldCharType="end"/>
      </w:r>
      <w:r>
        <w:rPr>
          <w:sz w:val="20"/>
          <w:szCs w:val="20"/>
        </w:rPr>
        <w:t xml:space="preserve"> Правительства Рязанской области от 27.04.2011 N 98 "О разработке и </w:t>
      </w:r>
      <w:r>
        <w:rPr>
          <w:sz w:val="20"/>
          <w:szCs w:val="20"/>
        </w:rPr>
        <w:t xml:space="preserve">утверждении исполнительными органами государственной власти Рязанской области административных регламентов предоставления государственных услуг и административных регламентов осуществления регионального государственного контроля (надзора)", руководствуясь </w:t>
      </w:r>
      <w:r>
        <w:rPr>
          <w:sz w:val="20"/>
          <w:szCs w:val="20"/>
        </w:rPr>
        <w:fldChar w:fldCharType="begin"/>
      </w:r>
      <w:r>
        <w:rPr>
          <w:sz w:val="20"/>
          <w:szCs w:val="20"/>
        </w:rPr>
        <w:instrText xml:space="preserve"> HYPERLINK "consultantplus://offline/ref=01383D44A4A7959FA1854557B34BD52E217AEE0A5DF99E8A6EEF0F005827518DC9632385BB5411935B47B955A80BE2BC82BC02L"</w:instrText>
      </w:r>
      <w:r>
        <w:rPr>
          <w:sz w:val="20"/>
          <w:szCs w:val="20"/>
        </w:rPr>
        <w:fldChar w:fldCharType="separate"/>
      </w:r>
      <w:r>
        <w:rPr>
          <w:color w:val="0000ff"/>
          <w:sz w:val="20"/>
          <w:szCs w:val="20"/>
        </w:rPr>
        <w:t xml:space="preserve">Постановлением</w:t>
      </w:r>
      <w:r>
        <w:rPr>
          <w:sz w:val="20"/>
          <w:szCs w:val="20"/>
        </w:rPr>
        <w:fldChar w:fldCharType="end"/>
      </w:r>
      <w:r>
        <w:rPr>
          <w:sz w:val="20"/>
          <w:szCs w:val="20"/>
        </w:rPr>
        <w:t xml:space="preserve"> Правительства Рязанской области от 06.08.2008 N 153 "Об утверждении Положения о главном управлении архитектуры и градостроительства Рязанской области", </w:t>
      </w:r>
      <w:r>
        <w:rPr>
          <w:sz w:val="20"/>
          <w:szCs w:val="20"/>
        </w:rPr>
        <w:fldChar w:fldCharType="begin"/>
      </w:r>
      <w:r>
        <w:rPr>
          <w:sz w:val="20"/>
          <w:szCs w:val="20"/>
        </w:rPr>
        <w:instrText xml:space="preserve"> HYPERLINK "consultantplus://offline/ref=01383D44A4A7959FA1854557B34BD52E217AEE0A5DF99A896DE70F005827518DC9632385BB5411935B47B955A80BE2BC82BC02L"</w:instrText>
      </w:r>
      <w:r>
        <w:rPr>
          <w:sz w:val="20"/>
          <w:szCs w:val="20"/>
        </w:rPr>
        <w:fldChar w:fldCharType="separate"/>
      </w:r>
      <w:r>
        <w:rPr>
          <w:color w:val="0000ff"/>
          <w:sz w:val="20"/>
          <w:szCs w:val="20"/>
        </w:rPr>
        <w:t xml:space="preserve">Законом</w:t>
      </w:r>
      <w:r>
        <w:rPr>
          <w:sz w:val="20"/>
          <w:szCs w:val="20"/>
        </w:rPr>
        <w:fldChar w:fldCharType="end"/>
      </w:r>
      <w:r>
        <w:rPr>
          <w:sz w:val="20"/>
          <w:szCs w:val="20"/>
        </w:rPr>
        <w:t xml:space="preserve"> Рязанской области от 28.12.2018 N 106-ОЗ "О перераспределении отдельных полномочий в об</w:t>
      </w:r>
      <w:r>
        <w:rPr>
          <w:sz w:val="20"/>
          <w:szCs w:val="20"/>
        </w:rPr>
        <w:t xml:space="preserve">ласти градостроительной деятельности между органами местного самоуправления муниципальных образований Рязанской области и органами государственной власти Рязанской области" главное управление архитектуры и градостроительства Рязанской области постановляет:</w:t>
      </w:r>
      <w:r>
        <w:rPr>
          <w:sz w:val="20"/>
          <w:szCs w:val="20"/>
        </w:rPr>
      </w:r>
    </w:p>
    <w:p>
      <w:pPr>
        <w:pStyle w:val="605"/>
        <w:ind w:left="0" w:right="0" w:firstLine="0"/>
        <w:jc w:val="both"/>
        <w:rPr>
          <w:sz w:val="20"/>
          <w:szCs w:val="20"/>
        </w:rPr>
      </w:pPr>
      <w:r>
        <w:rPr>
          <w:sz w:val="20"/>
          <w:szCs w:val="20"/>
        </w:rPr>
        <w:t xml:space="preserve">(в ред. </w:t>
      </w:r>
      <w:r>
        <w:rPr>
          <w:sz w:val="20"/>
          <w:szCs w:val="20"/>
        </w:rPr>
        <w:fldChar w:fldCharType="begin"/>
      </w:r>
      <w:r>
        <w:rPr>
          <w:sz w:val="20"/>
          <w:szCs w:val="20"/>
        </w:rPr>
        <w:instrText xml:space="preserve"> HYPERLINK "consultantplus://offline/ref=01383D44A4A7959FA1854557B34BD52E217AEE0A5DF79A8F6EE10F005827518DC9632385A954499F5A45A755AA1EB4EDC4945794682635A925540CA7B709L"</w:instrText>
      </w:r>
      <w:r>
        <w:rPr>
          <w:sz w:val="20"/>
          <w:szCs w:val="20"/>
        </w:rPr>
        <w:fldChar w:fldCharType="separate"/>
      </w:r>
      <w:r>
        <w:rPr>
          <w:color w:val="0000ff"/>
          <w:sz w:val="20"/>
          <w:szCs w:val="20"/>
        </w:rPr>
        <w:t xml:space="preserve">Постановления</w:t>
      </w:r>
      <w:r>
        <w:rPr>
          <w:sz w:val="20"/>
          <w:szCs w:val="20"/>
        </w:rPr>
        <w:fldChar w:fldCharType="end"/>
      </w:r>
      <w:r>
        <w:rPr>
          <w:sz w:val="20"/>
          <w:szCs w:val="20"/>
        </w:rPr>
        <w:t xml:space="preserve"> Главархитектуры Рязанской области от 31.05.2022 N 284-п)</w:t>
      </w:r>
      <w:r>
        <w:rPr>
          <w:sz w:val="20"/>
          <w:szCs w:val="20"/>
        </w:rPr>
      </w:r>
    </w:p>
    <w:p>
      <w:pPr>
        <w:pStyle w:val="605"/>
        <w:ind w:left="0" w:right="0" w:firstLine="540"/>
        <w:jc w:val="both"/>
        <w:spacing w:before="160" w:after="0"/>
        <w:rPr>
          <w:sz w:val="20"/>
          <w:szCs w:val="20"/>
        </w:rPr>
      </w:pPr>
      <w:r>
        <w:rPr>
          <w:sz w:val="20"/>
          <w:szCs w:val="20"/>
        </w:rPr>
        <w:t xml:space="preserve">1. Утвердить </w:t>
      </w:r>
      <w:r>
        <w:rPr>
          <w:sz w:val="20"/>
          <w:szCs w:val="20"/>
        </w:rPr>
        <w:fldChar w:fldCharType="begin"/>
      </w:r>
      <w:r>
        <w:rPr>
          <w:sz w:val="20"/>
          <w:szCs w:val="20"/>
        </w:rPr>
        <w:instrText xml:space="preserve"> HYPERLINK  \l "Par38"</w:instrText>
      </w:r>
      <w:r>
        <w:rPr>
          <w:sz w:val="20"/>
          <w:szCs w:val="20"/>
        </w:rPr>
        <w:fldChar w:fldCharType="separate"/>
      </w:r>
      <w:r>
        <w:rPr>
          <w:color w:val="0000ff"/>
          <w:sz w:val="20"/>
          <w:szCs w:val="20"/>
        </w:rPr>
        <w:t xml:space="preserve">административный регламент</w:t>
      </w:r>
      <w:r>
        <w:rPr>
          <w:sz w:val="20"/>
          <w:szCs w:val="20"/>
        </w:rPr>
        <w:fldChar w:fldCharType="end"/>
      </w:r>
      <w:r>
        <w:rPr>
          <w:sz w:val="20"/>
          <w:szCs w:val="20"/>
        </w:rPr>
        <w:t xml:space="preserve"> предоставления государственной услуги "Выдача разрешения на ввод объекта в эксплуатацию" согласно приложению.</w:t>
      </w:r>
      <w:r>
        <w:rPr>
          <w:sz w:val="20"/>
          <w:szCs w:val="20"/>
        </w:rPr>
      </w:r>
    </w:p>
    <w:p>
      <w:pPr>
        <w:pStyle w:val="605"/>
        <w:ind w:left="0" w:right="0" w:firstLine="0"/>
        <w:jc w:val="both"/>
        <w:rPr>
          <w:sz w:val="20"/>
          <w:szCs w:val="20"/>
        </w:rPr>
      </w:pPr>
      <w:r>
        <w:rPr>
          <w:sz w:val="20"/>
          <w:szCs w:val="20"/>
        </w:rPr>
        <w:t xml:space="preserve">(в ред. </w:t>
      </w:r>
      <w:r>
        <w:rPr>
          <w:sz w:val="20"/>
          <w:szCs w:val="20"/>
        </w:rPr>
        <w:fldChar w:fldCharType="begin"/>
      </w:r>
      <w:r>
        <w:rPr>
          <w:sz w:val="20"/>
          <w:szCs w:val="20"/>
        </w:rPr>
        <w:instrText xml:space="preserve"> HYPERLINK "consultantplus://offline/ref=01383D44A4A7959FA1854557B34BD52E217AEE0A5DF79A8F6EE10F005827518DC9632385A954499F5A45A755AB1EB4EDC4945794682635A925540CA7B709L"</w:instrText>
      </w:r>
      <w:r>
        <w:rPr>
          <w:sz w:val="20"/>
          <w:szCs w:val="20"/>
        </w:rPr>
        <w:fldChar w:fldCharType="separate"/>
      </w:r>
      <w:r>
        <w:rPr>
          <w:color w:val="0000ff"/>
          <w:sz w:val="20"/>
          <w:szCs w:val="20"/>
        </w:rPr>
        <w:t xml:space="preserve">Постановления</w:t>
      </w:r>
      <w:r>
        <w:rPr>
          <w:sz w:val="20"/>
          <w:szCs w:val="20"/>
        </w:rPr>
        <w:fldChar w:fldCharType="end"/>
      </w:r>
      <w:r>
        <w:rPr>
          <w:sz w:val="20"/>
          <w:szCs w:val="20"/>
        </w:rPr>
        <w:t xml:space="preserve"> Главархитектуры Рязанской области от 31.05.2022 N 284-п)</w:t>
      </w:r>
      <w:r>
        <w:rPr>
          <w:sz w:val="20"/>
          <w:szCs w:val="20"/>
        </w:rPr>
      </w:r>
    </w:p>
    <w:p>
      <w:pPr>
        <w:pStyle w:val="605"/>
        <w:ind w:left="0" w:right="0" w:firstLine="540"/>
        <w:jc w:val="both"/>
        <w:spacing w:before="160" w:after="0"/>
        <w:rPr>
          <w:sz w:val="20"/>
          <w:szCs w:val="20"/>
        </w:rPr>
      </w:pPr>
      <w:r>
        <w:rPr>
          <w:sz w:val="20"/>
          <w:szCs w:val="20"/>
        </w:rPr>
        <w:t xml:space="preserve">2. Отделу информационного обеспечения градостроительной деятельности (А.В.Обломский) обеспечить размещение административного регламента предоставлени</w:t>
      </w:r>
      <w:r>
        <w:rPr>
          <w:sz w:val="20"/>
          <w:szCs w:val="20"/>
        </w:rPr>
        <w:t xml:space="preserve">я государственной услуги "Выдача разрешения на ввод объекта в эксплуатацию" на официальном сайте главного управления архитектуры и градостроительства Рязанской области в сети "Интернет" и в информационной системе обеспечения градостроительной деятельности.</w:t>
      </w:r>
      <w:r>
        <w:rPr>
          <w:sz w:val="20"/>
          <w:szCs w:val="20"/>
        </w:rPr>
      </w:r>
    </w:p>
    <w:p>
      <w:pPr>
        <w:pStyle w:val="605"/>
        <w:ind w:left="0" w:right="0" w:firstLine="0"/>
        <w:jc w:val="both"/>
        <w:rPr>
          <w:sz w:val="20"/>
          <w:szCs w:val="20"/>
        </w:rPr>
      </w:pPr>
      <w:r>
        <w:rPr>
          <w:sz w:val="20"/>
          <w:szCs w:val="20"/>
        </w:rPr>
        <w:t xml:space="preserve">(в ред. </w:t>
      </w:r>
      <w:r>
        <w:rPr>
          <w:sz w:val="20"/>
          <w:szCs w:val="20"/>
        </w:rPr>
        <w:fldChar w:fldCharType="begin"/>
      </w:r>
      <w:r>
        <w:rPr>
          <w:sz w:val="20"/>
          <w:szCs w:val="20"/>
        </w:rPr>
        <w:instrText xml:space="preserve"> HYPERLINK "consultantplus://offline/ref=01383D44A4A7959FA1854557B34BD52E217AEE0A5DF79A8F6EE10F005827518DC9632385A954499F5A45A755AB1EB4EDC4945794682635A925540CA7B709L"</w:instrText>
      </w:r>
      <w:r>
        <w:rPr>
          <w:sz w:val="20"/>
          <w:szCs w:val="20"/>
        </w:rPr>
        <w:fldChar w:fldCharType="separate"/>
      </w:r>
      <w:r>
        <w:rPr>
          <w:color w:val="0000ff"/>
          <w:sz w:val="20"/>
          <w:szCs w:val="20"/>
        </w:rPr>
        <w:t xml:space="preserve">Постановления</w:t>
      </w:r>
      <w:r>
        <w:rPr>
          <w:sz w:val="20"/>
          <w:szCs w:val="20"/>
        </w:rPr>
        <w:fldChar w:fldCharType="end"/>
      </w:r>
      <w:r>
        <w:rPr>
          <w:sz w:val="20"/>
          <w:szCs w:val="20"/>
        </w:rPr>
        <w:t xml:space="preserve"> Главархитектуры Рязанской области от 31.05.2022 N 284-п)</w:t>
      </w:r>
      <w:r>
        <w:rPr>
          <w:sz w:val="20"/>
          <w:szCs w:val="20"/>
        </w:rPr>
      </w:r>
    </w:p>
    <w:p>
      <w:pPr>
        <w:pStyle w:val="605"/>
        <w:ind w:left="0" w:right="0" w:firstLine="540"/>
        <w:jc w:val="both"/>
        <w:spacing w:before="160" w:after="0"/>
        <w:rPr>
          <w:sz w:val="20"/>
          <w:szCs w:val="20"/>
        </w:rPr>
      </w:pPr>
      <w:r>
        <w:rPr>
          <w:sz w:val="20"/>
          <w:szCs w:val="20"/>
        </w:rPr>
        <w:t xml:space="preserve">3. Настоящее постановление вступает в силу на следующий день после его официального опубликования.</w:t>
      </w:r>
      <w:r>
        <w:rPr>
          <w:sz w:val="20"/>
          <w:szCs w:val="20"/>
        </w:rPr>
      </w:r>
    </w:p>
    <w:p>
      <w:pPr>
        <w:pStyle w:val="605"/>
        <w:ind w:left="0" w:right="0" w:firstLine="540"/>
        <w:jc w:val="both"/>
        <w:spacing w:before="160" w:after="0"/>
        <w:rPr>
          <w:sz w:val="20"/>
          <w:szCs w:val="20"/>
        </w:rPr>
      </w:pPr>
      <w:r>
        <w:rPr>
          <w:sz w:val="20"/>
          <w:szCs w:val="20"/>
        </w:rPr>
        <w:t xml:space="preserve">4. Контроль за исполнением настоящего постановления возложить на заместителя начальника главного управления архитектуры и градостроительства Рязанской области О.Д.Муравьева.</w:t>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right"/>
        <w:rPr>
          <w:sz w:val="20"/>
          <w:szCs w:val="20"/>
        </w:rPr>
      </w:pPr>
      <w:r>
        <w:rPr>
          <w:sz w:val="20"/>
          <w:szCs w:val="20"/>
        </w:rPr>
        <w:t xml:space="preserve">И.о. начальника</w:t>
      </w:r>
      <w:r>
        <w:rPr>
          <w:sz w:val="20"/>
          <w:szCs w:val="20"/>
        </w:rPr>
      </w:r>
    </w:p>
    <w:p>
      <w:pPr>
        <w:pStyle w:val="605"/>
        <w:ind w:left="0" w:right="0" w:firstLine="0"/>
        <w:jc w:val="right"/>
        <w:rPr>
          <w:sz w:val="20"/>
          <w:szCs w:val="20"/>
        </w:rPr>
      </w:pPr>
      <w:r>
        <w:rPr>
          <w:sz w:val="20"/>
          <w:szCs w:val="20"/>
        </w:rPr>
        <w:t xml:space="preserve">Д.В.ВАСИЛЬЧЕНКО</w:t>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right"/>
        <w:rPr>
          <w:sz w:val="20"/>
          <w:szCs w:val="20"/>
        </w:rPr>
      </w:pPr>
      <w:r>
        <w:rPr>
          <w:sz w:val="20"/>
          <w:szCs w:val="20"/>
        </w:rPr>
        <w:t xml:space="preserve">Приложение</w:t>
      </w:r>
      <w:r>
        <w:rPr>
          <w:sz w:val="20"/>
          <w:szCs w:val="20"/>
        </w:rPr>
      </w:r>
    </w:p>
    <w:p>
      <w:pPr>
        <w:pStyle w:val="605"/>
        <w:ind w:left="0" w:right="0" w:firstLine="0"/>
        <w:jc w:val="right"/>
        <w:rPr>
          <w:sz w:val="20"/>
          <w:szCs w:val="20"/>
        </w:rPr>
      </w:pPr>
      <w:r>
        <w:rPr>
          <w:sz w:val="20"/>
          <w:szCs w:val="20"/>
        </w:rPr>
        <w:t xml:space="preserve">к Постановлению</w:t>
      </w:r>
      <w:r>
        <w:rPr>
          <w:sz w:val="20"/>
          <w:szCs w:val="20"/>
        </w:rPr>
      </w:r>
    </w:p>
    <w:p>
      <w:pPr>
        <w:pStyle w:val="605"/>
        <w:ind w:left="0" w:right="0" w:firstLine="0"/>
        <w:jc w:val="right"/>
        <w:rPr>
          <w:sz w:val="20"/>
          <w:szCs w:val="20"/>
        </w:rPr>
      </w:pPr>
      <w:r>
        <w:rPr>
          <w:sz w:val="20"/>
          <w:szCs w:val="20"/>
        </w:rPr>
        <w:t xml:space="preserve">главного управления архитектуры</w:t>
      </w:r>
      <w:r>
        <w:rPr>
          <w:sz w:val="20"/>
          <w:szCs w:val="20"/>
        </w:rPr>
      </w:r>
    </w:p>
    <w:p>
      <w:pPr>
        <w:pStyle w:val="605"/>
        <w:ind w:left="0" w:right="0" w:firstLine="0"/>
        <w:jc w:val="right"/>
        <w:rPr>
          <w:sz w:val="20"/>
          <w:szCs w:val="20"/>
        </w:rPr>
      </w:pPr>
      <w:r>
        <w:rPr>
          <w:sz w:val="20"/>
          <w:szCs w:val="20"/>
        </w:rPr>
        <w:t xml:space="preserve">и градостроительства</w:t>
      </w:r>
      <w:r>
        <w:rPr>
          <w:sz w:val="20"/>
          <w:szCs w:val="20"/>
        </w:rPr>
      </w:r>
    </w:p>
    <w:p>
      <w:pPr>
        <w:pStyle w:val="605"/>
        <w:ind w:left="0" w:right="0" w:firstLine="0"/>
        <w:jc w:val="right"/>
        <w:rPr>
          <w:sz w:val="20"/>
          <w:szCs w:val="20"/>
        </w:rPr>
      </w:pPr>
      <w:r>
        <w:rPr>
          <w:sz w:val="20"/>
          <w:szCs w:val="20"/>
        </w:rPr>
        <w:t xml:space="preserve">Рязанской области</w:t>
      </w:r>
      <w:r>
        <w:rPr>
          <w:sz w:val="20"/>
          <w:szCs w:val="20"/>
        </w:rPr>
      </w:r>
    </w:p>
    <w:p>
      <w:pPr>
        <w:pStyle w:val="605"/>
        <w:ind w:left="0" w:right="0" w:firstLine="0"/>
        <w:jc w:val="right"/>
        <w:rPr>
          <w:sz w:val="20"/>
          <w:szCs w:val="20"/>
        </w:rPr>
      </w:pPr>
      <w:r>
        <w:rPr>
          <w:sz w:val="20"/>
          <w:szCs w:val="20"/>
        </w:rPr>
        <w:t xml:space="preserve">от 14 апреля 2020 г. N 232-п</w:t>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center"/>
        <w:rPr>
          <w:sz w:val="20"/>
          <w:szCs w:val="20"/>
        </w:rPr>
      </w:pPr>
      <w:r>
        <w:rPr>
          <w:sz w:val="20"/>
          <w:szCs w:val="20"/>
        </w:rPr>
      </w:r>
      <w:bookmarkStart w:id="0" w:name="Par38"/>
      <w:r>
        <w:rPr>
          <w:sz w:val="20"/>
          <w:szCs w:val="20"/>
        </w:rPr>
      </w:r>
      <w:bookmarkEnd w:id="0"/>
      <w:r>
        <w:rPr>
          <w:b/>
          <w:sz w:val="20"/>
          <w:szCs w:val="20"/>
        </w:rPr>
        <w:t xml:space="preserve">АДМИНИСТРАТИВНЫЙ РЕГЛАМЕНТ</w:t>
      </w:r>
      <w:r>
        <w:rPr>
          <w:sz w:val="20"/>
          <w:szCs w:val="20"/>
        </w:rPr>
      </w:r>
    </w:p>
    <w:p>
      <w:pPr>
        <w:pStyle w:val="605"/>
        <w:ind w:left="0" w:right="0" w:firstLine="0"/>
        <w:jc w:val="center"/>
        <w:rPr>
          <w:sz w:val="20"/>
          <w:szCs w:val="20"/>
        </w:rPr>
      </w:pPr>
      <w:r>
        <w:rPr>
          <w:b/>
          <w:sz w:val="20"/>
          <w:szCs w:val="20"/>
        </w:rPr>
        <w:t xml:space="preserve">ПРЕДОСТАВЛЕНИЯ ГОСУДАРСТВЕННОЙ УСЛУГИ</w:t>
      </w:r>
      <w:r>
        <w:rPr>
          <w:sz w:val="20"/>
          <w:szCs w:val="20"/>
        </w:rPr>
      </w:r>
    </w:p>
    <w:p>
      <w:pPr>
        <w:pStyle w:val="605"/>
        <w:ind w:left="0" w:right="0" w:firstLine="0"/>
        <w:jc w:val="center"/>
        <w:rPr>
          <w:sz w:val="20"/>
          <w:szCs w:val="20"/>
        </w:rPr>
      </w:pPr>
      <w:r>
        <w:rPr>
          <w:b/>
          <w:sz w:val="20"/>
          <w:szCs w:val="20"/>
        </w:rPr>
        <w:t xml:space="preserve">"ВЫДАЧА РАЗРЕШЕНИЯ НА ВВОД ОБЪЕКТА В ЭКСПЛУАТАЦИЮ"</w:t>
      </w:r>
      <w:r>
        <w:rPr>
          <w:sz w:val="20"/>
          <w:szCs w:val="20"/>
        </w:rPr>
      </w:r>
    </w:p>
    <w:p>
      <w:pPr>
        <w:pStyle w:val="605"/>
        <w:jc w:val="left"/>
        <w:rPr>
          <w:b w:val="0"/>
          <w:sz w:val="20"/>
          <w:szCs w:val="20"/>
        </w:rPr>
      </w:pPr>
      <w:r>
        <w:rPr>
          <w:b w:val="0"/>
          <w:sz w:val="20"/>
          <w:szCs w:val="20"/>
        </w:rPr>
      </w:r>
      <w:r>
        <w:rPr>
          <w:sz w:val="20"/>
          <w:szCs w:val="20"/>
        </w:rPr>
      </w:r>
    </w:p>
    <w:tbl>
      <w:tblPr>
        <w:tblW w:w="0" w:type="auto"/>
        <w:tblInd w:w="0" w:type="dxa"/>
        <w:tblLayout w:type="fixed"/>
        <w:tblCellMar>
          <w:left w:w="0" w:type="dxa"/>
          <w:top w:w="0" w:type="dxa"/>
          <w:right w:w="0" w:type="dxa"/>
          <w:bottom w:w="0" w:type="dxa"/>
        </w:tblCellMar>
        <w:tblLook w:val="04A0" w:firstRow="1" w:lastRow="0" w:firstColumn="1" w:lastColumn="0" w:noHBand="0" w:noVBand="1"/>
      </w:tblPr>
      <w:tblGrid>
        <w:gridCol w:w="59"/>
        <w:gridCol w:w="114"/>
        <w:gridCol w:w="9068"/>
        <w:gridCol w:w="113"/>
      </w:tblGrid>
      <w:tr>
        <w:trPr>
          <w:cantSplit w:val="false"/>
        </w:trPr>
        <w:tc>
          <w:tcPr>
            <w:shd w:val="clear" w:color="auto" w:fill="ced3f1"/>
            <w:tcBorders>
              <w:top w:val="none" w:color="000000" w:sz="0" w:space="0"/>
              <w:left w:val="none" w:color="000000" w:sz="0" w:space="0"/>
              <w:bottom w:val="none" w:color="000000" w:sz="0" w:space="0"/>
              <w:right w:val="none" w:color="000000" w:sz="0" w:space="0"/>
            </w:tcBorders>
            <w:tcW w:w="59" w:type="dxa"/>
            <w:vAlign w:val="top"/>
            <w:textDirection w:val="lrTb"/>
            <w:noWrap w:val="false"/>
          </w:tcPr>
          <w:p>
            <w:pPr>
              <w:pStyle w:val="605"/>
              <w:jc w:val="left"/>
              <w:rPr>
                <w:b w:val="0"/>
                <w:sz w:val="20"/>
                <w:szCs w:val="20"/>
              </w:rPr>
            </w:pPr>
            <w:r>
              <w:rPr>
                <w:b w:val="0"/>
                <w:sz w:val="20"/>
                <w:szCs w:val="20"/>
              </w:rPr>
            </w:r>
            <w:r>
              <w:rPr>
                <w:sz w:val="20"/>
                <w:szCs w:val="20"/>
              </w:rPr>
            </w:r>
          </w:p>
        </w:tc>
        <w:tc>
          <w:tcPr>
            <w:shd w:val="clear" w:color="auto" w:fill="f4f3f8"/>
            <w:tcBorders>
              <w:top w:val="none" w:color="000000" w:sz="0" w:space="0"/>
              <w:left w:val="none" w:color="000000" w:sz="0" w:space="0"/>
              <w:bottom w:val="none" w:color="000000" w:sz="0" w:space="0"/>
              <w:right w:val="none" w:color="000000" w:sz="0" w:space="0"/>
            </w:tcBorders>
            <w:tcW w:w="114" w:type="dxa"/>
            <w:vAlign w:val="top"/>
            <w:textDirection w:val="lrTb"/>
            <w:noWrap w:val="false"/>
          </w:tcPr>
          <w:p>
            <w:pPr>
              <w:pStyle w:val="605"/>
              <w:jc w:val="left"/>
              <w:rPr>
                <w:b w:val="0"/>
                <w:sz w:val="20"/>
                <w:szCs w:val="20"/>
              </w:rPr>
            </w:pPr>
            <w:r>
              <w:rPr>
                <w:b w:val="0"/>
                <w:sz w:val="20"/>
                <w:szCs w:val="20"/>
              </w:rPr>
            </w:r>
            <w:r>
              <w:rPr>
                <w:sz w:val="20"/>
                <w:szCs w:val="20"/>
              </w:rPr>
            </w:r>
          </w:p>
        </w:tc>
        <w:tc>
          <w:tcPr>
            <w:shd w:val="clear" w:color="auto" w:fill="f4f3f8"/>
            <w:tcBorders>
              <w:top w:val="none" w:color="000000" w:sz="0" w:space="0"/>
              <w:left w:val="none" w:color="000000" w:sz="0" w:space="0"/>
              <w:bottom w:val="none" w:color="000000" w:sz="0" w:space="0"/>
              <w:right w:val="none" w:color="000000" w:sz="0" w:space="0"/>
            </w:tcBorders>
            <w:tcW w:w="9068" w:type="dxa"/>
            <w:vAlign w:val="top"/>
            <w:textDirection w:val="lrTb"/>
            <w:noWrap w:val="false"/>
          </w:tcPr>
          <w:p>
            <w:pPr>
              <w:pStyle w:val="605"/>
              <w:ind w:left="0" w:right="0" w:firstLine="0"/>
              <w:jc w:val="center"/>
              <w:rPr>
                <w:sz w:val="20"/>
                <w:szCs w:val="20"/>
              </w:rPr>
            </w:pPr>
            <w:r>
              <w:rPr>
                <w:color w:val="392c69"/>
                <w:sz w:val="20"/>
                <w:szCs w:val="20"/>
              </w:rPr>
              <w:t xml:space="preserve">Список изменяющих документов</w:t>
            </w:r>
            <w:r>
              <w:rPr>
                <w:sz w:val="20"/>
                <w:szCs w:val="20"/>
              </w:rPr>
            </w:r>
          </w:p>
          <w:p>
            <w:pPr>
              <w:pStyle w:val="605"/>
              <w:ind w:left="0" w:right="0" w:firstLine="0"/>
              <w:jc w:val="center"/>
              <w:rPr>
                <w:sz w:val="20"/>
                <w:szCs w:val="20"/>
              </w:rPr>
            </w:pPr>
            <w:r>
              <w:rPr>
                <w:color w:val="392c69"/>
                <w:sz w:val="20"/>
                <w:szCs w:val="20"/>
              </w:rPr>
              <w:t xml:space="preserve">(в ред. Постановлений Главархитектуры Рязанской области</w:t>
            </w:r>
            <w:r>
              <w:rPr>
                <w:sz w:val="20"/>
                <w:szCs w:val="20"/>
              </w:rPr>
            </w:r>
          </w:p>
          <w:p>
            <w:pPr>
              <w:pStyle w:val="605"/>
              <w:ind w:left="0" w:right="0" w:firstLine="0"/>
              <w:jc w:val="center"/>
              <w:rPr>
                <w:sz w:val="20"/>
                <w:szCs w:val="20"/>
              </w:rPr>
            </w:pPr>
            <w:r>
              <w:rPr>
                <w:color w:val="392c69"/>
                <w:sz w:val="20"/>
                <w:szCs w:val="20"/>
              </w:rPr>
              <w:t xml:space="preserve">от 29.09.2020 </w:t>
            </w:r>
            <w:r>
              <w:rPr>
                <w:sz w:val="20"/>
                <w:szCs w:val="20"/>
              </w:rPr>
              <w:fldChar w:fldCharType="begin"/>
            </w:r>
            <w:r>
              <w:rPr>
                <w:sz w:val="20"/>
                <w:szCs w:val="20"/>
              </w:rPr>
              <w:instrText xml:space="preserve"> HYPERLINK "consultantplus://offline/ref=01383D44A4A7959FA1854557B34BD52E217AEE0A5DF09D8E6CEE0F005827518DC9632385A954499F5A45A755A81EB4EDC4945794682635A925540CA7B709L"</w:instrText>
            </w:r>
            <w:r>
              <w:rPr>
                <w:sz w:val="20"/>
                <w:szCs w:val="20"/>
              </w:rPr>
              <w:fldChar w:fldCharType="separate"/>
            </w:r>
            <w:r>
              <w:rPr>
                <w:color w:val="0000ff"/>
                <w:sz w:val="20"/>
                <w:szCs w:val="20"/>
              </w:rPr>
              <w:t xml:space="preserve">N 634-п</w:t>
            </w:r>
            <w:r>
              <w:rPr>
                <w:sz w:val="20"/>
                <w:szCs w:val="20"/>
              </w:rPr>
              <w:fldChar w:fldCharType="end"/>
            </w:r>
            <w:r>
              <w:rPr>
                <w:color w:val="392c69"/>
                <w:sz w:val="20"/>
                <w:szCs w:val="20"/>
              </w:rPr>
              <w:t xml:space="preserve">, от 12.03.2021 </w:t>
            </w:r>
            <w:r>
              <w:rPr>
                <w:sz w:val="20"/>
                <w:szCs w:val="20"/>
              </w:rPr>
              <w:fldChar w:fldCharType="begin"/>
            </w:r>
            <w:r>
              <w:rPr>
                <w:sz w:val="20"/>
                <w:szCs w:val="20"/>
              </w:rPr>
              <w:instrText xml:space="preserve"> HYPERLINK "consultantplus://offline/ref=01383D44A4A7959FA1854557B34BD52E217AEE0A5DF39F8968E40F005827518DC9632385A954499F5A45A755A81EB4EDC4945794682635A925540CA7B709L"</w:instrText>
            </w:r>
            <w:r>
              <w:rPr>
                <w:sz w:val="20"/>
                <w:szCs w:val="20"/>
              </w:rPr>
              <w:fldChar w:fldCharType="separate"/>
            </w:r>
            <w:r>
              <w:rPr>
                <w:color w:val="0000ff"/>
                <w:sz w:val="20"/>
                <w:szCs w:val="20"/>
              </w:rPr>
              <w:t xml:space="preserve">N 99-п</w:t>
            </w:r>
            <w:r>
              <w:rPr>
                <w:sz w:val="20"/>
                <w:szCs w:val="20"/>
              </w:rPr>
              <w:fldChar w:fldCharType="end"/>
            </w:r>
            <w:r>
              <w:rPr>
                <w:color w:val="392c69"/>
                <w:sz w:val="20"/>
                <w:szCs w:val="20"/>
              </w:rPr>
              <w:t xml:space="preserve">, от 23.12.2021 </w:t>
            </w:r>
            <w:r>
              <w:rPr>
                <w:sz w:val="20"/>
                <w:szCs w:val="20"/>
              </w:rPr>
              <w:fldChar w:fldCharType="begin"/>
            </w:r>
            <w:r>
              <w:rPr>
                <w:sz w:val="20"/>
                <w:szCs w:val="20"/>
              </w:rPr>
              <w:instrText xml:space="preserve"> HYPERLINK "consultantplus://offline/ref=01383D44A4A7959FA1854557B34BD52E217AEE0A5DF5918A63E40F005827518DC9632385A954499F5A45A755A81EB4EDC4945794682635A925540CA7B709L"</w:instrText>
            </w:r>
            <w:r>
              <w:rPr>
                <w:sz w:val="20"/>
                <w:szCs w:val="20"/>
              </w:rPr>
              <w:fldChar w:fldCharType="separate"/>
            </w:r>
            <w:r>
              <w:rPr>
                <w:color w:val="0000ff"/>
                <w:sz w:val="20"/>
                <w:szCs w:val="20"/>
              </w:rPr>
              <w:t xml:space="preserve">N 631-п</w:t>
            </w:r>
            <w:r>
              <w:rPr>
                <w:sz w:val="20"/>
                <w:szCs w:val="20"/>
              </w:rPr>
              <w:fldChar w:fldCharType="end"/>
            </w:r>
            <w:r>
              <w:rPr>
                <w:color w:val="392c69"/>
                <w:sz w:val="20"/>
                <w:szCs w:val="20"/>
              </w:rPr>
              <w:t xml:space="preserve">,</w:t>
            </w:r>
            <w:r>
              <w:rPr>
                <w:sz w:val="20"/>
                <w:szCs w:val="20"/>
              </w:rPr>
            </w:r>
          </w:p>
          <w:p>
            <w:pPr>
              <w:pStyle w:val="605"/>
              <w:ind w:left="0" w:right="0" w:firstLine="0"/>
              <w:jc w:val="center"/>
              <w:rPr>
                <w:sz w:val="20"/>
                <w:szCs w:val="20"/>
              </w:rPr>
            </w:pPr>
            <w:r>
              <w:rPr>
                <w:color w:val="392c69"/>
                <w:sz w:val="20"/>
                <w:szCs w:val="20"/>
              </w:rPr>
              <w:t xml:space="preserve">от 31.05.2022 </w:t>
            </w:r>
            <w:r>
              <w:rPr>
                <w:sz w:val="20"/>
                <w:szCs w:val="20"/>
              </w:rPr>
              <w:fldChar w:fldCharType="begin"/>
            </w:r>
            <w:r>
              <w:rPr>
                <w:sz w:val="20"/>
                <w:szCs w:val="20"/>
              </w:rPr>
              <w:instrText xml:space="preserve"> HYPERLINK "consultantplus://offline/ref=01383D44A4A7959FA1854557B34BD52E217AEE0A5DF79A8F6EE10F005827518DC9632385A954499F5A45A755A51EB4EDC4945794682635A925540CA7B709L"</w:instrText>
            </w:r>
            <w:r>
              <w:rPr>
                <w:sz w:val="20"/>
                <w:szCs w:val="20"/>
              </w:rPr>
              <w:fldChar w:fldCharType="separate"/>
            </w:r>
            <w:r>
              <w:rPr>
                <w:color w:val="0000ff"/>
                <w:sz w:val="20"/>
                <w:szCs w:val="20"/>
              </w:rPr>
              <w:t xml:space="preserve">N 284-п</w:t>
            </w:r>
            <w:r>
              <w:rPr>
                <w:sz w:val="20"/>
                <w:szCs w:val="20"/>
              </w:rPr>
              <w:fldChar w:fldCharType="end"/>
            </w:r>
            <w:r>
              <w:rPr>
                <w:color w:val="392c69"/>
                <w:sz w:val="20"/>
                <w:szCs w:val="20"/>
              </w:rPr>
              <w:t xml:space="preserve">, от 08.11.2022 </w:t>
            </w:r>
            <w:r>
              <w:rPr>
                <w:sz w:val="20"/>
                <w:szCs w:val="20"/>
              </w:rPr>
              <w:fldChar w:fldCharType="begin"/>
            </w:r>
            <w:r>
              <w:rPr>
                <w:sz w:val="20"/>
                <w:szCs w:val="20"/>
              </w:rPr>
              <w:instrText xml:space="preserve"> HYPERLINK "consultantplus://offline/ref=01383D44A4A7959FA1854557B34BD52E217AEE0A5DF69E8C6AE00F005827518DC9632385A954499F5A45A755A81EB4EDC4945794682635A925540CA7B709L"</w:instrText>
            </w:r>
            <w:r>
              <w:rPr>
                <w:sz w:val="20"/>
                <w:szCs w:val="20"/>
              </w:rPr>
              <w:fldChar w:fldCharType="separate"/>
            </w:r>
            <w:r>
              <w:rPr>
                <w:color w:val="0000ff"/>
                <w:sz w:val="20"/>
                <w:szCs w:val="20"/>
              </w:rPr>
              <w:t xml:space="preserve">N 642-п</w:t>
            </w:r>
            <w:r>
              <w:rPr>
                <w:sz w:val="20"/>
                <w:szCs w:val="20"/>
              </w:rPr>
              <w:fldChar w:fldCharType="end"/>
            </w:r>
            <w:r>
              <w:rPr>
                <w:color w:val="392c69"/>
                <w:sz w:val="20"/>
                <w:szCs w:val="20"/>
              </w:rPr>
              <w:t xml:space="preserve">)</w:t>
            </w:r>
            <w:r>
              <w:rPr>
                <w:sz w:val="20"/>
                <w:szCs w:val="20"/>
              </w:rPr>
            </w:r>
          </w:p>
        </w:tc>
        <w:tc>
          <w:tcPr>
            <w:shd w:val="clear" w:color="auto" w:fill="f4f3f8"/>
            <w:tcBorders>
              <w:top w:val="none" w:color="000000" w:sz="0" w:space="0"/>
              <w:left w:val="none" w:color="000000" w:sz="0" w:space="0"/>
              <w:bottom w:val="none" w:color="000000" w:sz="0" w:space="0"/>
              <w:right w:val="none" w:color="000000" w:sz="0" w:space="0"/>
            </w:tcBorders>
            <w:tcW w:w="113" w:type="dxa"/>
            <w:vAlign w:val="top"/>
            <w:textDirection w:val="lrTb"/>
            <w:noWrap w:val="false"/>
          </w:tcPr>
          <w:p>
            <w:pPr>
              <w:pStyle w:val="605"/>
              <w:ind w:left="0" w:right="0" w:firstLine="0"/>
              <w:jc w:val="center"/>
              <w:rPr>
                <w:b w:val="0"/>
                <w:color w:val="392c69"/>
                <w:sz w:val="20"/>
                <w:szCs w:val="20"/>
              </w:rPr>
            </w:pPr>
            <w:r>
              <w:rPr>
                <w:b w:val="0"/>
                <w:color w:val="392c69"/>
                <w:sz w:val="20"/>
                <w:szCs w:val="20"/>
              </w:rPr>
            </w:r>
            <w:r>
              <w:rPr>
                <w:sz w:val="20"/>
                <w:szCs w:val="20"/>
              </w:rPr>
            </w:r>
          </w:p>
        </w:tc>
      </w:tr>
    </w:tbl>
    <w:p>
      <w:pPr>
        <w:pStyle w:val="605"/>
        <w:ind w:left="0" w:right="0" w:firstLine="0"/>
        <w:jc w:val="both"/>
        <w:rPr>
          <w:sz w:val="20"/>
          <w:szCs w:val="20"/>
        </w:rPr>
      </w:pPr>
      <w:r>
        <w:rPr>
          <w:sz w:val="20"/>
          <w:szCs w:val="20"/>
        </w:rPr>
      </w:r>
      <w:r>
        <w:rPr>
          <w:sz w:val="20"/>
          <w:szCs w:val="20"/>
        </w:rPr>
      </w:r>
    </w:p>
    <w:p>
      <w:pPr>
        <w:pStyle w:val="605"/>
        <w:ind w:left="0" w:right="0" w:firstLine="0"/>
        <w:jc w:val="center"/>
        <w:rPr>
          <w:sz w:val="20"/>
          <w:szCs w:val="20"/>
        </w:rPr>
      </w:pPr>
      <w:r>
        <w:rPr>
          <w:b/>
          <w:sz w:val="20"/>
          <w:szCs w:val="20"/>
        </w:rPr>
        <w:t xml:space="preserve">1. Общие положения</w:t>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540"/>
        <w:jc w:val="both"/>
        <w:rPr>
          <w:sz w:val="20"/>
          <w:szCs w:val="20"/>
        </w:rPr>
      </w:pPr>
      <w:r>
        <w:rPr>
          <w:sz w:val="20"/>
          <w:szCs w:val="20"/>
        </w:rPr>
        <w:t xml:space="preserve">1.1. Настоящий административный регламент предоставления государственной услуги "Выдача разрешения на ввод объекта в эксплуатацию" (далее - Административный регламент) разработан в целях повышения качества и доступности предоставления государс</w:t>
      </w:r>
      <w:r>
        <w:rPr>
          <w:sz w:val="20"/>
          <w:szCs w:val="20"/>
        </w:rPr>
        <w:t xml:space="preserve">твенной услуги; определяет стандарт, сроки и последовательность действий (административных процедур) при осуществлении полномочий по предоставлению государственной услуги по выдаче разрешения на ввод объекта в эксплуатацию (далее - государственная услуга, </w:t>
      </w:r>
      <w:r>
        <w:rPr>
          <w:sz w:val="20"/>
          <w:szCs w:val="20"/>
        </w:rPr>
        <w:t xml:space="preserve">услуга), а также регулирует отношения, возникающие между юридическими и физическими лицами, главным управлением архитектуры и градостроительства Рязанской области (далее - Главное управление) и государственным казенным учреждением Рязанской области "Центр </w:t>
      </w:r>
      <w:r>
        <w:rPr>
          <w:sz w:val="20"/>
          <w:szCs w:val="20"/>
        </w:rPr>
        <w:t xml:space="preserve">градостроительного развития Рязанской области" (далее - Учреждение) при осуществлении полномочий по предоставлению государственной услуги на территории Рязанской области (за исключением территории муниципального образования - городской округ город Рязань).</w:t>
      </w:r>
      <w:r>
        <w:rPr>
          <w:sz w:val="20"/>
          <w:szCs w:val="20"/>
        </w:rPr>
      </w:r>
    </w:p>
    <w:p>
      <w:pPr>
        <w:pStyle w:val="605"/>
        <w:ind w:left="0" w:right="0" w:firstLine="0"/>
        <w:jc w:val="both"/>
        <w:rPr>
          <w:sz w:val="20"/>
          <w:szCs w:val="20"/>
        </w:rPr>
      </w:pPr>
      <w:r>
        <w:rPr>
          <w:sz w:val="20"/>
          <w:szCs w:val="20"/>
        </w:rPr>
        <w:t xml:space="preserve">(п. 1.1 в ред. </w:t>
      </w:r>
      <w:r>
        <w:rPr>
          <w:sz w:val="20"/>
          <w:szCs w:val="20"/>
        </w:rPr>
        <w:fldChar w:fldCharType="begin"/>
      </w:r>
      <w:r>
        <w:rPr>
          <w:sz w:val="20"/>
          <w:szCs w:val="20"/>
        </w:rPr>
        <w:instrText xml:space="preserve"> HYPERLINK "consultantplus://offline/ref=01383D44A4A7959FA1854557B34BD52E217AEE0A5DF79A8F6EE10F005827518DC9632385A954499F5A45A755A41EB4EDC4945794682635A925540CA7B709L"</w:instrText>
      </w:r>
      <w:r>
        <w:rPr>
          <w:sz w:val="20"/>
          <w:szCs w:val="20"/>
        </w:rPr>
        <w:fldChar w:fldCharType="separate"/>
      </w:r>
      <w:r>
        <w:rPr>
          <w:color w:val="0000ff"/>
          <w:sz w:val="20"/>
          <w:szCs w:val="20"/>
        </w:rPr>
        <w:t xml:space="preserve">Постановления</w:t>
      </w:r>
      <w:r>
        <w:rPr>
          <w:sz w:val="20"/>
          <w:szCs w:val="20"/>
        </w:rPr>
        <w:fldChar w:fldCharType="end"/>
      </w:r>
      <w:r>
        <w:rPr>
          <w:sz w:val="20"/>
          <w:szCs w:val="20"/>
        </w:rPr>
        <w:t xml:space="preserve"> Главархитектуры Рязанской области от 31.05.2022 N 284-п)</w:t>
      </w:r>
      <w:r>
        <w:rPr>
          <w:sz w:val="20"/>
          <w:szCs w:val="20"/>
        </w:rPr>
      </w:r>
    </w:p>
    <w:p>
      <w:pPr>
        <w:pStyle w:val="605"/>
        <w:ind w:left="0" w:right="0" w:firstLine="540"/>
        <w:jc w:val="both"/>
        <w:spacing w:before="160" w:after="0"/>
        <w:rPr>
          <w:sz w:val="20"/>
          <w:szCs w:val="20"/>
        </w:rPr>
      </w:pPr>
      <w:r>
        <w:rPr>
          <w:sz w:val="20"/>
          <w:szCs w:val="20"/>
        </w:rPr>
      </w:r>
      <w:bookmarkStart w:id="1" w:name="Par50"/>
      <w:r>
        <w:rPr>
          <w:sz w:val="20"/>
          <w:szCs w:val="20"/>
        </w:rPr>
      </w:r>
      <w:bookmarkEnd w:id="1"/>
      <w:r>
        <w:rPr>
          <w:sz w:val="20"/>
          <w:szCs w:val="20"/>
        </w:rPr>
        <w:t xml:space="preserve">1.2. Заявителем на получение г</w:t>
      </w:r>
      <w:r>
        <w:rPr>
          <w:sz w:val="20"/>
          <w:szCs w:val="20"/>
        </w:rPr>
        <w:t xml:space="preserve">осударственной услуги является физическое или юридическое лицо, осуществившее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w:t>
      </w:r>
      <w:r>
        <w:rPr>
          <w:sz w:val="20"/>
          <w:szCs w:val="20"/>
        </w:rPr>
        <w:t xml:space="preserve">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w:t>
      </w:r>
      <w:r>
        <w:rPr>
          <w:sz w:val="20"/>
          <w:szCs w:val="20"/>
        </w:rPr>
        <w:t xml:space="preserve">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r>
        <w:rPr>
          <w:sz w:val="20"/>
          <w:szCs w:val="20"/>
        </w:rPr>
        <w:fldChar w:fldCharType="begin"/>
      </w:r>
      <w:r>
        <w:rPr>
          <w:sz w:val="20"/>
          <w:szCs w:val="20"/>
        </w:rPr>
        <w:instrText xml:space="preserve"> HYPERLINK "consultantplus://offline/ref=01383D44A4A7959FA1855B5AA5278B242672B50E58F893DF36B20957077757D8892325D4EB1B10CF1E10AA54AF0BE0B99EC35A97B609L"</w:instrText>
      </w:r>
      <w:r>
        <w:rPr>
          <w:sz w:val="20"/>
          <w:szCs w:val="20"/>
        </w:rPr>
        <w:fldChar w:fldCharType="separate"/>
      </w:r>
      <w:r>
        <w:rPr>
          <w:color w:val="0000ff"/>
          <w:sz w:val="20"/>
          <w:szCs w:val="20"/>
        </w:rPr>
        <w:t xml:space="preserve">статьей 13.3</w:t>
      </w:r>
      <w:r>
        <w:rPr>
          <w:sz w:val="20"/>
          <w:szCs w:val="20"/>
        </w:rPr>
        <w:fldChar w:fldCharType="end"/>
      </w:r>
      <w:r>
        <w:rPr>
          <w:sz w:val="20"/>
          <w:szCs w:val="20"/>
        </w:rPr>
        <w:t xml:space="preserve"> Федерального закона от 29.07.2017 N 218-ФЗ "О публично-правовой к</w:t>
      </w:r>
      <w:r>
        <w:rPr>
          <w:sz w:val="20"/>
          <w:szCs w:val="20"/>
        </w:rPr>
        <w:t xml:space="preserve">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w:t>
      </w:r>
      <w:r>
        <w:rPr>
          <w:sz w:val="20"/>
          <w:szCs w:val="20"/>
        </w:rPr>
        <w:t xml:space="preserve">оительство, реконструкцию объектов капитального строительства (далее - заявитель), обратившийся в орган, предоставляющий государственную услугу, или в организацию, участвующую в предоставлении государственных и муниципальных услуг, с заявлением о предостав</w:t>
      </w:r>
      <w:r>
        <w:rPr>
          <w:sz w:val="20"/>
          <w:szCs w:val="20"/>
        </w:rPr>
        <w:t xml:space="preserve">лении услуги, выраженным в письменной форме, или с запросом о предоставлении услуги (далее - запрос) с использованием федеральной государственной информационной системы "Единый портал государственных и муниципальных услуг (функций)" (далее - ЕПГУ, Портал).</w:t>
      </w:r>
      <w:r>
        <w:rPr>
          <w:sz w:val="20"/>
          <w:szCs w:val="20"/>
        </w:rPr>
      </w:r>
    </w:p>
    <w:p>
      <w:pPr>
        <w:pStyle w:val="605"/>
        <w:ind w:left="0" w:right="0" w:firstLine="0"/>
        <w:jc w:val="both"/>
        <w:rPr>
          <w:sz w:val="20"/>
          <w:szCs w:val="20"/>
        </w:rPr>
      </w:pPr>
      <w:r>
        <w:rPr>
          <w:sz w:val="20"/>
          <w:szCs w:val="20"/>
        </w:rPr>
        <w:t xml:space="preserve">(в ред. </w:t>
      </w:r>
      <w:r>
        <w:rPr>
          <w:sz w:val="20"/>
          <w:szCs w:val="20"/>
        </w:rPr>
        <w:fldChar w:fldCharType="begin"/>
      </w:r>
      <w:r>
        <w:rPr>
          <w:sz w:val="20"/>
          <w:szCs w:val="20"/>
        </w:rPr>
        <w:instrText xml:space="preserve"> HYPERLINK "consultantplus://offline/ref=01383D44A4A7959FA1854557B34BD52E217AEE0A5DF79A8F6EE10F005827518DC9632385A954499F5A45A754AC1EB4EDC4945794682635A925540CA7B709L"</w:instrText>
      </w:r>
      <w:r>
        <w:rPr>
          <w:sz w:val="20"/>
          <w:szCs w:val="20"/>
        </w:rPr>
        <w:fldChar w:fldCharType="separate"/>
      </w:r>
      <w:r>
        <w:rPr>
          <w:color w:val="0000ff"/>
          <w:sz w:val="20"/>
          <w:szCs w:val="20"/>
        </w:rPr>
        <w:t xml:space="preserve">Постановления</w:t>
      </w:r>
      <w:r>
        <w:rPr>
          <w:sz w:val="20"/>
          <w:szCs w:val="20"/>
        </w:rPr>
        <w:fldChar w:fldCharType="end"/>
      </w:r>
      <w:r>
        <w:rPr>
          <w:sz w:val="20"/>
          <w:szCs w:val="20"/>
        </w:rPr>
        <w:t xml:space="preserve"> Главархитектуры Рязанской области от 31.05.2022 N 284-п)</w:t>
      </w:r>
      <w:r>
        <w:rPr>
          <w:sz w:val="20"/>
          <w:szCs w:val="20"/>
        </w:rPr>
      </w:r>
    </w:p>
    <w:p>
      <w:pPr>
        <w:pStyle w:val="605"/>
        <w:ind w:left="0" w:right="0" w:firstLine="540"/>
        <w:jc w:val="both"/>
        <w:spacing w:before="160" w:after="0"/>
        <w:rPr>
          <w:sz w:val="20"/>
          <w:szCs w:val="20"/>
        </w:rPr>
      </w:pPr>
      <w:r>
        <w:rPr>
          <w:sz w:val="20"/>
          <w:szCs w:val="20"/>
        </w:rPr>
        <w:t xml:space="preserve">Заявитель вправе обратиться за получением услуги через пред</w:t>
      </w:r>
      <w:r>
        <w:rPr>
          <w:sz w:val="20"/>
          <w:szCs w:val="20"/>
        </w:rPr>
        <w:t xml:space="preserve">ставителя. Представитель заявителя - физическое лицо, действующее от имени заявителя. Полномочия представителя заявителя при предоставлении услуги подтверждаются доверенностью, оформленной в соответствии с требованиями законодательства Российской Федерации</w:t>
      </w:r>
      <w:r>
        <w:rPr>
          <w:sz w:val="20"/>
          <w:szCs w:val="20"/>
        </w:rPr>
        <w:t xml:space="preserve">,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r>
        <w:rPr>
          <w:sz w:val="20"/>
          <w:szCs w:val="20"/>
        </w:rPr>
      </w:r>
    </w:p>
    <w:p>
      <w:pPr>
        <w:pStyle w:val="605"/>
        <w:ind w:left="0" w:right="0" w:firstLine="540"/>
        <w:jc w:val="both"/>
        <w:spacing w:before="160" w:after="0"/>
        <w:rPr>
          <w:sz w:val="20"/>
          <w:szCs w:val="20"/>
        </w:rPr>
      </w:pPr>
      <w:r>
        <w:rPr>
          <w:sz w:val="20"/>
          <w:szCs w:val="20"/>
        </w:rPr>
        <w:t xml:space="preserve">1.3. Информирование о порядке предоставления услуги осуществляется:</w:t>
      </w:r>
      <w:r>
        <w:rPr>
          <w:sz w:val="20"/>
          <w:szCs w:val="20"/>
        </w:rPr>
      </w:r>
    </w:p>
    <w:p>
      <w:pPr>
        <w:pStyle w:val="605"/>
        <w:ind w:left="0" w:right="0" w:firstLine="540"/>
        <w:jc w:val="both"/>
        <w:spacing w:before="160" w:after="0"/>
        <w:rPr>
          <w:sz w:val="20"/>
          <w:szCs w:val="20"/>
        </w:rPr>
      </w:pPr>
      <w:r>
        <w:rPr>
          <w:sz w:val="20"/>
          <w:szCs w:val="20"/>
        </w:rPr>
        <w:t xml:space="preserve">1) непосредственно при личном приеме заявителя в Учреждении или многофункциональном центре предоставления государственных и муниципальных услуг (далее - уполномоченная организация);</w:t>
      </w:r>
      <w:r>
        <w:rPr>
          <w:sz w:val="20"/>
          <w:szCs w:val="20"/>
        </w:rPr>
      </w:r>
    </w:p>
    <w:p>
      <w:pPr>
        <w:pStyle w:val="605"/>
        <w:ind w:left="0" w:right="0" w:firstLine="540"/>
        <w:jc w:val="both"/>
        <w:spacing w:before="160" w:after="0"/>
        <w:rPr>
          <w:sz w:val="20"/>
          <w:szCs w:val="20"/>
        </w:rPr>
      </w:pPr>
      <w:r>
        <w:rPr>
          <w:sz w:val="20"/>
          <w:szCs w:val="20"/>
        </w:rPr>
        <w:t xml:space="preserve">2) по телефону в Учреждении или уполномоченной организации;</w:t>
      </w:r>
      <w:r>
        <w:rPr>
          <w:sz w:val="20"/>
          <w:szCs w:val="20"/>
        </w:rPr>
      </w:r>
    </w:p>
    <w:p>
      <w:pPr>
        <w:pStyle w:val="605"/>
        <w:ind w:left="0" w:right="0" w:firstLine="540"/>
        <w:jc w:val="both"/>
        <w:spacing w:before="160" w:after="0"/>
        <w:rPr>
          <w:sz w:val="20"/>
          <w:szCs w:val="20"/>
        </w:rPr>
      </w:pPr>
      <w:r>
        <w:rPr>
          <w:sz w:val="20"/>
          <w:szCs w:val="20"/>
        </w:rPr>
        <w:t xml:space="preserve">3) письменно, в том числе посредством электронной почты, факсимильной связи;</w:t>
      </w:r>
      <w:r>
        <w:rPr>
          <w:sz w:val="20"/>
          <w:szCs w:val="20"/>
        </w:rPr>
      </w:r>
    </w:p>
    <w:p>
      <w:pPr>
        <w:pStyle w:val="605"/>
        <w:ind w:left="0" w:right="0" w:firstLine="540"/>
        <w:jc w:val="both"/>
        <w:spacing w:before="160" w:after="0"/>
        <w:rPr>
          <w:sz w:val="20"/>
          <w:szCs w:val="20"/>
        </w:rPr>
      </w:pPr>
      <w:r>
        <w:rPr>
          <w:sz w:val="20"/>
          <w:szCs w:val="20"/>
        </w:rPr>
        <w:t xml:space="preserve">4) посредством размещения в открытой и доступной форме информации:</w:t>
      </w:r>
      <w:r>
        <w:rPr>
          <w:sz w:val="20"/>
          <w:szCs w:val="20"/>
        </w:rPr>
      </w:r>
    </w:p>
    <w:p>
      <w:pPr>
        <w:pStyle w:val="605"/>
        <w:ind w:left="0" w:right="0" w:firstLine="540"/>
        <w:jc w:val="both"/>
        <w:spacing w:before="160" w:after="0"/>
        <w:rPr>
          <w:sz w:val="20"/>
          <w:szCs w:val="20"/>
        </w:rPr>
      </w:pPr>
      <w:r>
        <w:rPr>
          <w:sz w:val="20"/>
          <w:szCs w:val="20"/>
        </w:rPr>
        <w:t xml:space="preserve">- на Портале (https://www.gosuslugi.ru/);</w:t>
      </w:r>
      <w:r>
        <w:rPr>
          <w:sz w:val="20"/>
          <w:szCs w:val="20"/>
        </w:rPr>
      </w:r>
    </w:p>
    <w:p>
      <w:pPr>
        <w:pStyle w:val="605"/>
        <w:ind w:left="0" w:right="0" w:firstLine="540"/>
        <w:jc w:val="both"/>
        <w:spacing w:before="160" w:after="0"/>
        <w:rPr>
          <w:sz w:val="20"/>
          <w:szCs w:val="20"/>
        </w:rPr>
      </w:pPr>
      <w:r>
        <w:rPr>
          <w:sz w:val="20"/>
          <w:szCs w:val="20"/>
        </w:rPr>
        <w:t xml:space="preserve">- на официальных сайтах Главного управления (https://www.uag.ryazangov.ru/) и Учреждения (https://www.cgr62.ru/);</w:t>
      </w:r>
      <w:r>
        <w:rPr>
          <w:sz w:val="20"/>
          <w:szCs w:val="20"/>
        </w:rPr>
      </w:r>
    </w:p>
    <w:p>
      <w:pPr>
        <w:pStyle w:val="605"/>
        <w:ind w:left="0" w:right="0" w:firstLine="540"/>
        <w:jc w:val="both"/>
        <w:spacing w:before="160" w:after="0"/>
        <w:rPr>
          <w:sz w:val="20"/>
          <w:szCs w:val="20"/>
        </w:rPr>
      </w:pPr>
      <w:r>
        <w:rPr>
          <w:sz w:val="20"/>
          <w:szCs w:val="20"/>
        </w:rPr>
        <w:t xml:space="preserve">5) посредством размещения информации на информационных стендах Учреждения или уполномоченной организации.</w:t>
      </w:r>
      <w:r>
        <w:rPr>
          <w:sz w:val="20"/>
          <w:szCs w:val="20"/>
        </w:rPr>
      </w:r>
    </w:p>
    <w:p>
      <w:pPr>
        <w:pStyle w:val="605"/>
        <w:ind w:left="0" w:right="0" w:firstLine="0"/>
        <w:jc w:val="both"/>
        <w:rPr>
          <w:sz w:val="20"/>
          <w:szCs w:val="20"/>
        </w:rPr>
      </w:pPr>
      <w:r>
        <w:rPr>
          <w:sz w:val="20"/>
          <w:szCs w:val="20"/>
        </w:rPr>
        <w:t xml:space="preserve">(п. 1.3 в ред. </w:t>
      </w:r>
      <w:r>
        <w:rPr>
          <w:sz w:val="20"/>
          <w:szCs w:val="20"/>
        </w:rPr>
        <w:fldChar w:fldCharType="begin"/>
      </w:r>
      <w:r>
        <w:rPr>
          <w:sz w:val="20"/>
          <w:szCs w:val="20"/>
        </w:rPr>
        <w:instrText xml:space="preserve"> HYPERLINK "consultantplus://offline/ref=01383D44A4A7959FA1854557B34BD52E217AEE0A5DF79A8F6EE10F005827518DC9632385A954499F5A45A754AF1EB4EDC4945794682635A925540CA7B709L"</w:instrText>
      </w:r>
      <w:r>
        <w:rPr>
          <w:sz w:val="20"/>
          <w:szCs w:val="20"/>
        </w:rPr>
        <w:fldChar w:fldCharType="separate"/>
      </w:r>
      <w:r>
        <w:rPr>
          <w:color w:val="0000ff"/>
          <w:sz w:val="20"/>
          <w:szCs w:val="20"/>
        </w:rPr>
        <w:t xml:space="preserve">Постановления</w:t>
      </w:r>
      <w:r>
        <w:rPr>
          <w:sz w:val="20"/>
          <w:szCs w:val="20"/>
        </w:rPr>
        <w:fldChar w:fldCharType="end"/>
      </w:r>
      <w:r>
        <w:rPr>
          <w:sz w:val="20"/>
          <w:szCs w:val="20"/>
        </w:rPr>
        <w:t xml:space="preserve"> Главархитектуры Рязанской области от 31.05.2022 N 284-п)</w:t>
      </w:r>
      <w:r>
        <w:rPr>
          <w:sz w:val="20"/>
          <w:szCs w:val="20"/>
        </w:rPr>
      </w:r>
    </w:p>
    <w:p>
      <w:pPr>
        <w:pStyle w:val="605"/>
        <w:ind w:left="0" w:right="0" w:firstLine="540"/>
        <w:jc w:val="both"/>
        <w:spacing w:before="160" w:after="0"/>
        <w:rPr>
          <w:sz w:val="20"/>
          <w:szCs w:val="20"/>
        </w:rPr>
      </w:pPr>
      <w:r>
        <w:rPr>
          <w:sz w:val="20"/>
          <w:szCs w:val="20"/>
        </w:rPr>
      </w:r>
      <w:bookmarkStart w:id="2" w:name="Par62"/>
      <w:r>
        <w:rPr>
          <w:sz w:val="20"/>
          <w:szCs w:val="20"/>
        </w:rPr>
      </w:r>
      <w:bookmarkEnd w:id="2"/>
      <w:r>
        <w:rPr>
          <w:sz w:val="20"/>
          <w:szCs w:val="20"/>
        </w:rPr>
        <w:t xml:space="preserve">1.4. Информирование осуществляется по вопросам, касающимся:</w:t>
      </w:r>
      <w:r>
        <w:rPr>
          <w:sz w:val="20"/>
          <w:szCs w:val="20"/>
        </w:rPr>
      </w:r>
    </w:p>
    <w:p>
      <w:pPr>
        <w:pStyle w:val="605"/>
        <w:ind w:left="0" w:right="0" w:firstLine="540"/>
        <w:jc w:val="both"/>
        <w:spacing w:before="160" w:after="0"/>
        <w:rPr>
          <w:sz w:val="20"/>
          <w:szCs w:val="20"/>
        </w:rPr>
      </w:pPr>
      <w:r>
        <w:rPr>
          <w:sz w:val="20"/>
          <w:szCs w:val="20"/>
        </w:rPr>
        <w:t xml:space="preserve">- способов подачи заявления о выдаче разрешения на ввод объекта в эксплуатацию, а в случаях, предусмотренных </w:t>
      </w:r>
      <w:r>
        <w:rPr>
          <w:sz w:val="20"/>
          <w:szCs w:val="20"/>
        </w:rPr>
        <w:fldChar w:fldCharType="begin"/>
      </w:r>
      <w:r>
        <w:rPr>
          <w:sz w:val="20"/>
          <w:szCs w:val="20"/>
        </w:rPr>
        <w:instrText xml:space="preserve"> HYPERLINK "consultantplus://offline/ref=01383D44A4A7959FA1855B5AA5278B242675B60657F693DF36B20957077757D8892325D3EF1544950E14E300A014E2A280C444976A3AB306L"</w:instrText>
      </w:r>
      <w:r>
        <w:rPr>
          <w:sz w:val="20"/>
          <w:szCs w:val="20"/>
        </w:rPr>
        <w:fldChar w:fldCharType="separate"/>
      </w:r>
      <w:r>
        <w:rPr>
          <w:color w:val="0000ff"/>
          <w:sz w:val="20"/>
          <w:szCs w:val="20"/>
        </w:rPr>
        <w:t xml:space="preserve">частью 12 статьи 51</w:t>
      </w:r>
      <w:r>
        <w:rPr>
          <w:sz w:val="20"/>
          <w:szCs w:val="20"/>
        </w:rPr>
        <w:fldChar w:fldCharType="end"/>
      </w:r>
      <w:r>
        <w:rPr>
          <w:sz w:val="20"/>
          <w:szCs w:val="20"/>
        </w:rPr>
        <w:t xml:space="preserve"> и </w:t>
      </w:r>
      <w:r>
        <w:rPr>
          <w:sz w:val="20"/>
          <w:szCs w:val="20"/>
        </w:rPr>
        <w:fldChar w:fldCharType="begin"/>
      </w:r>
      <w:r>
        <w:rPr>
          <w:sz w:val="20"/>
          <w:szCs w:val="20"/>
        </w:rPr>
        <w:instrText xml:space="preserve"> HYPERLINK "consultantplus://offline/ref=01383D44A4A7959FA1855B5AA5278B242675B60657F693DF36B20957077757D8892325D0EA12449A5D4EF304E940EDBD82DF5A90743A35AEB308L"</w:instrText>
      </w:r>
      <w:r>
        <w:rPr>
          <w:sz w:val="20"/>
          <w:szCs w:val="20"/>
        </w:rPr>
        <w:fldChar w:fldCharType="separate"/>
      </w:r>
      <w:r>
        <w:rPr>
          <w:color w:val="0000ff"/>
          <w:sz w:val="20"/>
          <w:szCs w:val="20"/>
        </w:rPr>
        <w:t xml:space="preserve">частью 3.3 статьи 52</w:t>
      </w:r>
      <w:r>
        <w:rPr>
          <w:sz w:val="20"/>
          <w:szCs w:val="20"/>
        </w:rPr>
        <w:fldChar w:fldCharType="end"/>
      </w:r>
      <w:r>
        <w:rPr>
          <w:sz w:val="20"/>
          <w:szCs w:val="20"/>
        </w:rPr>
        <w:t xml:space="preserve">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w:t>
      </w:r>
      <w:r>
        <w:rPr>
          <w:sz w:val="20"/>
          <w:szCs w:val="20"/>
        </w:rPr>
      </w:r>
    </w:p>
    <w:p>
      <w:pPr>
        <w:pStyle w:val="605"/>
        <w:ind w:left="0" w:right="0" w:firstLine="540"/>
        <w:jc w:val="both"/>
        <w:spacing w:before="160" w:after="0"/>
        <w:rPr>
          <w:sz w:val="20"/>
          <w:szCs w:val="20"/>
        </w:rPr>
      </w:pPr>
      <w:r>
        <w:rPr>
          <w:sz w:val="20"/>
          <w:szCs w:val="20"/>
        </w:rPr>
        <w:t xml:space="preserve">- о предоставлении услуги;</w:t>
      </w:r>
      <w:r>
        <w:rPr>
          <w:sz w:val="20"/>
          <w:szCs w:val="20"/>
        </w:rPr>
      </w:r>
    </w:p>
    <w:p>
      <w:pPr>
        <w:pStyle w:val="605"/>
        <w:ind w:left="0" w:right="0" w:firstLine="540"/>
        <w:jc w:val="both"/>
        <w:spacing w:before="160" w:after="0"/>
        <w:rPr>
          <w:sz w:val="20"/>
          <w:szCs w:val="20"/>
        </w:rPr>
      </w:pPr>
      <w:r>
        <w:rPr>
          <w:sz w:val="20"/>
          <w:szCs w:val="20"/>
        </w:rPr>
        <w:t xml:space="preserve">- адресов Главного управления, Учреждения и уполномоченных организаций, обращение в которые необходимо для предоставления услуги;</w:t>
      </w:r>
      <w:r>
        <w:rPr>
          <w:sz w:val="20"/>
          <w:szCs w:val="20"/>
        </w:rPr>
      </w:r>
    </w:p>
    <w:p>
      <w:pPr>
        <w:pStyle w:val="605"/>
        <w:ind w:left="0" w:right="0" w:firstLine="540"/>
        <w:jc w:val="both"/>
        <w:spacing w:before="160" w:after="0"/>
        <w:rPr>
          <w:sz w:val="20"/>
          <w:szCs w:val="20"/>
        </w:rPr>
      </w:pPr>
      <w:r>
        <w:rPr>
          <w:sz w:val="20"/>
          <w:szCs w:val="20"/>
        </w:rPr>
        <w:t xml:space="preserve">- справочной информации о работе Главного управления и Учреждения (структурных подразделений Учреждения);</w:t>
      </w:r>
      <w:r>
        <w:rPr>
          <w:sz w:val="20"/>
          <w:szCs w:val="20"/>
        </w:rPr>
      </w:r>
    </w:p>
    <w:p>
      <w:pPr>
        <w:pStyle w:val="605"/>
        <w:ind w:left="0" w:right="0" w:firstLine="540"/>
        <w:jc w:val="both"/>
        <w:spacing w:before="160" w:after="0"/>
        <w:rPr>
          <w:sz w:val="20"/>
          <w:szCs w:val="20"/>
        </w:rPr>
      </w:pPr>
      <w:r>
        <w:rPr>
          <w:sz w:val="20"/>
          <w:szCs w:val="20"/>
        </w:rPr>
        <w:t xml:space="preserve">- документов, необходимых для предоставления услуги;</w:t>
      </w:r>
      <w:r>
        <w:rPr>
          <w:sz w:val="20"/>
          <w:szCs w:val="20"/>
        </w:rPr>
      </w:r>
    </w:p>
    <w:p>
      <w:pPr>
        <w:pStyle w:val="605"/>
        <w:ind w:left="0" w:right="0" w:firstLine="540"/>
        <w:jc w:val="both"/>
        <w:spacing w:before="160" w:after="0"/>
        <w:rPr>
          <w:sz w:val="20"/>
          <w:szCs w:val="20"/>
        </w:rPr>
      </w:pPr>
      <w:r>
        <w:rPr>
          <w:sz w:val="20"/>
          <w:szCs w:val="20"/>
        </w:rPr>
        <w:t xml:space="preserve">- порядка и сроков предоставления услуги;</w:t>
      </w:r>
      <w:r>
        <w:rPr>
          <w:sz w:val="20"/>
          <w:szCs w:val="20"/>
        </w:rPr>
      </w:r>
    </w:p>
    <w:p>
      <w:pPr>
        <w:pStyle w:val="605"/>
        <w:ind w:left="0" w:right="0" w:firstLine="540"/>
        <w:jc w:val="both"/>
        <w:spacing w:before="160" w:after="0"/>
        <w:rPr>
          <w:sz w:val="20"/>
          <w:szCs w:val="20"/>
        </w:rPr>
      </w:pPr>
      <w:r>
        <w:rPr>
          <w:sz w:val="20"/>
          <w:szCs w:val="20"/>
        </w:rPr>
        <w:t xml:space="preserve">- порядка получения сведений о ходе рассмотрения заявления о предоставлении услуги и о результатах предоставления услуги;</w:t>
      </w:r>
      <w:r>
        <w:rPr>
          <w:sz w:val="20"/>
          <w:szCs w:val="20"/>
        </w:rPr>
      </w:r>
    </w:p>
    <w:p>
      <w:pPr>
        <w:pStyle w:val="605"/>
        <w:ind w:left="0" w:right="0" w:firstLine="540"/>
        <w:jc w:val="both"/>
        <w:spacing w:before="160" w:after="0"/>
        <w:rPr>
          <w:sz w:val="20"/>
          <w:szCs w:val="20"/>
        </w:rPr>
      </w:pPr>
      <w:r>
        <w:rPr>
          <w:sz w:val="20"/>
          <w:szCs w:val="20"/>
        </w:rPr>
        <w:t xml:space="preserve">- порядка досудебного (внесудебного) обжалования действий (бездействия) должностных лиц, и принимаемых ими решений при предоставлении услуги.</w:t>
      </w:r>
      <w:r>
        <w:rPr>
          <w:sz w:val="20"/>
          <w:szCs w:val="20"/>
        </w:rPr>
      </w:r>
    </w:p>
    <w:p>
      <w:pPr>
        <w:pStyle w:val="605"/>
        <w:ind w:left="0" w:right="0" w:firstLine="540"/>
        <w:jc w:val="both"/>
        <w:spacing w:before="160" w:after="0"/>
        <w:rPr>
          <w:sz w:val="20"/>
          <w:szCs w:val="20"/>
        </w:rPr>
      </w:pPr>
      <w:r>
        <w:rPr>
          <w:sz w:val="20"/>
          <w:szCs w:val="20"/>
        </w:rPr>
        <w:t xml:space="preserve">Получение информации по вопросам предоставления услуги осуществляется бесплатно.</w:t>
      </w:r>
      <w:r>
        <w:rPr>
          <w:sz w:val="20"/>
          <w:szCs w:val="20"/>
        </w:rPr>
      </w:r>
    </w:p>
    <w:p>
      <w:pPr>
        <w:pStyle w:val="605"/>
        <w:ind w:left="0" w:right="0" w:firstLine="0"/>
        <w:jc w:val="both"/>
        <w:rPr>
          <w:sz w:val="20"/>
          <w:szCs w:val="20"/>
        </w:rPr>
      </w:pPr>
      <w:r>
        <w:rPr>
          <w:sz w:val="20"/>
          <w:szCs w:val="20"/>
        </w:rPr>
        <w:t xml:space="preserve">(п. 1.4 введен </w:t>
      </w:r>
      <w:r>
        <w:rPr>
          <w:sz w:val="20"/>
          <w:szCs w:val="20"/>
        </w:rPr>
        <w:fldChar w:fldCharType="begin"/>
      </w:r>
      <w:r>
        <w:rPr>
          <w:sz w:val="20"/>
          <w:szCs w:val="20"/>
        </w:rPr>
        <w:instrText xml:space="preserve"> HYPERLINK "consultantplus://offline/ref=01383D44A4A7959FA1854557B34BD52E217AEE0A5DF79A8F6EE10F005827518DC9632385A954499F5A45A757AC1EB4EDC4945794682635A925540CA7B709L"</w:instrText>
      </w:r>
      <w:r>
        <w:rPr>
          <w:sz w:val="20"/>
          <w:szCs w:val="20"/>
        </w:rPr>
        <w:fldChar w:fldCharType="separate"/>
      </w:r>
      <w:r>
        <w:rPr>
          <w:color w:val="0000ff"/>
          <w:sz w:val="20"/>
          <w:szCs w:val="20"/>
        </w:rPr>
        <w:t xml:space="preserve">Постановлением</w:t>
      </w:r>
      <w:r>
        <w:rPr>
          <w:sz w:val="20"/>
          <w:szCs w:val="20"/>
        </w:rPr>
        <w:fldChar w:fldCharType="end"/>
      </w:r>
      <w:r>
        <w:rPr>
          <w:sz w:val="20"/>
          <w:szCs w:val="20"/>
        </w:rPr>
        <w:t xml:space="preserve"> Главархитектуры Рязанской области от 31.05.2022 N 284-п)</w:t>
      </w:r>
      <w:r>
        <w:rPr>
          <w:sz w:val="20"/>
          <w:szCs w:val="20"/>
        </w:rPr>
      </w:r>
    </w:p>
    <w:p>
      <w:pPr>
        <w:pStyle w:val="605"/>
        <w:ind w:left="0" w:right="0" w:firstLine="540"/>
        <w:jc w:val="both"/>
        <w:spacing w:before="160" w:after="0"/>
        <w:rPr>
          <w:sz w:val="20"/>
          <w:szCs w:val="20"/>
        </w:rPr>
      </w:pPr>
      <w:r>
        <w:rPr>
          <w:sz w:val="20"/>
          <w:szCs w:val="20"/>
        </w:rPr>
        <w:t xml:space="preserve">1.5. При устном обращении заявителя (лично или по телефону) должностное лицо Учреждения, работник уполномоченной организации, осуществляющий консультирование, подробно и в вежливой (корректной) форме информирует обратившихся по интересующим вопросам.</w:t>
      </w:r>
      <w:r>
        <w:rPr>
          <w:sz w:val="20"/>
          <w:szCs w:val="20"/>
        </w:rPr>
      </w:r>
    </w:p>
    <w:p>
      <w:pPr>
        <w:pStyle w:val="605"/>
        <w:ind w:left="0" w:right="0" w:firstLine="540"/>
        <w:jc w:val="both"/>
        <w:spacing w:before="160" w:after="0"/>
        <w:rPr>
          <w:sz w:val="20"/>
          <w:szCs w:val="20"/>
        </w:rPr>
      </w:pPr>
      <w:r>
        <w:rPr>
          <w:sz w:val="20"/>
          <w:szCs w:val="20"/>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r>
        <w:rPr>
          <w:sz w:val="20"/>
          <w:szCs w:val="20"/>
        </w:rPr>
      </w:r>
    </w:p>
    <w:p>
      <w:pPr>
        <w:pStyle w:val="605"/>
        <w:ind w:left="0" w:right="0" w:firstLine="540"/>
        <w:jc w:val="both"/>
        <w:spacing w:before="160" w:after="0"/>
        <w:rPr>
          <w:sz w:val="20"/>
          <w:szCs w:val="20"/>
        </w:rPr>
      </w:pPr>
      <w:r>
        <w:rPr>
          <w:sz w:val="20"/>
          <w:szCs w:val="20"/>
        </w:rPr>
        <w:t xml:space="preserve">Если должностное лицо Учреждения, уполномоче</w:t>
      </w:r>
      <w:r>
        <w:rPr>
          <w:sz w:val="20"/>
          <w:szCs w:val="20"/>
        </w:rPr>
        <w:t xml:space="preserve">нной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sz w:val="20"/>
          <w:szCs w:val="20"/>
        </w:rPr>
      </w:r>
    </w:p>
    <w:p>
      <w:pPr>
        <w:pStyle w:val="605"/>
        <w:ind w:left="0" w:right="0" w:firstLine="540"/>
        <w:jc w:val="both"/>
        <w:spacing w:before="160" w:after="0"/>
        <w:rPr>
          <w:sz w:val="20"/>
          <w:szCs w:val="20"/>
        </w:rPr>
      </w:pPr>
      <w:r>
        <w:rPr>
          <w:sz w:val="20"/>
          <w:szCs w:val="20"/>
        </w:rPr>
        <w:t xml:space="preserve">Если подготовка ответа требует продолжительного времени, он предлагает заявителю один из следующих вариантов дальнейших действий:</w:t>
      </w:r>
      <w:r>
        <w:rPr>
          <w:sz w:val="20"/>
          <w:szCs w:val="20"/>
        </w:rPr>
      </w:r>
    </w:p>
    <w:p>
      <w:pPr>
        <w:pStyle w:val="605"/>
        <w:ind w:left="0" w:right="0" w:firstLine="540"/>
        <w:jc w:val="both"/>
        <w:spacing w:before="160" w:after="0"/>
        <w:rPr>
          <w:sz w:val="20"/>
          <w:szCs w:val="20"/>
        </w:rPr>
      </w:pPr>
      <w:r>
        <w:rPr>
          <w:sz w:val="20"/>
          <w:szCs w:val="20"/>
        </w:rPr>
        <w:t xml:space="preserve">изложить обращение в письменной форме;</w:t>
      </w:r>
      <w:r>
        <w:rPr>
          <w:sz w:val="20"/>
          <w:szCs w:val="20"/>
        </w:rPr>
      </w:r>
    </w:p>
    <w:p>
      <w:pPr>
        <w:pStyle w:val="605"/>
        <w:ind w:left="0" w:right="0" w:firstLine="540"/>
        <w:jc w:val="both"/>
        <w:spacing w:before="160" w:after="0"/>
        <w:rPr>
          <w:sz w:val="20"/>
          <w:szCs w:val="20"/>
        </w:rPr>
      </w:pPr>
      <w:r>
        <w:rPr>
          <w:sz w:val="20"/>
          <w:szCs w:val="20"/>
        </w:rPr>
        <w:t xml:space="preserve">назначить другое время для консультаций.</w:t>
      </w:r>
      <w:r>
        <w:rPr>
          <w:sz w:val="20"/>
          <w:szCs w:val="20"/>
        </w:rPr>
      </w:r>
    </w:p>
    <w:p>
      <w:pPr>
        <w:pStyle w:val="605"/>
        <w:ind w:left="0" w:right="0" w:firstLine="540"/>
        <w:jc w:val="both"/>
        <w:spacing w:before="160" w:after="0"/>
        <w:rPr>
          <w:sz w:val="20"/>
          <w:szCs w:val="20"/>
        </w:rPr>
      </w:pPr>
      <w:r>
        <w:rPr>
          <w:sz w:val="20"/>
          <w:szCs w:val="20"/>
        </w:rPr>
        <w:t xml:space="preserve">Должностное лицо Учреждения, уполномоченной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r>
        <w:rPr>
          <w:sz w:val="20"/>
          <w:szCs w:val="20"/>
        </w:rPr>
      </w:r>
    </w:p>
    <w:p>
      <w:pPr>
        <w:pStyle w:val="605"/>
        <w:ind w:left="0" w:right="0" w:firstLine="540"/>
        <w:jc w:val="both"/>
        <w:spacing w:before="160" w:after="0"/>
        <w:rPr>
          <w:sz w:val="20"/>
          <w:szCs w:val="20"/>
        </w:rPr>
      </w:pPr>
      <w:r>
        <w:rPr>
          <w:sz w:val="20"/>
          <w:szCs w:val="20"/>
        </w:rPr>
        <w:t xml:space="preserve">Продолжительность информирования по телефону не должна превышать 10 минут.</w:t>
      </w:r>
      <w:r>
        <w:rPr>
          <w:sz w:val="20"/>
          <w:szCs w:val="20"/>
        </w:rPr>
      </w:r>
    </w:p>
    <w:p>
      <w:pPr>
        <w:pStyle w:val="605"/>
        <w:ind w:left="0" w:right="0" w:firstLine="540"/>
        <w:jc w:val="both"/>
        <w:spacing w:before="160" w:after="0"/>
        <w:rPr>
          <w:sz w:val="20"/>
          <w:szCs w:val="20"/>
        </w:rPr>
      </w:pPr>
      <w:r>
        <w:rPr>
          <w:sz w:val="20"/>
          <w:szCs w:val="20"/>
        </w:rPr>
        <w:t xml:space="preserve">Информирование осуществляется в соответствии с графиком приема граждан (заявителей).</w:t>
      </w:r>
      <w:r>
        <w:rPr>
          <w:sz w:val="20"/>
          <w:szCs w:val="20"/>
        </w:rPr>
      </w:r>
    </w:p>
    <w:p>
      <w:pPr>
        <w:pStyle w:val="605"/>
        <w:ind w:left="0" w:right="0" w:firstLine="0"/>
        <w:jc w:val="both"/>
        <w:rPr>
          <w:sz w:val="20"/>
          <w:szCs w:val="20"/>
        </w:rPr>
      </w:pPr>
      <w:r>
        <w:rPr>
          <w:sz w:val="20"/>
          <w:szCs w:val="20"/>
        </w:rPr>
        <w:t xml:space="preserve">(п. 1.5 введен </w:t>
      </w:r>
      <w:r>
        <w:rPr>
          <w:sz w:val="20"/>
          <w:szCs w:val="20"/>
        </w:rPr>
        <w:fldChar w:fldCharType="begin"/>
      </w:r>
      <w:r>
        <w:rPr>
          <w:sz w:val="20"/>
          <w:szCs w:val="20"/>
        </w:rPr>
        <w:instrText xml:space="preserve"> HYPERLINK "consultantplus://offline/ref=01383D44A4A7959FA1854557B34BD52E217AEE0A5DF79A8F6EE10F005827518DC9632385A954499F5A45A756AF1EB4EDC4945794682635A925540CA7B709L"</w:instrText>
      </w:r>
      <w:r>
        <w:rPr>
          <w:sz w:val="20"/>
          <w:szCs w:val="20"/>
        </w:rPr>
        <w:fldChar w:fldCharType="separate"/>
      </w:r>
      <w:r>
        <w:rPr>
          <w:color w:val="0000ff"/>
          <w:sz w:val="20"/>
          <w:szCs w:val="20"/>
        </w:rPr>
        <w:t xml:space="preserve">Постановлением</w:t>
      </w:r>
      <w:r>
        <w:rPr>
          <w:sz w:val="20"/>
          <w:szCs w:val="20"/>
        </w:rPr>
        <w:fldChar w:fldCharType="end"/>
      </w:r>
      <w:r>
        <w:rPr>
          <w:sz w:val="20"/>
          <w:szCs w:val="20"/>
        </w:rPr>
        <w:t xml:space="preserve"> Главархитектуры Рязанской области от 31.05.2022 N 284-п)</w:t>
      </w:r>
      <w:r>
        <w:rPr>
          <w:sz w:val="20"/>
          <w:szCs w:val="20"/>
        </w:rPr>
      </w:r>
    </w:p>
    <w:p>
      <w:pPr>
        <w:pStyle w:val="605"/>
        <w:ind w:left="0" w:right="0" w:firstLine="540"/>
        <w:jc w:val="both"/>
        <w:spacing w:before="160" w:after="0"/>
        <w:rPr>
          <w:sz w:val="20"/>
          <w:szCs w:val="20"/>
        </w:rPr>
      </w:pPr>
      <w:r>
        <w:rPr>
          <w:sz w:val="20"/>
          <w:szCs w:val="20"/>
        </w:rPr>
        <w:t xml:space="preserve">1.6. По письменному обращению должностное лицо Учреждения, уполномоченной организации, ответственное за предоставление услуги, подробно в письменной форме разъясняет заявителю сведения по вопросам, указанным в </w:t>
      </w:r>
      <w:r>
        <w:rPr>
          <w:sz w:val="20"/>
          <w:szCs w:val="20"/>
        </w:rPr>
        <w:fldChar w:fldCharType="begin"/>
      </w:r>
      <w:r>
        <w:rPr>
          <w:sz w:val="20"/>
          <w:szCs w:val="20"/>
        </w:rPr>
        <w:instrText xml:space="preserve"> HYPERLINK  \l "Par62"</w:instrText>
      </w:r>
      <w:r>
        <w:rPr>
          <w:sz w:val="20"/>
          <w:szCs w:val="20"/>
        </w:rPr>
        <w:fldChar w:fldCharType="separate"/>
      </w:r>
      <w:r>
        <w:rPr>
          <w:color w:val="0000ff"/>
          <w:sz w:val="20"/>
          <w:szCs w:val="20"/>
        </w:rPr>
        <w:t xml:space="preserve">пункте 1.4</w:t>
      </w:r>
      <w:r>
        <w:rPr>
          <w:sz w:val="20"/>
          <w:szCs w:val="20"/>
        </w:rPr>
        <w:fldChar w:fldCharType="end"/>
      </w:r>
      <w:r>
        <w:rPr>
          <w:sz w:val="20"/>
          <w:szCs w:val="20"/>
        </w:rPr>
        <w:t xml:space="preserve"> настоящего Административного регламента в порядке, установленном Федеральным </w:t>
      </w:r>
      <w:r>
        <w:rPr>
          <w:sz w:val="20"/>
          <w:szCs w:val="20"/>
        </w:rPr>
        <w:fldChar w:fldCharType="begin"/>
      </w:r>
      <w:r>
        <w:rPr>
          <w:sz w:val="20"/>
          <w:szCs w:val="20"/>
        </w:rPr>
        <w:instrText xml:space="preserve"> HYPERLINK "consultantplus://offline/ref=01383D44A4A7959FA1855B5AA5278B242170B40F5CF193DF36B20957077757D89B237DDCEB125A9E5F5BA555AFB106L"</w:instrText>
      </w:r>
      <w:r>
        <w:rPr>
          <w:sz w:val="20"/>
          <w:szCs w:val="20"/>
        </w:rPr>
        <w:fldChar w:fldCharType="separate"/>
      </w:r>
      <w:r>
        <w:rPr>
          <w:color w:val="0000ff"/>
          <w:sz w:val="20"/>
          <w:szCs w:val="20"/>
        </w:rPr>
        <w:t xml:space="preserve">законом</w:t>
      </w:r>
      <w:r>
        <w:rPr>
          <w:sz w:val="20"/>
          <w:szCs w:val="20"/>
        </w:rPr>
        <w:fldChar w:fldCharType="end"/>
      </w:r>
      <w:r>
        <w:rPr>
          <w:sz w:val="20"/>
          <w:szCs w:val="20"/>
        </w:rPr>
        <w:t xml:space="preserve"> от 2 мая 2006 года N 59-ФЗ "О порядке рассмотрения обращений граждан Российской Федерации" (далее - Федеральный закон N 59-ФЗ).</w:t>
      </w:r>
      <w:r>
        <w:rPr>
          <w:sz w:val="20"/>
          <w:szCs w:val="20"/>
        </w:rPr>
      </w:r>
    </w:p>
    <w:p>
      <w:pPr>
        <w:pStyle w:val="605"/>
        <w:ind w:left="0" w:right="0" w:firstLine="0"/>
        <w:jc w:val="both"/>
        <w:rPr>
          <w:sz w:val="20"/>
          <w:szCs w:val="20"/>
        </w:rPr>
      </w:pPr>
      <w:r>
        <w:rPr>
          <w:sz w:val="20"/>
          <w:szCs w:val="20"/>
        </w:rPr>
        <w:t xml:space="preserve">(п. 1.6 введен </w:t>
      </w:r>
      <w:r>
        <w:rPr>
          <w:sz w:val="20"/>
          <w:szCs w:val="20"/>
        </w:rPr>
        <w:fldChar w:fldCharType="begin"/>
      </w:r>
      <w:r>
        <w:rPr>
          <w:sz w:val="20"/>
          <w:szCs w:val="20"/>
        </w:rPr>
        <w:instrText xml:space="preserve"> HYPERLINK "consultantplus://offline/ref=01383D44A4A7959FA1854557B34BD52E217AEE0A5DF79A8F6EE10F005827518DC9632385A954499F5A45A751AC1EB4EDC4945794682635A925540CA7B709L"</w:instrText>
      </w:r>
      <w:r>
        <w:rPr>
          <w:sz w:val="20"/>
          <w:szCs w:val="20"/>
        </w:rPr>
        <w:fldChar w:fldCharType="separate"/>
      </w:r>
      <w:r>
        <w:rPr>
          <w:color w:val="0000ff"/>
          <w:sz w:val="20"/>
          <w:szCs w:val="20"/>
        </w:rPr>
        <w:t xml:space="preserve">Постановлением</w:t>
      </w:r>
      <w:r>
        <w:rPr>
          <w:sz w:val="20"/>
          <w:szCs w:val="20"/>
        </w:rPr>
        <w:fldChar w:fldCharType="end"/>
      </w:r>
      <w:r>
        <w:rPr>
          <w:sz w:val="20"/>
          <w:szCs w:val="20"/>
        </w:rPr>
        <w:t xml:space="preserve"> Главархитектуры Рязанской области от 31.05.2022 N 284-п)</w:t>
      </w:r>
      <w:r>
        <w:rPr>
          <w:sz w:val="20"/>
          <w:szCs w:val="20"/>
        </w:rPr>
      </w:r>
    </w:p>
    <w:p>
      <w:pPr>
        <w:pStyle w:val="605"/>
        <w:ind w:left="0" w:right="0" w:firstLine="540"/>
        <w:jc w:val="both"/>
        <w:spacing w:before="160" w:after="0"/>
        <w:rPr>
          <w:sz w:val="20"/>
          <w:szCs w:val="20"/>
        </w:rPr>
      </w:pPr>
      <w:r>
        <w:rPr>
          <w:sz w:val="20"/>
          <w:szCs w:val="20"/>
        </w:rPr>
        <w:t xml:space="preserve">1.7. На Портале размещаются сведения, предусмотренные </w:t>
      </w:r>
      <w:r>
        <w:rPr>
          <w:sz w:val="20"/>
          <w:szCs w:val="20"/>
        </w:rPr>
        <w:fldChar w:fldCharType="begin"/>
      </w:r>
      <w:r>
        <w:rPr>
          <w:sz w:val="20"/>
          <w:szCs w:val="20"/>
        </w:rPr>
        <w:instrText xml:space="preserve"> HYPERLINK "consultantplus://offline/ref=01383D44A4A7959FA1855B5AA5278B242675B2035EF593DF36B20957077757D8892325D0EA10449C594EF304E940EDBD82DF5A90743A35AEB308L"</w:instrText>
      </w:r>
      <w:r>
        <w:rPr>
          <w:sz w:val="20"/>
          <w:szCs w:val="20"/>
        </w:rPr>
        <w:fldChar w:fldCharType="separate"/>
      </w:r>
      <w:r>
        <w:rPr>
          <w:color w:val="0000ff"/>
          <w:sz w:val="20"/>
          <w:szCs w:val="20"/>
        </w:rPr>
        <w:t xml:space="preserve">Положением</w:t>
      </w:r>
      <w:r>
        <w:rPr>
          <w:sz w:val="20"/>
          <w:szCs w:val="20"/>
        </w:rPr>
        <w:fldChar w:fldCharType="end"/>
      </w:r>
      <w:r>
        <w:rPr>
          <w:sz w:val="20"/>
          <w:szCs w:val="20"/>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r>
        <w:rPr>
          <w:sz w:val="20"/>
          <w:szCs w:val="20"/>
        </w:rPr>
      </w:r>
    </w:p>
    <w:p>
      <w:pPr>
        <w:pStyle w:val="605"/>
        <w:ind w:left="0" w:right="0" w:firstLine="540"/>
        <w:jc w:val="both"/>
        <w:spacing w:before="160" w:after="0"/>
        <w:rPr>
          <w:sz w:val="20"/>
          <w:szCs w:val="20"/>
        </w:rPr>
      </w:pPr>
      <w:r>
        <w:rPr>
          <w:sz w:val="20"/>
          <w:szCs w:val="20"/>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w:t>
      </w:r>
      <w:r>
        <w:rPr>
          <w:sz w:val="20"/>
          <w:szCs w:val="20"/>
        </w:rPr>
        <w:t xml:space="preserve">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sz w:val="20"/>
          <w:szCs w:val="20"/>
        </w:rPr>
      </w:r>
    </w:p>
    <w:p>
      <w:pPr>
        <w:pStyle w:val="605"/>
        <w:ind w:left="0" w:right="0" w:firstLine="0"/>
        <w:jc w:val="both"/>
        <w:rPr>
          <w:sz w:val="20"/>
          <w:szCs w:val="20"/>
        </w:rPr>
      </w:pPr>
      <w:r>
        <w:rPr>
          <w:sz w:val="20"/>
          <w:szCs w:val="20"/>
        </w:rPr>
        <w:t xml:space="preserve">(п. 1.7 введен </w:t>
      </w:r>
      <w:r>
        <w:rPr>
          <w:sz w:val="20"/>
          <w:szCs w:val="20"/>
        </w:rPr>
        <w:fldChar w:fldCharType="begin"/>
      </w:r>
      <w:r>
        <w:rPr>
          <w:sz w:val="20"/>
          <w:szCs w:val="20"/>
        </w:rPr>
        <w:instrText xml:space="preserve"> HYPERLINK "consultantplus://offline/ref=01383D44A4A7959FA1854557B34BD52E217AEE0A5DF79A8F6EE10F005827518DC9632385A954499F5A45A751AF1EB4EDC4945794682635A925540CA7B709L"</w:instrText>
      </w:r>
      <w:r>
        <w:rPr>
          <w:sz w:val="20"/>
          <w:szCs w:val="20"/>
        </w:rPr>
        <w:fldChar w:fldCharType="separate"/>
      </w:r>
      <w:r>
        <w:rPr>
          <w:color w:val="0000ff"/>
          <w:sz w:val="20"/>
          <w:szCs w:val="20"/>
        </w:rPr>
        <w:t xml:space="preserve">Постановлением</w:t>
      </w:r>
      <w:r>
        <w:rPr>
          <w:sz w:val="20"/>
          <w:szCs w:val="20"/>
        </w:rPr>
        <w:fldChar w:fldCharType="end"/>
      </w:r>
      <w:r>
        <w:rPr>
          <w:sz w:val="20"/>
          <w:szCs w:val="20"/>
        </w:rPr>
        <w:t xml:space="preserve"> Главархитектуры Рязанской области от 31.05.2022 N 284-п)</w:t>
      </w:r>
      <w:r>
        <w:rPr>
          <w:sz w:val="20"/>
          <w:szCs w:val="20"/>
        </w:rPr>
      </w:r>
    </w:p>
    <w:p>
      <w:pPr>
        <w:pStyle w:val="605"/>
        <w:ind w:left="0" w:right="0" w:firstLine="540"/>
        <w:jc w:val="both"/>
        <w:spacing w:before="160" w:after="0"/>
        <w:rPr>
          <w:sz w:val="20"/>
          <w:szCs w:val="20"/>
        </w:rPr>
      </w:pPr>
      <w:r>
        <w:rPr>
          <w:sz w:val="20"/>
          <w:szCs w:val="20"/>
        </w:rPr>
        <w:t xml:space="preserve">1.8. На официальном сайте Главного управления, на стендах в местах предоставления услуги и в уполномоченной организации размещается следующая справочная информация:</w:t>
      </w:r>
      <w:r>
        <w:rPr>
          <w:sz w:val="20"/>
          <w:szCs w:val="20"/>
        </w:rPr>
      </w:r>
    </w:p>
    <w:p>
      <w:pPr>
        <w:pStyle w:val="605"/>
        <w:ind w:left="0" w:right="0" w:firstLine="540"/>
        <w:jc w:val="both"/>
        <w:spacing w:before="160" w:after="0"/>
        <w:rPr>
          <w:sz w:val="20"/>
          <w:szCs w:val="20"/>
        </w:rPr>
      </w:pPr>
      <w:r>
        <w:rPr>
          <w:sz w:val="20"/>
          <w:szCs w:val="20"/>
        </w:rPr>
        <w:t xml:space="preserve">- о месте нахождения и графике работы Главного управления, Учреждения, уполномоченной организации и их структурных подразделений, ответственных за предоставление услуги;</w:t>
      </w:r>
      <w:r>
        <w:rPr>
          <w:sz w:val="20"/>
          <w:szCs w:val="20"/>
        </w:rPr>
      </w:r>
    </w:p>
    <w:p>
      <w:pPr>
        <w:pStyle w:val="605"/>
        <w:ind w:left="0" w:right="0" w:firstLine="540"/>
        <w:jc w:val="both"/>
        <w:spacing w:before="160" w:after="0"/>
        <w:rPr>
          <w:sz w:val="20"/>
          <w:szCs w:val="20"/>
        </w:rPr>
      </w:pPr>
      <w:r>
        <w:rPr>
          <w:sz w:val="20"/>
          <w:szCs w:val="20"/>
        </w:rPr>
        <w:t xml:space="preserve">- справочные телефоны Главного управления, Учреждения, уполномоченной организации, ответственных за предоставление услуги, в том числе номер телефона-автоинформатора (при наличии);</w:t>
      </w:r>
      <w:r>
        <w:rPr>
          <w:sz w:val="20"/>
          <w:szCs w:val="20"/>
        </w:rPr>
      </w:r>
    </w:p>
    <w:p>
      <w:pPr>
        <w:pStyle w:val="605"/>
        <w:ind w:left="0" w:right="0" w:firstLine="540"/>
        <w:jc w:val="both"/>
        <w:spacing w:before="160" w:after="0"/>
        <w:rPr>
          <w:sz w:val="20"/>
          <w:szCs w:val="20"/>
        </w:rPr>
      </w:pPr>
      <w:r>
        <w:rPr>
          <w:sz w:val="20"/>
          <w:szCs w:val="20"/>
        </w:rPr>
        <w:t xml:space="preserve">- адрес официального сайта, а также электронной почты и (или) формы обратной связи уполномоченного Главного управления, Учреждения, уполномоченной организации в сети "Интернет".</w:t>
      </w:r>
      <w:r>
        <w:rPr>
          <w:sz w:val="20"/>
          <w:szCs w:val="20"/>
        </w:rPr>
      </w:r>
    </w:p>
    <w:p>
      <w:pPr>
        <w:pStyle w:val="605"/>
        <w:ind w:left="0" w:right="0" w:firstLine="0"/>
        <w:jc w:val="both"/>
        <w:rPr>
          <w:sz w:val="20"/>
          <w:szCs w:val="20"/>
        </w:rPr>
      </w:pPr>
      <w:r>
        <w:rPr>
          <w:sz w:val="20"/>
          <w:szCs w:val="20"/>
        </w:rPr>
        <w:t xml:space="preserve">(п. 1.8 введен </w:t>
      </w:r>
      <w:r>
        <w:rPr>
          <w:sz w:val="20"/>
          <w:szCs w:val="20"/>
        </w:rPr>
        <w:fldChar w:fldCharType="begin"/>
      </w:r>
      <w:r>
        <w:rPr>
          <w:sz w:val="20"/>
          <w:szCs w:val="20"/>
        </w:rPr>
        <w:instrText xml:space="preserve"> HYPERLINK "consultantplus://offline/ref=01383D44A4A7959FA1854557B34BD52E217AEE0A5DF79A8F6EE10F005827518DC9632385A954499F5A45A751A91EB4EDC4945794682635A925540CA7B709L"</w:instrText>
      </w:r>
      <w:r>
        <w:rPr>
          <w:sz w:val="20"/>
          <w:szCs w:val="20"/>
        </w:rPr>
        <w:fldChar w:fldCharType="separate"/>
      </w:r>
      <w:r>
        <w:rPr>
          <w:color w:val="0000ff"/>
          <w:sz w:val="20"/>
          <w:szCs w:val="20"/>
        </w:rPr>
        <w:t xml:space="preserve">Постановлением</w:t>
      </w:r>
      <w:r>
        <w:rPr>
          <w:sz w:val="20"/>
          <w:szCs w:val="20"/>
        </w:rPr>
        <w:fldChar w:fldCharType="end"/>
      </w:r>
      <w:r>
        <w:rPr>
          <w:sz w:val="20"/>
          <w:szCs w:val="20"/>
        </w:rPr>
        <w:t xml:space="preserve"> Главархитектуры Рязанской области от 31.05.2022 N 284-п)</w:t>
      </w:r>
      <w:r>
        <w:rPr>
          <w:sz w:val="20"/>
          <w:szCs w:val="20"/>
        </w:rPr>
      </w:r>
    </w:p>
    <w:p>
      <w:pPr>
        <w:pStyle w:val="605"/>
        <w:ind w:left="0" w:right="0" w:firstLine="540"/>
        <w:jc w:val="both"/>
        <w:spacing w:before="160" w:after="0"/>
        <w:rPr>
          <w:sz w:val="20"/>
          <w:szCs w:val="20"/>
        </w:rPr>
      </w:pPr>
      <w:r>
        <w:rPr>
          <w:sz w:val="20"/>
          <w:szCs w:val="20"/>
        </w:rPr>
        <w:t xml:space="preserve">1.9. В залах ожида</w:t>
      </w:r>
      <w:r>
        <w:rPr>
          <w:sz w:val="20"/>
          <w:szCs w:val="20"/>
        </w:rPr>
        <w:t xml:space="preserve">ния Главного управления, Учреждения, уполномоченной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r>
        <w:rPr>
          <w:sz w:val="20"/>
          <w:szCs w:val="20"/>
        </w:rPr>
      </w:r>
    </w:p>
    <w:p>
      <w:pPr>
        <w:pStyle w:val="605"/>
        <w:ind w:left="0" w:right="0" w:firstLine="0"/>
        <w:jc w:val="both"/>
        <w:rPr>
          <w:sz w:val="20"/>
          <w:szCs w:val="20"/>
        </w:rPr>
      </w:pPr>
      <w:r>
        <w:rPr>
          <w:sz w:val="20"/>
          <w:szCs w:val="20"/>
        </w:rPr>
        <w:t xml:space="preserve">(п. 1.9 введен </w:t>
      </w:r>
      <w:r>
        <w:rPr>
          <w:sz w:val="20"/>
          <w:szCs w:val="20"/>
        </w:rPr>
        <w:fldChar w:fldCharType="begin"/>
      </w:r>
      <w:r>
        <w:rPr>
          <w:sz w:val="20"/>
          <w:szCs w:val="20"/>
        </w:rPr>
        <w:instrText xml:space="preserve"> HYPERLINK "consultantplus://offline/ref=01383D44A4A7959FA1854557B34BD52E217AEE0A5DF79A8F6EE10F005827518DC9632385A954499F5A45A751A51EB4EDC4945794682635A925540CA7B709L"</w:instrText>
      </w:r>
      <w:r>
        <w:rPr>
          <w:sz w:val="20"/>
          <w:szCs w:val="20"/>
        </w:rPr>
        <w:fldChar w:fldCharType="separate"/>
      </w:r>
      <w:r>
        <w:rPr>
          <w:color w:val="0000ff"/>
          <w:sz w:val="20"/>
          <w:szCs w:val="20"/>
        </w:rPr>
        <w:t xml:space="preserve">Постановлением</w:t>
      </w:r>
      <w:r>
        <w:rPr>
          <w:sz w:val="20"/>
          <w:szCs w:val="20"/>
        </w:rPr>
        <w:fldChar w:fldCharType="end"/>
      </w:r>
      <w:r>
        <w:rPr>
          <w:sz w:val="20"/>
          <w:szCs w:val="20"/>
        </w:rPr>
        <w:t xml:space="preserve"> Главархитектуры Рязанской области от 31.05.2022 N 284-п)</w:t>
      </w:r>
      <w:r>
        <w:rPr>
          <w:sz w:val="20"/>
          <w:szCs w:val="20"/>
        </w:rPr>
      </w:r>
    </w:p>
    <w:p>
      <w:pPr>
        <w:pStyle w:val="605"/>
        <w:ind w:left="0" w:right="0" w:firstLine="540"/>
        <w:jc w:val="both"/>
        <w:spacing w:before="160" w:after="0"/>
        <w:rPr>
          <w:sz w:val="20"/>
          <w:szCs w:val="20"/>
        </w:rPr>
      </w:pPr>
      <w:r>
        <w:rPr>
          <w:sz w:val="20"/>
          <w:szCs w:val="20"/>
        </w:rPr>
        <w:t xml:space="preserve">1.10. Размещение информации о порядке предоставления ус</w:t>
      </w:r>
      <w:r>
        <w:rPr>
          <w:sz w:val="20"/>
          <w:szCs w:val="20"/>
        </w:rPr>
        <w:t xml:space="preserve">луги на информационных стендах в помещении уполномоченной организации осуществляется в соответствии с соглашением, заключенным между уполномоченной организацией и Учреждением с учетом требований к информированию, установленных Административным регламентом.</w:t>
      </w:r>
      <w:r>
        <w:rPr>
          <w:sz w:val="20"/>
          <w:szCs w:val="20"/>
        </w:rPr>
      </w:r>
    </w:p>
    <w:p>
      <w:pPr>
        <w:pStyle w:val="605"/>
        <w:ind w:left="0" w:right="0" w:firstLine="0"/>
        <w:jc w:val="both"/>
        <w:rPr>
          <w:sz w:val="20"/>
          <w:szCs w:val="20"/>
        </w:rPr>
      </w:pPr>
      <w:r>
        <w:rPr>
          <w:sz w:val="20"/>
          <w:szCs w:val="20"/>
        </w:rPr>
        <w:t xml:space="preserve">(п. 1.10 введен </w:t>
      </w:r>
      <w:r>
        <w:rPr>
          <w:sz w:val="20"/>
          <w:szCs w:val="20"/>
        </w:rPr>
        <w:fldChar w:fldCharType="begin"/>
      </w:r>
      <w:r>
        <w:rPr>
          <w:sz w:val="20"/>
          <w:szCs w:val="20"/>
        </w:rPr>
        <w:instrText xml:space="preserve"> HYPERLINK "consultantplus://offline/ref=01383D44A4A7959FA1854557B34BD52E217AEE0A5DF79A8F6EE10F005827518DC9632385A954499F5A45A751A41EB4EDC4945794682635A925540CA7B709L"</w:instrText>
      </w:r>
      <w:r>
        <w:rPr>
          <w:sz w:val="20"/>
          <w:szCs w:val="20"/>
        </w:rPr>
        <w:fldChar w:fldCharType="separate"/>
      </w:r>
      <w:r>
        <w:rPr>
          <w:color w:val="0000ff"/>
          <w:sz w:val="20"/>
          <w:szCs w:val="20"/>
        </w:rPr>
        <w:t xml:space="preserve">Постановлением</w:t>
      </w:r>
      <w:r>
        <w:rPr>
          <w:sz w:val="20"/>
          <w:szCs w:val="20"/>
        </w:rPr>
        <w:fldChar w:fldCharType="end"/>
      </w:r>
      <w:r>
        <w:rPr>
          <w:sz w:val="20"/>
          <w:szCs w:val="20"/>
        </w:rPr>
        <w:t xml:space="preserve"> Главархитектуры Рязанской области от 31.05.2022 N 284-п)</w:t>
      </w:r>
      <w:r>
        <w:rPr>
          <w:sz w:val="20"/>
          <w:szCs w:val="20"/>
        </w:rPr>
      </w:r>
    </w:p>
    <w:p>
      <w:pPr>
        <w:pStyle w:val="605"/>
        <w:ind w:left="0" w:right="0" w:firstLine="540"/>
        <w:jc w:val="both"/>
        <w:spacing w:before="160" w:after="0"/>
        <w:rPr>
          <w:sz w:val="20"/>
          <w:szCs w:val="20"/>
        </w:rPr>
      </w:pPr>
      <w:r>
        <w:rPr>
          <w:sz w:val="20"/>
          <w:szCs w:val="20"/>
        </w:rPr>
        <w:t xml:space="preserve">1.11. Информация о ходе рассмотрения заявления о предоставлении услуги и</w:t>
      </w:r>
      <w:r>
        <w:rPr>
          <w:sz w:val="20"/>
          <w:szCs w:val="20"/>
        </w:rPr>
        <w:t xml:space="preserve"> о результатах предоставления услуги может быть получена заявителем (его представителем) в личном кабинете на Портале, а также в соответствующем структурном подразделении Учреждения при обращении заявителя лично, по телефону, посредством электронной почты.</w:t>
      </w:r>
      <w:r>
        <w:rPr>
          <w:sz w:val="20"/>
          <w:szCs w:val="20"/>
        </w:rPr>
      </w:r>
    </w:p>
    <w:p>
      <w:pPr>
        <w:pStyle w:val="605"/>
        <w:ind w:left="0" w:right="0" w:firstLine="0"/>
        <w:jc w:val="both"/>
        <w:rPr>
          <w:sz w:val="20"/>
          <w:szCs w:val="20"/>
        </w:rPr>
      </w:pPr>
      <w:r>
        <w:rPr>
          <w:sz w:val="20"/>
          <w:szCs w:val="20"/>
        </w:rPr>
        <w:t xml:space="preserve">(п. 1.11 введен </w:t>
      </w:r>
      <w:r>
        <w:rPr>
          <w:sz w:val="20"/>
          <w:szCs w:val="20"/>
        </w:rPr>
        <w:fldChar w:fldCharType="begin"/>
      </w:r>
      <w:r>
        <w:rPr>
          <w:sz w:val="20"/>
          <w:szCs w:val="20"/>
        </w:rPr>
        <w:instrText xml:space="preserve"> HYPERLINK "consultantplus://offline/ref=01383D44A4A7959FA1854557B34BD52E217AEE0A5DF79A8F6EE10F005827518DC9632385A954499F5A45A750AD1EB4EDC4945794682635A925540CA7B709L"</w:instrText>
      </w:r>
      <w:r>
        <w:rPr>
          <w:sz w:val="20"/>
          <w:szCs w:val="20"/>
        </w:rPr>
        <w:fldChar w:fldCharType="separate"/>
      </w:r>
      <w:r>
        <w:rPr>
          <w:color w:val="0000ff"/>
          <w:sz w:val="20"/>
          <w:szCs w:val="20"/>
        </w:rPr>
        <w:t xml:space="preserve">Постановлением</w:t>
      </w:r>
      <w:r>
        <w:rPr>
          <w:sz w:val="20"/>
          <w:szCs w:val="20"/>
        </w:rPr>
        <w:fldChar w:fldCharType="end"/>
      </w:r>
      <w:r>
        <w:rPr>
          <w:sz w:val="20"/>
          <w:szCs w:val="20"/>
        </w:rPr>
        <w:t xml:space="preserve"> Главархитектуры Рязанской области от 31.05.2022 N 284-п)</w:t>
      </w:r>
      <w:r>
        <w:rPr>
          <w:sz w:val="20"/>
          <w:szCs w:val="20"/>
        </w:rPr>
      </w:r>
    </w:p>
    <w:p>
      <w:pPr>
        <w:pStyle w:val="605"/>
        <w:ind w:left="0" w:right="0" w:firstLine="540"/>
        <w:jc w:val="both"/>
        <w:rPr>
          <w:sz w:val="20"/>
          <w:szCs w:val="20"/>
        </w:rPr>
      </w:pPr>
      <w:r>
        <w:rPr>
          <w:sz w:val="20"/>
          <w:szCs w:val="20"/>
        </w:rPr>
      </w:r>
      <w:r>
        <w:rPr>
          <w:sz w:val="20"/>
          <w:szCs w:val="20"/>
        </w:rPr>
      </w:r>
    </w:p>
    <w:p>
      <w:pPr>
        <w:pStyle w:val="605"/>
        <w:ind w:left="0" w:right="0" w:firstLine="0"/>
        <w:jc w:val="center"/>
        <w:rPr>
          <w:sz w:val="20"/>
          <w:szCs w:val="20"/>
        </w:rPr>
      </w:pPr>
      <w:r>
        <w:rPr>
          <w:b/>
          <w:sz w:val="20"/>
          <w:szCs w:val="20"/>
        </w:rPr>
        <w:t xml:space="preserve">2. Стандарт предоставления государственной услуги</w:t>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540"/>
        <w:jc w:val="both"/>
        <w:rPr>
          <w:sz w:val="20"/>
          <w:szCs w:val="20"/>
        </w:rPr>
      </w:pPr>
      <w:r>
        <w:rPr>
          <w:sz w:val="20"/>
          <w:szCs w:val="20"/>
        </w:rPr>
        <w:t xml:space="preserve">2.1. Наименование государственной услуги: выдача разрешения на ввод объектов в эксплуатацию при осуществлении строительства, реконструкции объектов капитального строительства.</w:t>
      </w:r>
      <w:r>
        <w:rPr>
          <w:sz w:val="20"/>
          <w:szCs w:val="20"/>
        </w:rPr>
      </w:r>
    </w:p>
    <w:p>
      <w:pPr>
        <w:pStyle w:val="605"/>
        <w:ind w:left="0" w:right="0" w:firstLine="540"/>
        <w:jc w:val="both"/>
        <w:spacing w:before="160" w:after="0"/>
        <w:rPr>
          <w:sz w:val="20"/>
          <w:szCs w:val="20"/>
        </w:rPr>
      </w:pPr>
      <w:r>
        <w:rPr>
          <w:sz w:val="20"/>
          <w:szCs w:val="20"/>
        </w:rPr>
        <w:t xml:space="preserve">2.2. Наименование органа, предоставляющего услугу, а также юридических лиц, участвующих в предоставлении услуги.</w:t>
      </w:r>
      <w:r>
        <w:rPr>
          <w:sz w:val="20"/>
          <w:szCs w:val="20"/>
        </w:rPr>
      </w:r>
    </w:p>
    <w:p>
      <w:pPr>
        <w:pStyle w:val="605"/>
        <w:ind w:left="0" w:right="0" w:firstLine="540"/>
        <w:jc w:val="both"/>
        <w:spacing w:before="160" w:after="0"/>
        <w:rPr>
          <w:sz w:val="20"/>
          <w:szCs w:val="20"/>
        </w:rPr>
      </w:pPr>
      <w:r>
        <w:rPr>
          <w:sz w:val="20"/>
          <w:szCs w:val="20"/>
        </w:rPr>
        <w:t xml:space="preserve">Предоставление услуги осуществляется Главным управлением и Учреждением.</w:t>
      </w:r>
      <w:r>
        <w:rPr>
          <w:sz w:val="20"/>
          <w:szCs w:val="20"/>
        </w:rPr>
      </w:r>
    </w:p>
    <w:p>
      <w:pPr>
        <w:pStyle w:val="605"/>
        <w:ind w:left="0" w:right="0" w:firstLine="540"/>
        <w:jc w:val="both"/>
        <w:spacing w:before="160" w:after="0"/>
        <w:rPr>
          <w:sz w:val="20"/>
          <w:szCs w:val="20"/>
        </w:rPr>
      </w:pPr>
      <w:r>
        <w:rPr>
          <w:sz w:val="20"/>
          <w:szCs w:val="20"/>
        </w:rPr>
        <w:t xml:space="preserve">Структурные подразделения Учреждения, участвующие в предоставлении услуги (далее - соответствующее структурное подразделение Учреждения):</w:t>
      </w:r>
      <w:r>
        <w:rPr>
          <w:sz w:val="20"/>
          <w:szCs w:val="20"/>
        </w:rPr>
      </w:r>
    </w:p>
    <w:p>
      <w:pPr>
        <w:pStyle w:val="605"/>
        <w:ind w:left="0" w:right="0" w:firstLine="540"/>
        <w:jc w:val="both"/>
        <w:spacing w:before="160" w:after="0"/>
        <w:rPr>
          <w:sz w:val="20"/>
          <w:szCs w:val="20"/>
        </w:rPr>
      </w:pPr>
      <w:r>
        <w:rPr>
          <w:sz w:val="20"/>
          <w:szCs w:val="20"/>
        </w:rPr>
        <w:t xml:space="preserve">1) территориальный отдел N 1: районы, входящие в данный территориальный отдел, - Рыбновский, Рязанский, Спасский, Захаровский, Михайловский, Скопинский, Милославский районы, город Скопин;</w:t>
      </w:r>
      <w:r>
        <w:rPr>
          <w:sz w:val="20"/>
          <w:szCs w:val="20"/>
        </w:rPr>
      </w:r>
    </w:p>
    <w:p>
      <w:pPr>
        <w:pStyle w:val="605"/>
        <w:ind w:left="0" w:right="0" w:firstLine="0"/>
        <w:jc w:val="both"/>
        <w:rPr>
          <w:sz w:val="20"/>
          <w:szCs w:val="20"/>
        </w:rPr>
      </w:pPr>
      <w:r>
        <w:rPr>
          <w:sz w:val="20"/>
          <w:szCs w:val="20"/>
        </w:rPr>
        <w:t xml:space="preserve">(пп. 1 в ред. </w:t>
      </w:r>
      <w:r>
        <w:rPr>
          <w:sz w:val="20"/>
          <w:szCs w:val="20"/>
        </w:rPr>
        <w:fldChar w:fldCharType="begin"/>
      </w:r>
      <w:r>
        <w:rPr>
          <w:sz w:val="20"/>
          <w:szCs w:val="20"/>
        </w:rPr>
        <w:instrText xml:space="preserve"> HYPERLINK "consultantplus://offline/ref=01383D44A4A7959FA1854557B34BD52E217AEE0A5DF79A8F6EE10F005827518DC9632385A954499F5A45A750AF1EB4EDC4945794682635A925540CA7B709L"</w:instrText>
      </w:r>
      <w:r>
        <w:rPr>
          <w:sz w:val="20"/>
          <w:szCs w:val="20"/>
        </w:rPr>
        <w:fldChar w:fldCharType="separate"/>
      </w:r>
      <w:r>
        <w:rPr>
          <w:color w:val="0000ff"/>
          <w:sz w:val="20"/>
          <w:szCs w:val="20"/>
        </w:rPr>
        <w:t xml:space="preserve">Постановления</w:t>
      </w:r>
      <w:r>
        <w:rPr>
          <w:sz w:val="20"/>
          <w:szCs w:val="20"/>
        </w:rPr>
        <w:fldChar w:fldCharType="end"/>
      </w:r>
      <w:r>
        <w:rPr>
          <w:sz w:val="20"/>
          <w:szCs w:val="20"/>
        </w:rPr>
        <w:t xml:space="preserve"> Главархитектуры Рязанской области от 31.05.2022 N 284-п)</w:t>
      </w:r>
      <w:r>
        <w:rPr>
          <w:sz w:val="20"/>
          <w:szCs w:val="20"/>
        </w:rPr>
      </w:r>
    </w:p>
    <w:p>
      <w:pPr>
        <w:pStyle w:val="605"/>
        <w:ind w:left="0" w:right="0" w:firstLine="540"/>
        <w:jc w:val="both"/>
        <w:spacing w:before="160" w:after="0"/>
        <w:rPr>
          <w:sz w:val="20"/>
          <w:szCs w:val="20"/>
        </w:rPr>
      </w:pPr>
      <w:r>
        <w:rPr>
          <w:sz w:val="20"/>
          <w:szCs w:val="20"/>
        </w:rPr>
        <w:t xml:space="preserve">2) территориальный отдел N 2: районы, входящие в данный территориальный отдел - Клепиковский, Касимовский районы, город Касимов;</w:t>
      </w:r>
      <w:r>
        <w:rPr>
          <w:sz w:val="20"/>
          <w:szCs w:val="20"/>
        </w:rPr>
      </w:r>
    </w:p>
    <w:p>
      <w:pPr>
        <w:pStyle w:val="605"/>
        <w:ind w:left="0" w:right="0" w:firstLine="540"/>
        <w:jc w:val="both"/>
        <w:spacing w:before="160" w:after="0"/>
        <w:rPr>
          <w:sz w:val="20"/>
          <w:szCs w:val="20"/>
        </w:rPr>
      </w:pPr>
      <w:r>
        <w:rPr>
          <w:sz w:val="20"/>
          <w:szCs w:val="20"/>
        </w:rPr>
        <w:t xml:space="preserve">3) территориальный отдел N 3: районы, входящие в данный территориальный отдел - Чучковский, Пителинский, Ермишинский, Кадомский, Сасовский, Шацкий районы, город Сасово;</w:t>
      </w:r>
      <w:r>
        <w:rPr>
          <w:sz w:val="20"/>
          <w:szCs w:val="20"/>
        </w:rPr>
      </w:r>
    </w:p>
    <w:p>
      <w:pPr>
        <w:pStyle w:val="605"/>
        <w:ind w:left="0" w:right="0" w:firstLine="540"/>
        <w:jc w:val="both"/>
        <w:spacing w:before="160" w:after="0"/>
        <w:rPr>
          <w:sz w:val="20"/>
          <w:szCs w:val="20"/>
        </w:rPr>
      </w:pPr>
      <w:r>
        <w:rPr>
          <w:sz w:val="20"/>
          <w:szCs w:val="20"/>
        </w:rPr>
        <w:t xml:space="preserve">4) территориальный отдел N 4: районы, входящие в данный территориальный отдел - Путятинский, Сараевский, Сапожковский, Шиловский районы;</w:t>
      </w:r>
      <w:r>
        <w:rPr>
          <w:sz w:val="20"/>
          <w:szCs w:val="20"/>
        </w:rPr>
      </w:r>
    </w:p>
    <w:p>
      <w:pPr>
        <w:pStyle w:val="605"/>
        <w:ind w:left="0" w:right="0" w:firstLine="540"/>
        <w:jc w:val="both"/>
        <w:spacing w:before="160" w:after="0"/>
        <w:rPr>
          <w:sz w:val="20"/>
          <w:szCs w:val="20"/>
        </w:rPr>
      </w:pPr>
      <w:r>
        <w:rPr>
          <w:sz w:val="20"/>
          <w:szCs w:val="20"/>
        </w:rPr>
        <w:t xml:space="preserve">5) территориальный отдел N 5: районы, входящие в данный территориальный отдел - Старожиловский, Пронский, Кораблинский, Ухоловский, Ряжский, Александро-Невский районы;</w:t>
      </w:r>
      <w:r>
        <w:rPr>
          <w:sz w:val="20"/>
          <w:szCs w:val="20"/>
        </w:rPr>
      </w:r>
    </w:p>
    <w:p>
      <w:pPr>
        <w:pStyle w:val="605"/>
        <w:ind w:left="0" w:right="0" w:firstLine="540"/>
        <w:jc w:val="both"/>
        <w:spacing w:before="160" w:after="0"/>
        <w:rPr>
          <w:sz w:val="20"/>
          <w:szCs w:val="20"/>
        </w:rPr>
      </w:pPr>
      <w:r>
        <w:rPr>
          <w:sz w:val="20"/>
          <w:szCs w:val="20"/>
        </w:rPr>
        <w:t xml:space="preserve">6) утратил силу. - </w:t>
      </w:r>
      <w:r>
        <w:rPr>
          <w:sz w:val="20"/>
          <w:szCs w:val="20"/>
        </w:rPr>
        <w:fldChar w:fldCharType="begin"/>
      </w:r>
      <w:r>
        <w:rPr>
          <w:sz w:val="20"/>
          <w:szCs w:val="20"/>
        </w:rPr>
        <w:instrText xml:space="preserve"> HYPERLINK "consultantplus://offline/ref=01383D44A4A7959FA1854557B34BD52E217AEE0A5DF79A8F6EE10F005827518DC9632385A954499F5A45A750A91EB4EDC4945794682635A925540CA7B709L"</w:instrText>
      </w:r>
      <w:r>
        <w:rPr>
          <w:sz w:val="20"/>
          <w:szCs w:val="20"/>
        </w:rPr>
        <w:fldChar w:fldCharType="separate"/>
      </w:r>
      <w:r>
        <w:rPr>
          <w:color w:val="0000ff"/>
          <w:sz w:val="20"/>
          <w:szCs w:val="20"/>
        </w:rPr>
        <w:t xml:space="preserve">Постановление</w:t>
      </w:r>
      <w:r>
        <w:rPr>
          <w:sz w:val="20"/>
          <w:szCs w:val="20"/>
        </w:rPr>
        <w:fldChar w:fldCharType="end"/>
      </w:r>
      <w:r>
        <w:rPr>
          <w:sz w:val="20"/>
          <w:szCs w:val="20"/>
        </w:rPr>
        <w:t xml:space="preserve"> Главархитектуры Рязанской области от 31.05.2022 N 284-п;</w:t>
      </w:r>
      <w:r>
        <w:rPr>
          <w:sz w:val="20"/>
          <w:szCs w:val="20"/>
        </w:rPr>
      </w:r>
    </w:p>
    <w:p>
      <w:pPr>
        <w:pStyle w:val="605"/>
        <w:ind w:left="0" w:right="0" w:firstLine="540"/>
        <w:jc w:val="both"/>
        <w:spacing w:before="160" w:after="0"/>
        <w:rPr>
          <w:sz w:val="20"/>
          <w:szCs w:val="20"/>
        </w:rPr>
      </w:pPr>
      <w:r>
        <w:rPr>
          <w:sz w:val="20"/>
          <w:szCs w:val="20"/>
        </w:rPr>
        <w:t xml:space="preserve">7) отдел выдачи разрешений.</w:t>
      </w:r>
      <w:r>
        <w:rPr>
          <w:sz w:val="20"/>
          <w:szCs w:val="20"/>
        </w:rPr>
      </w:r>
    </w:p>
    <w:p>
      <w:pPr>
        <w:pStyle w:val="605"/>
        <w:ind w:left="0" w:right="0" w:firstLine="540"/>
        <w:jc w:val="both"/>
        <w:spacing w:before="160" w:after="0"/>
        <w:rPr>
          <w:sz w:val="20"/>
          <w:szCs w:val="20"/>
        </w:rPr>
      </w:pPr>
      <w:r>
        <w:rPr>
          <w:sz w:val="20"/>
          <w:szCs w:val="20"/>
        </w:rPr>
        <w:t xml:space="preserve">Прием документов на бумажном носителе, необходимых для получения услуги, и выдачу результата предоставления услуги осуществляет уполномоченная организация.</w:t>
      </w:r>
      <w:r>
        <w:rPr>
          <w:sz w:val="20"/>
          <w:szCs w:val="20"/>
        </w:rPr>
      </w:r>
    </w:p>
    <w:p>
      <w:pPr>
        <w:pStyle w:val="605"/>
        <w:ind w:left="0" w:right="0" w:firstLine="540"/>
        <w:jc w:val="both"/>
        <w:spacing w:before="160" w:after="0"/>
        <w:rPr>
          <w:sz w:val="20"/>
          <w:szCs w:val="20"/>
        </w:rPr>
      </w:pPr>
      <w:r>
        <w:rPr>
          <w:sz w:val="20"/>
          <w:szCs w:val="20"/>
        </w:rPr>
        <w:t xml:space="preserve">Уполномоченная организация осуществляет выдачу результата предоставления у</w:t>
      </w:r>
      <w:r>
        <w:rPr>
          <w:sz w:val="20"/>
          <w:szCs w:val="20"/>
        </w:rPr>
        <w:t xml:space="preserve">слуги на бумажном носителе, в том числе в случае, если заявитель подал запрос о предоставлении услуги в электронном виде с использованием Портала, а способ получения результата предоставления услуги выбрал на бумажном носителе в уполномоченной организации.</w:t>
      </w:r>
      <w:r>
        <w:rPr>
          <w:sz w:val="20"/>
          <w:szCs w:val="20"/>
        </w:rPr>
      </w:r>
    </w:p>
    <w:p>
      <w:pPr>
        <w:pStyle w:val="605"/>
        <w:ind w:left="0" w:right="0" w:firstLine="540"/>
        <w:jc w:val="both"/>
        <w:spacing w:before="160" w:after="0"/>
        <w:rPr>
          <w:sz w:val="20"/>
          <w:szCs w:val="20"/>
        </w:rPr>
      </w:pPr>
      <w:r>
        <w:rPr>
          <w:sz w:val="20"/>
          <w:szCs w:val="20"/>
        </w:rPr>
        <w:t xml:space="preserve">Прием запросов в электронном виде, поступающих с Портала, и выдачу результата предоставления услуги по запросам, поступающим с Портала, осуществляет Учреждение.</w:t>
      </w:r>
      <w:r>
        <w:rPr>
          <w:sz w:val="20"/>
          <w:szCs w:val="20"/>
        </w:rPr>
      </w:r>
    </w:p>
    <w:p>
      <w:pPr>
        <w:pStyle w:val="605"/>
        <w:ind w:left="0" w:right="0" w:firstLine="540"/>
        <w:jc w:val="both"/>
        <w:spacing w:before="160" w:after="0"/>
        <w:rPr>
          <w:sz w:val="20"/>
          <w:szCs w:val="20"/>
        </w:rPr>
      </w:pPr>
      <w:r>
        <w:rPr>
          <w:sz w:val="20"/>
          <w:szCs w:val="20"/>
        </w:rPr>
        <w:t xml:space="preserve">2.3. При предоставлении услуги Учреждение взаимодействует со следующими государственными органами и иными лицами:</w:t>
      </w:r>
      <w:r>
        <w:rPr>
          <w:sz w:val="20"/>
          <w:szCs w:val="20"/>
        </w:rPr>
      </w:r>
    </w:p>
    <w:p>
      <w:pPr>
        <w:pStyle w:val="605"/>
        <w:ind w:left="0" w:right="0" w:firstLine="540"/>
        <w:jc w:val="both"/>
        <w:spacing w:before="160" w:after="0"/>
        <w:rPr>
          <w:sz w:val="20"/>
          <w:szCs w:val="20"/>
        </w:rPr>
      </w:pPr>
      <w:r>
        <w:rPr>
          <w:sz w:val="20"/>
          <w:szCs w:val="20"/>
        </w:rPr>
        <w:t xml:space="preserve">1) Управлением Федеральной службы государственной регистрации, кадастра и картографии по Рязанской области (далее - Росреестр) в части получения сведений из Единого государственного реестра недвижимости (далее - ЕГРН);</w:t>
      </w:r>
      <w:r>
        <w:rPr>
          <w:sz w:val="20"/>
          <w:szCs w:val="20"/>
        </w:rPr>
      </w:r>
    </w:p>
    <w:p>
      <w:pPr>
        <w:pStyle w:val="605"/>
        <w:ind w:left="0" w:right="0" w:firstLine="540"/>
        <w:jc w:val="both"/>
        <w:spacing w:before="160" w:after="0"/>
        <w:rPr>
          <w:sz w:val="20"/>
          <w:szCs w:val="20"/>
        </w:rPr>
      </w:pPr>
      <w:r>
        <w:rPr>
          <w:sz w:val="20"/>
          <w:szCs w:val="20"/>
        </w:rPr>
        <w:t xml:space="preserve">2) государственной инспекцией по охра</w:t>
      </w:r>
      <w:r>
        <w:rPr>
          <w:sz w:val="20"/>
          <w:szCs w:val="20"/>
        </w:rPr>
        <w:t xml:space="preserve">не объектов культурного наследия Рязанской области в части межведомственного информационного взаимодействия по предоставлению документов, подтверждающих наличие объекта недвижимости в едином государственном реестре объектов культурного наследия (памятников</w:t>
      </w:r>
      <w:r>
        <w:rPr>
          <w:sz w:val="20"/>
          <w:szCs w:val="20"/>
        </w:rPr>
        <w:t xml:space="preserve"> истории и культуры) народов Российской Федерации, а также о наличии или отсутствии на территории земельного участка зон с особым режимом использования территории (охранных зон памятников, зон археологии и т.д.) и регламентов, установленных для данных зон;</w:t>
      </w:r>
      <w:r>
        <w:rPr>
          <w:sz w:val="20"/>
          <w:szCs w:val="20"/>
        </w:rPr>
      </w:r>
    </w:p>
    <w:p>
      <w:pPr>
        <w:pStyle w:val="605"/>
        <w:ind w:left="0" w:right="0" w:firstLine="540"/>
        <w:jc w:val="both"/>
        <w:spacing w:before="160" w:after="0"/>
        <w:rPr>
          <w:sz w:val="20"/>
          <w:szCs w:val="20"/>
        </w:rPr>
      </w:pPr>
      <w:r>
        <w:rPr>
          <w:sz w:val="20"/>
          <w:szCs w:val="20"/>
        </w:rPr>
        <w:t xml:space="preserve">3) органами местного самоуправления по вопросам предоставления сведений и документов, находящихся в их распоряжении.</w:t>
      </w:r>
      <w:r>
        <w:rPr>
          <w:sz w:val="20"/>
          <w:szCs w:val="20"/>
        </w:rPr>
      </w:r>
    </w:p>
    <w:p>
      <w:pPr>
        <w:pStyle w:val="605"/>
        <w:ind w:left="0" w:right="0" w:firstLine="540"/>
        <w:jc w:val="both"/>
        <w:spacing w:before="160" w:after="0"/>
        <w:rPr>
          <w:sz w:val="20"/>
          <w:szCs w:val="20"/>
        </w:rPr>
      </w:pPr>
      <w:r>
        <w:rPr>
          <w:sz w:val="20"/>
          <w:szCs w:val="20"/>
        </w:rPr>
        <w:t xml:space="preserve">2.4. Не допускается требовать иные документы для получения разрешения на ввод объекта в эксплуатацию, за исключением документов, указанных в </w:t>
      </w:r>
      <w:r>
        <w:rPr>
          <w:sz w:val="20"/>
          <w:szCs w:val="20"/>
        </w:rPr>
        <w:fldChar w:fldCharType="begin"/>
      </w:r>
      <w:r>
        <w:rPr>
          <w:sz w:val="20"/>
          <w:szCs w:val="20"/>
        </w:rPr>
        <w:instrText xml:space="preserve"> HYPERLINK "consultantplus://offline/ref=01383D44A4A7959FA1855B5AA5278B242675B60657F693DF36B20957077757D8892325D3ED184FCA0B01F258AC17FEBC85DF589568B30BL"</w:instrText>
      </w:r>
      <w:r>
        <w:rPr>
          <w:sz w:val="20"/>
          <w:szCs w:val="20"/>
        </w:rPr>
        <w:fldChar w:fldCharType="separate"/>
      </w:r>
      <w:r>
        <w:rPr>
          <w:color w:val="0000ff"/>
          <w:sz w:val="20"/>
          <w:szCs w:val="20"/>
        </w:rPr>
        <w:t xml:space="preserve">частях 3</w:t>
      </w:r>
      <w:r>
        <w:rPr>
          <w:sz w:val="20"/>
          <w:szCs w:val="20"/>
        </w:rPr>
        <w:fldChar w:fldCharType="end"/>
      </w:r>
      <w:r>
        <w:rPr>
          <w:sz w:val="20"/>
          <w:szCs w:val="20"/>
        </w:rPr>
        <w:t xml:space="preserve"> и </w:t>
      </w:r>
      <w:r>
        <w:rPr>
          <w:sz w:val="20"/>
          <w:szCs w:val="20"/>
        </w:rPr>
        <w:fldChar w:fldCharType="begin"/>
      </w:r>
      <w:r>
        <w:rPr>
          <w:sz w:val="20"/>
          <w:szCs w:val="20"/>
        </w:rPr>
        <w:instrText xml:space="preserve"> HYPERLINK "consultantplus://offline/ref=01383D44A4A7959FA1855B5AA5278B242675B60657F693DF36B20957077757D8892325D0EA104C97594EF304E940EDBD82DF5A90743A35AEB308L"</w:instrText>
      </w:r>
      <w:r>
        <w:rPr>
          <w:sz w:val="20"/>
          <w:szCs w:val="20"/>
        </w:rPr>
        <w:fldChar w:fldCharType="separate"/>
      </w:r>
      <w:r>
        <w:rPr>
          <w:color w:val="0000ff"/>
          <w:sz w:val="20"/>
          <w:szCs w:val="20"/>
        </w:rPr>
        <w:t xml:space="preserve">4 статьи 55</w:t>
      </w:r>
      <w:r>
        <w:rPr>
          <w:sz w:val="20"/>
          <w:szCs w:val="20"/>
        </w:rPr>
        <w:fldChar w:fldCharType="end"/>
      </w:r>
      <w:r>
        <w:rPr>
          <w:sz w:val="20"/>
          <w:szCs w:val="20"/>
        </w:rPr>
        <w:t xml:space="preserve"> Градостроительного кодекса Российской Федерации (далее - ГрК РФ).</w:t>
      </w:r>
      <w:r>
        <w:rPr>
          <w:sz w:val="20"/>
          <w:szCs w:val="20"/>
        </w:rPr>
      </w:r>
    </w:p>
    <w:p>
      <w:pPr>
        <w:pStyle w:val="605"/>
        <w:ind w:left="0" w:right="0" w:firstLine="540"/>
        <w:jc w:val="both"/>
        <w:spacing w:before="160" w:after="0"/>
        <w:rPr>
          <w:sz w:val="20"/>
          <w:szCs w:val="20"/>
        </w:rPr>
      </w:pPr>
      <w:r>
        <w:rPr>
          <w:sz w:val="20"/>
          <w:szCs w:val="20"/>
        </w:rPr>
        <w:t xml:space="preserve">Согласно </w:t>
      </w:r>
      <w:r>
        <w:rPr>
          <w:sz w:val="20"/>
          <w:szCs w:val="20"/>
        </w:rPr>
        <w:fldChar w:fldCharType="begin"/>
      </w:r>
      <w:r>
        <w:rPr>
          <w:sz w:val="20"/>
          <w:szCs w:val="20"/>
        </w:rPr>
        <w:instrText xml:space="preserve"> HYPERLINK "consultantplus://offline/ref=01383D44A4A7959FA1855B5AA5278B242672B0015DF493DF36B20957077757D8892325D2E21B10CF1E10AA54AF0BE0B99EC35A97B609L"</w:instrText>
      </w:r>
      <w:r>
        <w:rPr>
          <w:sz w:val="20"/>
          <w:szCs w:val="20"/>
        </w:rPr>
        <w:fldChar w:fldCharType="separate"/>
      </w:r>
      <w:r>
        <w:rPr>
          <w:color w:val="0000ff"/>
          <w:sz w:val="20"/>
          <w:szCs w:val="20"/>
        </w:rPr>
        <w:t xml:space="preserve">пункту 3 части 1 статьи 7</w:t>
      </w:r>
      <w:r>
        <w:rPr>
          <w:sz w:val="20"/>
          <w:szCs w:val="20"/>
        </w:rPr>
        <w:fldChar w:fldCharType="end"/>
      </w:r>
      <w:r>
        <w:rPr>
          <w:sz w:val="20"/>
          <w:szCs w:val="20"/>
        </w:rPr>
        <w:t xml:space="preserve"> Федерального закона от 27.07.2010 N 210-ФЗ "Об организации пред</w:t>
      </w:r>
      <w:r>
        <w:rPr>
          <w:sz w:val="20"/>
          <w:szCs w:val="20"/>
        </w:rPr>
        <w:t xml:space="preserve">оставления государственных и муниципальных услуг" (далее - Федеральный закон от 27.07.2010 N 210-ФЗ) при предоставлении услуги Учреждению, уполномоченной организации запрещается требовать от заявителя осуществления действий, в том числе согласований, необх</w:t>
      </w:r>
      <w:r>
        <w:rPr>
          <w:sz w:val="20"/>
          <w:szCs w:val="20"/>
        </w:rPr>
        <w:t xml:space="preserve">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предоставляемых в результате предоставления таких услуг, включенных в </w:t>
      </w:r>
      <w:r>
        <w:rPr>
          <w:sz w:val="20"/>
          <w:szCs w:val="20"/>
        </w:rPr>
        <w:fldChar w:fldCharType="begin"/>
      </w:r>
      <w:r>
        <w:rPr>
          <w:sz w:val="20"/>
          <w:szCs w:val="20"/>
        </w:rPr>
        <w:instrText xml:space="preserve"> HYPERLINK "consultantplus://offline/ref=01383D44A4A7959FA1854557B34BD52E217AEE0A5DF998806CEE0F005827518DC9632385A954499F5A45A754AC1EB4EDC4945794682635A925540CA7B709L"</w:instrText>
      </w:r>
      <w:r>
        <w:rPr>
          <w:sz w:val="20"/>
          <w:szCs w:val="20"/>
        </w:rPr>
        <w:fldChar w:fldCharType="separate"/>
      </w:r>
      <w:r>
        <w:rPr>
          <w:color w:val="0000ff"/>
          <w:sz w:val="20"/>
          <w:szCs w:val="20"/>
        </w:rPr>
        <w:t xml:space="preserve">перечень</w:t>
      </w:r>
      <w:r>
        <w:rPr>
          <w:sz w:val="20"/>
          <w:szCs w:val="20"/>
        </w:rPr>
        <w:fldChar w:fldCharType="end"/>
      </w:r>
      <w:r>
        <w:rPr>
          <w:sz w:val="20"/>
          <w:szCs w:val="20"/>
        </w:rP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Рязанской области от 22.06.2011 N 161.</w:t>
      </w:r>
      <w:r>
        <w:rPr>
          <w:sz w:val="20"/>
          <w:szCs w:val="20"/>
        </w:rPr>
      </w:r>
    </w:p>
    <w:p>
      <w:pPr>
        <w:pStyle w:val="605"/>
        <w:ind w:left="0" w:right="0" w:firstLine="540"/>
        <w:jc w:val="both"/>
        <w:spacing w:before="160" w:after="0"/>
        <w:rPr>
          <w:sz w:val="20"/>
          <w:szCs w:val="20"/>
        </w:rPr>
      </w:pPr>
      <w:r>
        <w:rPr>
          <w:sz w:val="20"/>
          <w:szCs w:val="20"/>
        </w:rPr>
      </w:r>
      <w:bookmarkStart w:id="3" w:name="Par123"/>
      <w:r>
        <w:rPr>
          <w:sz w:val="20"/>
          <w:szCs w:val="20"/>
        </w:rPr>
      </w:r>
      <w:bookmarkEnd w:id="3"/>
      <w:r>
        <w:rPr>
          <w:sz w:val="20"/>
          <w:szCs w:val="20"/>
        </w:rPr>
        <w:t xml:space="preserve">2.5. Результатом предоставления услуги является:</w:t>
      </w:r>
      <w:r>
        <w:rPr>
          <w:sz w:val="20"/>
          <w:szCs w:val="20"/>
        </w:rPr>
      </w:r>
    </w:p>
    <w:p>
      <w:pPr>
        <w:pStyle w:val="605"/>
        <w:ind w:left="0" w:right="0" w:firstLine="540"/>
        <w:jc w:val="both"/>
        <w:spacing w:before="160" w:after="0"/>
        <w:rPr>
          <w:sz w:val="20"/>
          <w:szCs w:val="20"/>
        </w:rPr>
      </w:pPr>
      <w:r>
        <w:rPr>
          <w:sz w:val="20"/>
          <w:szCs w:val="20"/>
        </w:rPr>
      </w:r>
      <w:bookmarkStart w:id="4" w:name="Par124"/>
      <w:r>
        <w:rPr>
          <w:sz w:val="20"/>
          <w:szCs w:val="20"/>
        </w:rPr>
      </w:r>
      <w:bookmarkEnd w:id="4"/>
      <w:r>
        <w:rPr>
          <w:sz w:val="20"/>
          <w:szCs w:val="20"/>
        </w:rPr>
        <w:t xml:space="preserve">а) разрешение на ввод объекта в эксплуатацию (в том числе на отдельные этапы строительства, реконструкции объекта капитального строительства);</w:t>
      </w:r>
      <w:r>
        <w:rPr>
          <w:sz w:val="20"/>
          <w:szCs w:val="20"/>
        </w:rPr>
      </w:r>
    </w:p>
    <w:p>
      <w:pPr>
        <w:pStyle w:val="605"/>
        <w:ind w:left="0" w:right="0" w:firstLine="540"/>
        <w:jc w:val="both"/>
        <w:spacing w:before="160" w:after="0"/>
        <w:rPr>
          <w:sz w:val="20"/>
          <w:szCs w:val="20"/>
        </w:rPr>
      </w:pPr>
      <w:r>
        <w:rPr>
          <w:sz w:val="20"/>
          <w:szCs w:val="20"/>
        </w:rPr>
        <w:t xml:space="preserve">б) решение об отказе в выдаче разрешения на ввод объекта в эксплуатацию при наличии оснований, указанных в </w:t>
      </w:r>
      <w:r>
        <w:rPr>
          <w:sz w:val="20"/>
          <w:szCs w:val="20"/>
        </w:rPr>
        <w:fldChar w:fldCharType="begin"/>
      </w:r>
      <w:r>
        <w:rPr>
          <w:sz w:val="20"/>
          <w:szCs w:val="20"/>
        </w:rPr>
        <w:instrText xml:space="preserve"> HYPERLINK  \l "Par230"</w:instrText>
      </w:r>
      <w:r>
        <w:rPr>
          <w:sz w:val="20"/>
          <w:szCs w:val="20"/>
        </w:rPr>
        <w:fldChar w:fldCharType="separate"/>
      </w:r>
      <w:r>
        <w:rPr>
          <w:color w:val="0000ff"/>
          <w:sz w:val="20"/>
          <w:szCs w:val="20"/>
        </w:rPr>
        <w:t xml:space="preserve">пункте 2.13</w:t>
      </w:r>
      <w:r>
        <w:rPr>
          <w:sz w:val="20"/>
          <w:szCs w:val="20"/>
        </w:rPr>
        <w:fldChar w:fldCharType="end"/>
      </w:r>
      <w:r>
        <w:rPr>
          <w:sz w:val="20"/>
          <w:szCs w:val="20"/>
        </w:rPr>
        <w:t xml:space="preserve"> настоящего Административного регламента.</w:t>
      </w:r>
      <w:r>
        <w:rPr>
          <w:sz w:val="20"/>
          <w:szCs w:val="20"/>
        </w:rPr>
      </w:r>
    </w:p>
    <w:p>
      <w:pPr>
        <w:pStyle w:val="605"/>
        <w:ind w:left="0" w:right="0" w:firstLine="540"/>
        <w:jc w:val="both"/>
        <w:spacing w:before="160" w:after="0"/>
        <w:rPr>
          <w:sz w:val="20"/>
          <w:szCs w:val="20"/>
        </w:rPr>
      </w:pPr>
      <w:r>
        <w:rPr>
          <w:sz w:val="20"/>
          <w:szCs w:val="20"/>
        </w:rPr>
        <w:t xml:space="preserve">Форма разрешен</w:t>
      </w:r>
      <w:r>
        <w:rPr>
          <w:sz w:val="20"/>
          <w:szCs w:val="20"/>
        </w:rPr>
        <w:t xml:space="preserve">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Pr>
          <w:sz w:val="20"/>
          <w:szCs w:val="20"/>
        </w:rPr>
      </w:r>
    </w:p>
    <w:p>
      <w:pPr>
        <w:pStyle w:val="605"/>
        <w:ind w:left="0" w:right="0" w:firstLine="540"/>
        <w:jc w:val="both"/>
        <w:spacing w:before="160" w:after="0"/>
        <w:rPr>
          <w:sz w:val="20"/>
          <w:szCs w:val="20"/>
        </w:rPr>
      </w:pPr>
      <w:r>
        <w:rPr>
          <w:sz w:val="20"/>
          <w:szCs w:val="20"/>
        </w:rPr>
        <w:fldChar w:fldCharType="begin"/>
      </w:r>
      <w:r>
        <w:rPr>
          <w:sz w:val="20"/>
          <w:szCs w:val="20"/>
        </w:rPr>
        <w:instrText xml:space="preserve"> HYPERLINK  \l "Par820"</w:instrText>
      </w:r>
      <w:r>
        <w:rPr>
          <w:sz w:val="20"/>
          <w:szCs w:val="20"/>
        </w:rPr>
        <w:fldChar w:fldCharType="separate"/>
      </w:r>
      <w:r>
        <w:rPr>
          <w:color w:val="0000ff"/>
          <w:sz w:val="20"/>
          <w:szCs w:val="20"/>
        </w:rPr>
        <w:t xml:space="preserve">Решение</w:t>
      </w:r>
      <w:r>
        <w:rPr>
          <w:sz w:val="20"/>
          <w:szCs w:val="20"/>
        </w:rPr>
        <w:fldChar w:fldCharType="end"/>
      </w:r>
      <w:r>
        <w:rPr>
          <w:sz w:val="20"/>
          <w:szCs w:val="20"/>
        </w:rPr>
        <w:t xml:space="preserve">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N 3 к настоящему Административному регламенту.</w:t>
      </w:r>
      <w:r>
        <w:rPr>
          <w:sz w:val="20"/>
          <w:szCs w:val="20"/>
        </w:rPr>
      </w:r>
    </w:p>
    <w:p>
      <w:pPr>
        <w:pStyle w:val="605"/>
        <w:ind w:left="0" w:right="0" w:firstLine="0"/>
        <w:jc w:val="both"/>
        <w:rPr>
          <w:sz w:val="20"/>
          <w:szCs w:val="20"/>
        </w:rPr>
      </w:pPr>
      <w:r>
        <w:rPr>
          <w:sz w:val="20"/>
          <w:szCs w:val="20"/>
        </w:rPr>
        <w:t xml:space="preserve">(п. 2.5 в ред. </w:t>
      </w:r>
      <w:r>
        <w:rPr>
          <w:sz w:val="20"/>
          <w:szCs w:val="20"/>
        </w:rPr>
        <w:fldChar w:fldCharType="begin"/>
      </w:r>
      <w:r>
        <w:rPr>
          <w:sz w:val="20"/>
          <w:szCs w:val="20"/>
        </w:rPr>
        <w:instrText xml:space="preserve"> HYPERLINK "consultantplus://offline/ref=01383D44A4A7959FA1854557B34BD52E217AEE0A5DF79A8F6EE10F005827518DC9632385A954499F5A45A750A81EB4EDC4945794682635A925540CA7B709L"</w:instrText>
      </w:r>
      <w:r>
        <w:rPr>
          <w:sz w:val="20"/>
          <w:szCs w:val="20"/>
        </w:rPr>
        <w:fldChar w:fldCharType="separate"/>
      </w:r>
      <w:r>
        <w:rPr>
          <w:color w:val="0000ff"/>
          <w:sz w:val="20"/>
          <w:szCs w:val="20"/>
        </w:rPr>
        <w:t xml:space="preserve">Постановления</w:t>
      </w:r>
      <w:r>
        <w:rPr>
          <w:sz w:val="20"/>
          <w:szCs w:val="20"/>
        </w:rPr>
        <w:fldChar w:fldCharType="end"/>
      </w:r>
      <w:r>
        <w:rPr>
          <w:sz w:val="20"/>
          <w:szCs w:val="20"/>
        </w:rPr>
        <w:t xml:space="preserve"> Главархитектуры Рязанской области от 31.05.2022 N 284-п)</w:t>
      </w:r>
      <w:r>
        <w:rPr>
          <w:sz w:val="20"/>
          <w:szCs w:val="20"/>
        </w:rPr>
      </w:r>
    </w:p>
    <w:p>
      <w:pPr>
        <w:pStyle w:val="605"/>
        <w:ind w:left="0" w:right="0" w:firstLine="540"/>
        <w:jc w:val="both"/>
        <w:spacing w:before="160" w:after="0"/>
        <w:rPr>
          <w:sz w:val="20"/>
          <w:szCs w:val="20"/>
        </w:rPr>
      </w:pPr>
      <w:r>
        <w:rPr>
          <w:sz w:val="20"/>
          <w:szCs w:val="20"/>
        </w:rPr>
        <w:t xml:space="preserve">2.6. Срок предоставления государственной услуги, в том числе с уч</w:t>
      </w:r>
      <w:r>
        <w:rPr>
          <w:sz w:val="20"/>
          <w:szCs w:val="20"/>
        </w:rPr>
        <w:t xml:space="preserve">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срок выдачи (направления) документов, являющихся результатом предоставления государственной услуги.</w:t>
      </w:r>
      <w:r>
        <w:rPr>
          <w:sz w:val="20"/>
          <w:szCs w:val="20"/>
        </w:rPr>
      </w:r>
    </w:p>
    <w:p>
      <w:pPr>
        <w:pStyle w:val="605"/>
        <w:ind w:left="0" w:right="0" w:firstLine="540"/>
        <w:jc w:val="both"/>
        <w:spacing w:before="160" w:after="0"/>
        <w:rPr>
          <w:sz w:val="20"/>
          <w:szCs w:val="20"/>
        </w:rPr>
      </w:pPr>
      <w:r>
        <w:rPr>
          <w:sz w:val="20"/>
          <w:szCs w:val="20"/>
        </w:rPr>
        <w:t xml:space="preserve">Срок предоставления услуги составляет не более пяти рабочих дней со дня поступления заявления о выдаче разрешения на ввод объекта в эксплуатацию в Учреждение.</w:t>
      </w:r>
      <w:r>
        <w:rPr>
          <w:sz w:val="20"/>
          <w:szCs w:val="20"/>
        </w:rPr>
      </w:r>
    </w:p>
    <w:p>
      <w:pPr>
        <w:pStyle w:val="605"/>
        <w:ind w:left="0" w:right="0" w:firstLine="540"/>
        <w:jc w:val="both"/>
        <w:spacing w:before="160" w:after="0"/>
        <w:rPr>
          <w:sz w:val="20"/>
          <w:szCs w:val="20"/>
        </w:rPr>
      </w:pPr>
      <w:r>
        <w:rPr>
          <w:sz w:val="20"/>
          <w:szCs w:val="20"/>
        </w:rPr>
        <w:t xml:space="preserve">Заявление о выдаче разрешения на ввод объекта в эксплуатацию считается поступившим в Учреждение со дня его регистрации.</w:t>
      </w:r>
      <w:r>
        <w:rPr>
          <w:sz w:val="20"/>
          <w:szCs w:val="20"/>
        </w:rPr>
      </w:r>
    </w:p>
    <w:p>
      <w:pPr>
        <w:pStyle w:val="605"/>
        <w:ind w:left="0" w:right="0" w:firstLine="0"/>
        <w:jc w:val="both"/>
        <w:rPr>
          <w:sz w:val="20"/>
          <w:szCs w:val="20"/>
        </w:rPr>
      </w:pPr>
      <w:r>
        <w:rPr>
          <w:sz w:val="20"/>
          <w:szCs w:val="20"/>
        </w:rPr>
        <w:t xml:space="preserve">(п. 2.6 в ред. </w:t>
      </w:r>
      <w:r>
        <w:rPr>
          <w:sz w:val="20"/>
          <w:szCs w:val="20"/>
        </w:rPr>
        <w:fldChar w:fldCharType="begin"/>
      </w:r>
      <w:r>
        <w:rPr>
          <w:sz w:val="20"/>
          <w:szCs w:val="20"/>
        </w:rPr>
        <w:instrText xml:space="preserve"> HYPERLINK "consultantplus://offline/ref=01383D44A4A7959FA1854557B34BD52E217AEE0A5DF79A8F6EE10F005827518DC9632385A954499F5A45A753AC1EB4EDC4945794682635A925540CA7B709L"</w:instrText>
      </w:r>
      <w:r>
        <w:rPr>
          <w:sz w:val="20"/>
          <w:szCs w:val="20"/>
        </w:rPr>
        <w:fldChar w:fldCharType="separate"/>
      </w:r>
      <w:r>
        <w:rPr>
          <w:color w:val="0000ff"/>
          <w:sz w:val="20"/>
          <w:szCs w:val="20"/>
        </w:rPr>
        <w:t xml:space="preserve">Постановления</w:t>
      </w:r>
      <w:r>
        <w:rPr>
          <w:sz w:val="20"/>
          <w:szCs w:val="20"/>
        </w:rPr>
        <w:fldChar w:fldCharType="end"/>
      </w:r>
      <w:r>
        <w:rPr>
          <w:sz w:val="20"/>
          <w:szCs w:val="20"/>
        </w:rPr>
        <w:t xml:space="preserve"> Главархитектуры Рязанской области от 31.05.2022 N 284-п)</w:t>
      </w:r>
      <w:r>
        <w:rPr>
          <w:sz w:val="20"/>
          <w:szCs w:val="20"/>
        </w:rPr>
      </w:r>
    </w:p>
    <w:p>
      <w:pPr>
        <w:pStyle w:val="605"/>
        <w:ind w:left="0" w:right="0" w:firstLine="540"/>
        <w:jc w:val="both"/>
        <w:spacing w:before="160" w:after="0"/>
        <w:rPr>
          <w:sz w:val="20"/>
          <w:szCs w:val="20"/>
        </w:rPr>
      </w:pPr>
      <w:r>
        <w:rPr>
          <w:sz w:val="20"/>
          <w:szCs w:val="20"/>
        </w:rPr>
        <w:t xml:space="preserve">2.7. Основания для приостановления предоставления государственной услуги отсутствуют.</w:t>
      </w:r>
      <w:r>
        <w:rPr>
          <w:sz w:val="20"/>
          <w:szCs w:val="20"/>
        </w:rPr>
      </w:r>
    </w:p>
    <w:p>
      <w:pPr>
        <w:pStyle w:val="605"/>
        <w:ind w:left="0" w:right="0" w:firstLine="540"/>
        <w:jc w:val="both"/>
        <w:spacing w:before="160" w:after="0"/>
        <w:rPr>
          <w:sz w:val="20"/>
          <w:szCs w:val="20"/>
        </w:rPr>
      </w:pPr>
      <w:r>
        <w:rPr>
          <w:sz w:val="20"/>
          <w:szCs w:val="20"/>
        </w:rPr>
        <w:t xml:space="preserve">2.8. Нормативные правовые акты, регулирующие предоставление услуги:</w:t>
      </w:r>
      <w:r>
        <w:rPr>
          <w:sz w:val="20"/>
          <w:szCs w:val="20"/>
        </w:rPr>
      </w:r>
    </w:p>
    <w:p>
      <w:pPr>
        <w:pStyle w:val="605"/>
        <w:ind w:left="0" w:right="0" w:firstLine="540"/>
        <w:jc w:val="both"/>
        <w:spacing w:before="160" w:after="0"/>
        <w:rPr>
          <w:sz w:val="20"/>
          <w:szCs w:val="20"/>
        </w:rPr>
      </w:pPr>
      <w:r>
        <w:rPr>
          <w:sz w:val="20"/>
          <w:szCs w:val="20"/>
        </w:rPr>
        <w:t xml:space="preserve">Перечень нормативных </w:t>
      </w:r>
      <w:r>
        <w:rPr>
          <w:sz w:val="20"/>
          <w:szCs w:val="20"/>
        </w:rPr>
        <w:t xml:space="preserve">правовых актов, регулирующих предоставление услуги, размещается на официальном сайте Главного управления в сети "Интернет", в федеральной государственной информационной системе "Федеральный реестр государственных и муниципальных услуг (функций)" и на ЕПГУ.</w:t>
      </w:r>
      <w:r>
        <w:rPr>
          <w:sz w:val="20"/>
          <w:szCs w:val="20"/>
        </w:rPr>
      </w:r>
    </w:p>
    <w:p>
      <w:pPr>
        <w:pStyle w:val="605"/>
        <w:ind w:left="0" w:right="0" w:firstLine="540"/>
        <w:jc w:val="both"/>
        <w:spacing w:before="160" w:after="0"/>
        <w:rPr>
          <w:sz w:val="20"/>
          <w:szCs w:val="20"/>
        </w:rPr>
      </w:pPr>
      <w:r>
        <w:rPr>
          <w:sz w:val="20"/>
          <w:szCs w:val="20"/>
        </w:rPr>
      </w:r>
      <w:bookmarkStart w:id="5" w:name="Par136"/>
      <w:r>
        <w:rPr>
          <w:sz w:val="20"/>
          <w:szCs w:val="20"/>
        </w:rPr>
      </w:r>
      <w:bookmarkEnd w:id="5"/>
      <w:r>
        <w:rPr>
          <w:sz w:val="20"/>
          <w:szCs w:val="20"/>
        </w:rPr>
        <w:t xml:space="preserve">2.9. Исчерпывающий перечень документов и сведений, необходимых в соответствии с нормативными правовыми актами для предоста</w:t>
      </w:r>
      <w:r>
        <w:rPr>
          <w:sz w:val="20"/>
          <w:szCs w:val="20"/>
        </w:rPr>
        <w:t xml:space="preserve">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r>
        <w:rPr>
          <w:sz w:val="20"/>
          <w:szCs w:val="20"/>
        </w:rPr>
      </w:r>
    </w:p>
    <w:p>
      <w:pPr>
        <w:pStyle w:val="605"/>
        <w:ind w:left="0" w:right="0" w:firstLine="540"/>
        <w:jc w:val="both"/>
        <w:spacing w:before="160" w:after="0"/>
        <w:rPr>
          <w:sz w:val="20"/>
          <w:szCs w:val="20"/>
        </w:rPr>
      </w:pPr>
      <w:r>
        <w:rPr>
          <w:sz w:val="20"/>
          <w:szCs w:val="20"/>
        </w:rPr>
      </w:r>
      <w:bookmarkStart w:id="6" w:name="Par137"/>
      <w:r>
        <w:rPr>
          <w:sz w:val="20"/>
          <w:szCs w:val="20"/>
        </w:rPr>
      </w:r>
      <w:bookmarkEnd w:id="6"/>
      <w:r>
        <w:rPr>
          <w:sz w:val="20"/>
          <w:szCs w:val="20"/>
        </w:rPr>
        <w:t xml:space="preserve">Для предоставления услуги заявитель обращается в Учреждение, уполномоченную организацию, предъявляет документ, удостов</w:t>
      </w:r>
      <w:r>
        <w:rPr>
          <w:sz w:val="20"/>
          <w:szCs w:val="20"/>
        </w:rPr>
        <w:t xml:space="preserve">еряющий личность. В случае, если с заявлением обращается представитель заявителя, то предъявляется документ, удостоверяющий личность представителя заявителя, а также доверенность, оформленная в порядке, установленном законодательством Российской Федерации.</w:t>
      </w:r>
      <w:r>
        <w:rPr>
          <w:sz w:val="20"/>
          <w:szCs w:val="20"/>
        </w:rPr>
      </w:r>
    </w:p>
    <w:p>
      <w:pPr>
        <w:pStyle w:val="605"/>
        <w:ind w:left="0" w:right="0" w:firstLine="540"/>
        <w:jc w:val="both"/>
        <w:spacing w:before="160" w:after="0"/>
        <w:rPr>
          <w:sz w:val="20"/>
          <w:szCs w:val="20"/>
        </w:rPr>
      </w:pPr>
      <w:r>
        <w:rPr>
          <w:sz w:val="20"/>
          <w:szCs w:val="20"/>
        </w:rPr>
      </w:r>
      <w:bookmarkStart w:id="7" w:name="Par138"/>
      <w:r>
        <w:rPr>
          <w:sz w:val="20"/>
          <w:szCs w:val="20"/>
        </w:rPr>
      </w:r>
      <w:bookmarkEnd w:id="7"/>
      <w:r>
        <w:rPr>
          <w:sz w:val="20"/>
          <w:szCs w:val="20"/>
        </w:rPr>
        <w:t xml:space="preserve">Для предоставления услуги заявитель или его представитель представляет в Учреждение или уполномоченную организацию </w:t>
      </w:r>
      <w:r>
        <w:rPr>
          <w:sz w:val="20"/>
          <w:szCs w:val="20"/>
        </w:rPr>
        <w:fldChar w:fldCharType="begin"/>
      </w:r>
      <w:r>
        <w:rPr>
          <w:sz w:val="20"/>
          <w:szCs w:val="20"/>
        </w:rPr>
        <w:instrText xml:space="preserve"> HYPERLINK  \l "Par566"</w:instrText>
      </w:r>
      <w:r>
        <w:rPr>
          <w:sz w:val="20"/>
          <w:szCs w:val="20"/>
        </w:rPr>
        <w:fldChar w:fldCharType="separate"/>
      </w:r>
      <w:r>
        <w:rPr>
          <w:color w:val="0000ff"/>
          <w:sz w:val="20"/>
          <w:szCs w:val="20"/>
        </w:rPr>
        <w:t xml:space="preserve">заявление</w:t>
      </w:r>
      <w:r>
        <w:rPr>
          <w:sz w:val="20"/>
          <w:szCs w:val="20"/>
        </w:rPr>
        <w:fldChar w:fldCharType="end"/>
      </w:r>
      <w:r>
        <w:rPr>
          <w:sz w:val="20"/>
          <w:szCs w:val="20"/>
        </w:rPr>
        <w:t xml:space="preserve"> о выдаче разрешения на ввод объекта в эксплуатацию по форме согласно приложению N 1 к настоящему Административному регламенту, а также прилагаемые к нему документы, одним из следующих способов по выбору заявителя:</w:t>
      </w:r>
      <w:r>
        <w:rPr>
          <w:sz w:val="20"/>
          <w:szCs w:val="20"/>
        </w:rPr>
      </w:r>
    </w:p>
    <w:p>
      <w:pPr>
        <w:pStyle w:val="605"/>
        <w:ind w:left="0" w:right="0" w:firstLine="540"/>
        <w:jc w:val="both"/>
        <w:spacing w:before="160" w:after="0"/>
        <w:rPr>
          <w:sz w:val="20"/>
          <w:szCs w:val="20"/>
        </w:rPr>
      </w:pPr>
      <w:r>
        <w:rPr>
          <w:sz w:val="20"/>
          <w:szCs w:val="20"/>
        </w:rPr>
        <w:t xml:space="preserve">а) в электронной форме с использованием Портала.</w:t>
      </w:r>
      <w:r>
        <w:rPr>
          <w:sz w:val="20"/>
          <w:szCs w:val="20"/>
        </w:rPr>
      </w:r>
    </w:p>
    <w:p>
      <w:pPr>
        <w:pStyle w:val="605"/>
        <w:ind w:left="0" w:right="0" w:firstLine="540"/>
        <w:jc w:val="both"/>
        <w:spacing w:before="160" w:after="0"/>
        <w:rPr>
          <w:sz w:val="20"/>
          <w:szCs w:val="20"/>
        </w:rPr>
      </w:pPr>
      <w:r>
        <w:rPr>
          <w:sz w:val="20"/>
          <w:szCs w:val="20"/>
        </w:rPr>
        <w:t xml:space="preserve">В случае представления заявления о выдаче разрешения на ввод объекта в эксплуатацию и прилагаемых к нему документов указанным способом заявитель или его предста</w:t>
      </w:r>
      <w:r>
        <w:rPr>
          <w:sz w:val="20"/>
          <w:szCs w:val="20"/>
        </w:rPr>
        <w:t xml:space="preserve">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w:t>
      </w:r>
      <w:r>
        <w:rPr>
          <w:sz w:val="20"/>
          <w:szCs w:val="20"/>
        </w:rPr>
        <w:t xml:space="preserve">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w:t>
      </w:r>
      <w:r>
        <w:rPr>
          <w:sz w:val="20"/>
          <w:szCs w:val="20"/>
        </w:rPr>
        <w:t xml:space="preserve">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r>
        <w:rPr>
          <w:sz w:val="20"/>
          <w:szCs w:val="20"/>
        </w:rPr>
      </w:r>
    </w:p>
    <w:p>
      <w:pPr>
        <w:pStyle w:val="605"/>
        <w:ind w:left="0" w:right="0" w:firstLine="540"/>
        <w:jc w:val="both"/>
        <w:spacing w:before="160" w:after="0"/>
        <w:rPr>
          <w:sz w:val="20"/>
          <w:szCs w:val="20"/>
        </w:rPr>
      </w:pPr>
      <w:r>
        <w:rPr>
          <w:sz w:val="20"/>
          <w:szCs w:val="20"/>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в соответствии с настоящим Административным регламентом.</w:t>
      </w:r>
      <w:r>
        <w:rPr>
          <w:sz w:val="20"/>
          <w:szCs w:val="20"/>
        </w:rPr>
      </w:r>
    </w:p>
    <w:p>
      <w:pPr>
        <w:pStyle w:val="605"/>
        <w:ind w:left="0" w:right="0" w:firstLine="540"/>
        <w:jc w:val="both"/>
        <w:spacing w:before="160" w:after="0"/>
        <w:rPr>
          <w:sz w:val="20"/>
          <w:szCs w:val="20"/>
        </w:rPr>
      </w:pPr>
      <w:r>
        <w:rPr>
          <w:sz w:val="20"/>
          <w:szCs w:val="20"/>
        </w:rPr>
        <w:t xml:space="preserve">Заявление о выдаче разрешения </w:t>
      </w:r>
      <w:r>
        <w:rPr>
          <w:sz w:val="20"/>
          <w:szCs w:val="20"/>
        </w:rPr>
        <w:t xml:space="preserve">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w:t>
      </w:r>
      <w:r>
        <w:rPr>
          <w:sz w:val="20"/>
          <w:szCs w:val="20"/>
        </w:rPr>
        <w:t xml:space="preserve">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услуг в электронной форме, которая соз</w:t>
      </w:r>
      <w:r>
        <w:rPr>
          <w:sz w:val="20"/>
          <w:szCs w:val="20"/>
        </w:rPr>
        <w:t xml:space="preserve">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r>
        <w:rPr>
          <w:sz w:val="20"/>
          <w:szCs w:val="20"/>
        </w:rPr>
        <w:fldChar w:fldCharType="begin"/>
      </w:r>
      <w:r>
        <w:rPr>
          <w:sz w:val="20"/>
          <w:szCs w:val="20"/>
        </w:rPr>
        <w:instrText xml:space="preserve"> HYPERLINK "consultantplus://offline/ref=01383D44A4A7959FA1855B5AA5278B242672B50F56F693DF36B20957077757D8892325D0EA104498534EF304E940EDBD82DF5A90743A35AEB308L"</w:instrText>
      </w:r>
      <w:r>
        <w:rPr>
          <w:sz w:val="20"/>
          <w:szCs w:val="20"/>
        </w:rPr>
        <w:fldChar w:fldCharType="separate"/>
      </w:r>
      <w:r>
        <w:rPr>
          <w:color w:val="0000ff"/>
          <w:sz w:val="20"/>
          <w:szCs w:val="20"/>
        </w:rPr>
        <w:t xml:space="preserve">частью 5 статьи 8</w:t>
      </w:r>
      <w:r>
        <w:rPr>
          <w:sz w:val="20"/>
          <w:szCs w:val="20"/>
        </w:rPr>
        <w:fldChar w:fldCharType="end"/>
      </w:r>
      <w:r>
        <w:rPr>
          <w:sz w:val="20"/>
          <w:szCs w:val="20"/>
        </w:rPr>
        <w:t xml:space="preserve"> Фед</w:t>
      </w:r>
      <w:r>
        <w:rPr>
          <w:sz w:val="20"/>
          <w:szCs w:val="20"/>
        </w:rPr>
        <w:t xml:space="preserve">ерального закона от 06 апреля 2011 года N 63-ФЗ "Об электронной подписи" (далее - Закон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r>
        <w:rPr>
          <w:sz w:val="20"/>
          <w:szCs w:val="20"/>
        </w:rPr>
        <w:fldChar w:fldCharType="begin"/>
      </w:r>
      <w:r>
        <w:rPr>
          <w:sz w:val="20"/>
          <w:szCs w:val="20"/>
        </w:rPr>
        <w:instrText xml:space="preserve"> HYPERLINK "consultantplus://offline/ref=01383D44A4A7959FA1855B5AA5278B242675B20757F693DF36B20957077757D8892325D0EA10449F594EF304E940EDBD82DF5A90743A35AEB308L"</w:instrText>
      </w:r>
      <w:r>
        <w:rPr>
          <w:sz w:val="20"/>
          <w:szCs w:val="20"/>
        </w:rPr>
        <w:fldChar w:fldCharType="separate"/>
      </w:r>
      <w:r>
        <w:rPr>
          <w:color w:val="0000ff"/>
          <w:sz w:val="20"/>
          <w:szCs w:val="20"/>
        </w:rPr>
        <w:t xml:space="preserve">Правилами</w:t>
      </w:r>
      <w:r>
        <w:rPr>
          <w:sz w:val="20"/>
          <w:szCs w:val="20"/>
        </w:rPr>
        <w:fldChar w:fldCharType="end"/>
      </w:r>
      <w:r>
        <w:rPr>
          <w:sz w:val="20"/>
          <w:szCs w:val="20"/>
        </w:rPr>
        <w:t xml:space="preserve"> использования простой электронной подписи при обращении за по</w:t>
      </w:r>
      <w:r>
        <w:rPr>
          <w:sz w:val="20"/>
          <w:szCs w:val="20"/>
        </w:rPr>
        <w:t xml:space="preserve">лучением государственных и муниципальных услуг, утвержденными Постановлением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 в соответствии с </w:t>
      </w:r>
      <w:r>
        <w:rPr>
          <w:sz w:val="20"/>
          <w:szCs w:val="20"/>
        </w:rPr>
        <w:fldChar w:fldCharType="begin"/>
      </w:r>
      <w:r>
        <w:rPr>
          <w:sz w:val="20"/>
          <w:szCs w:val="20"/>
        </w:rPr>
        <w:instrText xml:space="preserve"> HYPERLINK "consultantplus://offline/ref=01383D44A4A7959FA1855B5AA5278B242675B20757F793DF36B20957077757D8892325D0EA10449F5A4EF304E940EDBD82DF5A90743A35AEB308L"</w:instrText>
      </w:r>
      <w:r>
        <w:rPr>
          <w:sz w:val="20"/>
          <w:szCs w:val="20"/>
        </w:rPr>
        <w:fldChar w:fldCharType="separate"/>
      </w:r>
      <w:r>
        <w:rPr>
          <w:color w:val="0000ff"/>
          <w:sz w:val="20"/>
          <w:szCs w:val="20"/>
        </w:rPr>
        <w:t xml:space="preserve">Правилами</w:t>
      </w:r>
      <w:r>
        <w:rPr>
          <w:sz w:val="20"/>
          <w:szCs w:val="20"/>
        </w:rPr>
        <w:fldChar w:fldCharType="end"/>
      </w:r>
      <w:r>
        <w:rPr>
          <w:sz w:val="20"/>
          <w:szCs w:val="20"/>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w:t>
      </w:r>
      <w:r>
        <w:rPr>
          <w:sz w:val="20"/>
          <w:szCs w:val="20"/>
        </w:rPr>
        <w:t xml:space="preserve">ем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r>
        <w:rPr>
          <w:sz w:val="20"/>
          <w:szCs w:val="20"/>
        </w:rPr>
      </w:r>
    </w:p>
    <w:p>
      <w:pPr>
        <w:pStyle w:val="605"/>
        <w:ind w:left="0" w:right="0" w:firstLine="540"/>
        <w:jc w:val="both"/>
        <w:spacing w:before="160" w:after="0"/>
        <w:rPr>
          <w:sz w:val="20"/>
          <w:szCs w:val="20"/>
        </w:rPr>
      </w:pPr>
      <w:r>
        <w:rPr>
          <w:sz w:val="20"/>
          <w:szCs w:val="20"/>
        </w:rPr>
        <w:t xml:space="preserve">В целях предоставления услуги заявителю или его представителю в уполномоченной организации обеспечивается доступ к ЕПГУ.</w:t>
      </w:r>
      <w:r>
        <w:rPr>
          <w:sz w:val="20"/>
          <w:szCs w:val="20"/>
        </w:rPr>
      </w:r>
    </w:p>
    <w:p>
      <w:pPr>
        <w:pStyle w:val="605"/>
        <w:ind w:left="0" w:right="0" w:firstLine="540"/>
        <w:jc w:val="both"/>
        <w:spacing w:before="160" w:after="0"/>
        <w:rPr>
          <w:sz w:val="20"/>
          <w:szCs w:val="20"/>
        </w:rPr>
      </w:pPr>
      <w:r>
        <w:rPr>
          <w:sz w:val="20"/>
          <w:szCs w:val="20"/>
        </w:rPr>
      </w:r>
      <w:bookmarkStart w:id="8" w:name="Par144"/>
      <w:r>
        <w:rPr>
          <w:sz w:val="20"/>
          <w:szCs w:val="20"/>
        </w:rPr>
      </w:r>
      <w:bookmarkEnd w:id="8"/>
      <w:r>
        <w:rPr>
          <w:sz w:val="20"/>
          <w:szCs w:val="20"/>
        </w:rPr>
        <w:t xml:space="preserve">б) на бумажном носителе посредством личного обращения в Учреждение либо посредством почтового отправления с уведомлением о вручении;</w:t>
      </w:r>
      <w:r>
        <w:rPr>
          <w:sz w:val="20"/>
          <w:szCs w:val="20"/>
        </w:rPr>
      </w:r>
    </w:p>
    <w:p>
      <w:pPr>
        <w:pStyle w:val="605"/>
        <w:ind w:left="0" w:right="0" w:firstLine="540"/>
        <w:jc w:val="both"/>
        <w:spacing w:before="160" w:after="0"/>
        <w:rPr>
          <w:sz w:val="20"/>
          <w:szCs w:val="20"/>
        </w:rPr>
      </w:pPr>
      <w:r>
        <w:rPr>
          <w:sz w:val="20"/>
          <w:szCs w:val="20"/>
        </w:rPr>
      </w:r>
      <w:bookmarkStart w:id="9" w:name="Par145"/>
      <w:r>
        <w:rPr>
          <w:sz w:val="20"/>
          <w:szCs w:val="20"/>
        </w:rPr>
      </w:r>
      <w:bookmarkEnd w:id="9"/>
      <w:r>
        <w:rPr>
          <w:sz w:val="20"/>
          <w:szCs w:val="20"/>
        </w:rPr>
        <w:t xml:space="preserve">в) на бумажном носителе посредством обращения в Учреждение через уполномоченную организацию.</w:t>
      </w:r>
      <w:r>
        <w:rPr>
          <w:sz w:val="20"/>
          <w:szCs w:val="20"/>
        </w:rPr>
      </w:r>
    </w:p>
    <w:p>
      <w:pPr>
        <w:pStyle w:val="605"/>
        <w:ind w:left="0" w:right="0" w:firstLine="540"/>
        <w:jc w:val="both"/>
        <w:spacing w:before="160" w:after="0"/>
        <w:rPr>
          <w:sz w:val="20"/>
          <w:szCs w:val="20"/>
        </w:rPr>
      </w:pPr>
      <w:r>
        <w:rPr>
          <w:sz w:val="20"/>
          <w:szCs w:val="20"/>
        </w:rPr>
        <w:t xml:space="preserve">Направить заявление о выдаче разрешения на ввод объекта в эксплуатацию посредством Портала вправе заявители - застройщики, наименование которых содержат слова "специализированный застройщик", за исключением случаев, если в соотве</w:t>
      </w:r>
      <w:r>
        <w:rPr>
          <w:sz w:val="20"/>
          <w:szCs w:val="20"/>
        </w:rPr>
        <w:t xml:space="preserve">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r>
        <w:rPr>
          <w:sz w:val="20"/>
          <w:szCs w:val="20"/>
        </w:rPr>
      </w:r>
    </w:p>
    <w:p>
      <w:pPr>
        <w:pStyle w:val="605"/>
        <w:ind w:left="0" w:right="0" w:firstLine="540"/>
        <w:jc w:val="both"/>
        <w:spacing w:before="160" w:after="0"/>
        <w:rPr>
          <w:sz w:val="20"/>
          <w:szCs w:val="20"/>
        </w:rPr>
      </w:pPr>
      <w:r>
        <w:rPr>
          <w:sz w:val="20"/>
          <w:szCs w:val="20"/>
        </w:rPr>
        <w:t xml:space="preserve">Документы, представляемые заявителем, должны соответствовать следующим требованиям:</w:t>
      </w:r>
      <w:r>
        <w:rPr>
          <w:sz w:val="20"/>
          <w:szCs w:val="20"/>
        </w:rPr>
      </w:r>
    </w:p>
    <w:p>
      <w:pPr>
        <w:pStyle w:val="605"/>
        <w:ind w:left="0" w:right="0" w:firstLine="540"/>
        <w:jc w:val="both"/>
        <w:spacing w:before="160" w:after="0"/>
        <w:rPr>
          <w:sz w:val="20"/>
          <w:szCs w:val="20"/>
        </w:rPr>
      </w:pPr>
      <w:r>
        <w:rPr>
          <w:sz w:val="20"/>
          <w:szCs w:val="20"/>
        </w:rPr>
        <w:t xml:space="preserve">а)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r>
        <w:rPr>
          <w:sz w:val="20"/>
          <w:szCs w:val="20"/>
        </w:rPr>
      </w:r>
    </w:p>
    <w:p>
      <w:pPr>
        <w:pStyle w:val="605"/>
        <w:ind w:left="0" w:right="0" w:firstLine="540"/>
        <w:jc w:val="both"/>
        <w:spacing w:before="160" w:after="0"/>
        <w:rPr>
          <w:sz w:val="20"/>
          <w:szCs w:val="20"/>
        </w:rPr>
      </w:pPr>
      <w:r>
        <w:rPr>
          <w:sz w:val="20"/>
          <w:szCs w:val="20"/>
        </w:rPr>
        <w:t xml:space="preserve">б) полномочия представителя заявителя оформлены в установленном порядке;</w:t>
      </w:r>
      <w:r>
        <w:rPr>
          <w:sz w:val="20"/>
          <w:szCs w:val="20"/>
        </w:rPr>
      </w:r>
    </w:p>
    <w:p>
      <w:pPr>
        <w:pStyle w:val="605"/>
        <w:ind w:left="0" w:right="0" w:firstLine="540"/>
        <w:jc w:val="both"/>
        <w:spacing w:before="160" w:after="0"/>
        <w:rPr>
          <w:sz w:val="20"/>
          <w:szCs w:val="20"/>
        </w:rPr>
      </w:pPr>
      <w:r>
        <w:rPr>
          <w:sz w:val="20"/>
          <w:szCs w:val="20"/>
        </w:rPr>
        <w:t xml:space="preserve">в) тексты документов написаны разборчиво;</w:t>
      </w:r>
      <w:r>
        <w:rPr>
          <w:sz w:val="20"/>
          <w:szCs w:val="20"/>
        </w:rPr>
      </w:r>
    </w:p>
    <w:p>
      <w:pPr>
        <w:pStyle w:val="605"/>
        <w:ind w:left="0" w:right="0" w:firstLine="540"/>
        <w:jc w:val="both"/>
        <w:spacing w:before="160" w:after="0"/>
        <w:rPr>
          <w:sz w:val="20"/>
          <w:szCs w:val="20"/>
        </w:rPr>
      </w:pPr>
      <w:r>
        <w:rPr>
          <w:sz w:val="20"/>
          <w:szCs w:val="20"/>
        </w:rPr>
        <w:t xml:space="preserve">г) фамилия, имя, отчество (наименование) заявителя, адрес его места жительства (места нахождения), телефон (если имеется) написаны полностью;</w:t>
      </w:r>
      <w:r>
        <w:rPr>
          <w:sz w:val="20"/>
          <w:szCs w:val="20"/>
        </w:rPr>
      </w:r>
    </w:p>
    <w:p>
      <w:pPr>
        <w:pStyle w:val="605"/>
        <w:ind w:left="0" w:right="0" w:firstLine="540"/>
        <w:jc w:val="both"/>
        <w:spacing w:before="160" w:after="0"/>
        <w:rPr>
          <w:sz w:val="20"/>
          <w:szCs w:val="20"/>
        </w:rPr>
      </w:pPr>
      <w:r>
        <w:rPr>
          <w:sz w:val="20"/>
          <w:szCs w:val="20"/>
        </w:rPr>
        <w:t xml:space="preserve">д) в документах нет подчисток, приписок, зачеркнутых слов и иных неоговоренных исправлений;</w:t>
      </w:r>
      <w:r>
        <w:rPr>
          <w:sz w:val="20"/>
          <w:szCs w:val="20"/>
        </w:rPr>
      </w:r>
    </w:p>
    <w:p>
      <w:pPr>
        <w:pStyle w:val="605"/>
        <w:ind w:left="0" w:right="0" w:firstLine="540"/>
        <w:jc w:val="both"/>
        <w:spacing w:before="160" w:after="0"/>
        <w:rPr>
          <w:sz w:val="20"/>
          <w:szCs w:val="20"/>
        </w:rPr>
      </w:pPr>
      <w:r>
        <w:rPr>
          <w:sz w:val="20"/>
          <w:szCs w:val="20"/>
        </w:rPr>
        <w:t xml:space="preserve">е) документы не исполнены карандашом.</w:t>
      </w:r>
      <w:r>
        <w:rPr>
          <w:sz w:val="20"/>
          <w:szCs w:val="20"/>
        </w:rPr>
      </w:r>
    </w:p>
    <w:p>
      <w:pPr>
        <w:pStyle w:val="605"/>
        <w:ind w:left="0" w:right="0" w:firstLine="540"/>
        <w:jc w:val="both"/>
        <w:spacing w:before="160" w:after="0"/>
        <w:rPr>
          <w:sz w:val="20"/>
          <w:szCs w:val="20"/>
        </w:rPr>
      </w:pPr>
      <w:r>
        <w:rPr>
          <w:sz w:val="20"/>
          <w:szCs w:val="20"/>
        </w:rPr>
        <w:t xml:space="preserve">Документы пр</w:t>
      </w:r>
      <w:r>
        <w:rPr>
          <w:sz w:val="20"/>
          <w:szCs w:val="20"/>
        </w:rPr>
        <w:t xml:space="preserve">едставляются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 после чего оригинал возвращается заявителю.</w:t>
      </w:r>
      <w:r>
        <w:rPr>
          <w:sz w:val="20"/>
          <w:szCs w:val="20"/>
        </w:rPr>
      </w:r>
    </w:p>
    <w:p>
      <w:pPr>
        <w:pStyle w:val="605"/>
        <w:ind w:left="0" w:right="0" w:firstLine="540"/>
        <w:jc w:val="both"/>
        <w:spacing w:before="160" w:after="0"/>
        <w:rPr>
          <w:sz w:val="20"/>
          <w:szCs w:val="20"/>
        </w:rPr>
      </w:pPr>
      <w:r>
        <w:rPr>
          <w:sz w:val="20"/>
          <w:szCs w:val="20"/>
        </w:rPr>
        <w:t xml:space="preserve">Заверенные копии документов после предоставления услуги остаются в материалах дела и заявителю не возвращаются.</w:t>
      </w:r>
      <w:r>
        <w:rPr>
          <w:sz w:val="20"/>
          <w:szCs w:val="20"/>
        </w:rPr>
      </w:r>
    </w:p>
    <w:p>
      <w:pPr>
        <w:pStyle w:val="605"/>
        <w:ind w:left="0" w:right="0" w:firstLine="540"/>
        <w:jc w:val="both"/>
        <w:spacing w:before="160" w:after="0"/>
        <w:rPr>
          <w:sz w:val="20"/>
          <w:szCs w:val="20"/>
        </w:rPr>
      </w:pPr>
      <w:r>
        <w:rPr>
          <w:sz w:val="20"/>
          <w:szCs w:val="20"/>
        </w:rPr>
        <w:t xml:space="preserve">Иные требования, в т</w:t>
      </w:r>
      <w:r>
        <w:rPr>
          <w:sz w:val="20"/>
          <w:szCs w:val="20"/>
        </w:rPr>
        <w:t xml:space="preserve">ом числе учитывающие особенности предоставления государственной услуги в уполномоченных организациях,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r>
        <w:rPr>
          <w:sz w:val="20"/>
          <w:szCs w:val="20"/>
        </w:rPr>
      </w:r>
    </w:p>
    <w:p>
      <w:pPr>
        <w:pStyle w:val="605"/>
        <w:ind w:left="0" w:right="0" w:firstLine="540"/>
        <w:jc w:val="both"/>
        <w:spacing w:before="160" w:after="0"/>
        <w:rPr>
          <w:sz w:val="20"/>
          <w:szCs w:val="20"/>
        </w:rPr>
      </w:pPr>
      <w:r>
        <w:rPr>
          <w:sz w:val="20"/>
          <w:szCs w:val="20"/>
        </w:rPr>
        <w:t xml:space="preserve">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r>
        <w:rPr>
          <w:sz w:val="20"/>
          <w:szCs w:val="20"/>
        </w:rPr>
      </w:r>
    </w:p>
    <w:p>
      <w:pPr>
        <w:pStyle w:val="605"/>
        <w:ind w:left="0" w:right="0" w:firstLine="540"/>
        <w:jc w:val="both"/>
        <w:spacing w:before="160" w:after="0"/>
        <w:rPr>
          <w:sz w:val="20"/>
          <w:szCs w:val="20"/>
        </w:rPr>
      </w:pPr>
      <w:r>
        <w:rPr>
          <w:sz w:val="20"/>
          <w:szCs w:val="20"/>
        </w:rPr>
        <w:t xml:space="preserve">а) xml - для документов, в отношении которых утверждены формы и требования по формированию электронных документов в виде файлов в формате xml;</w:t>
      </w:r>
      <w:r>
        <w:rPr>
          <w:sz w:val="20"/>
          <w:szCs w:val="20"/>
        </w:rPr>
      </w:r>
    </w:p>
    <w:p>
      <w:pPr>
        <w:pStyle w:val="605"/>
        <w:ind w:left="0" w:right="0" w:firstLine="540"/>
        <w:jc w:val="both"/>
        <w:spacing w:before="160" w:after="0"/>
        <w:rPr>
          <w:sz w:val="20"/>
          <w:szCs w:val="20"/>
        </w:rPr>
      </w:pPr>
      <w:r>
        <w:rPr>
          <w:sz w:val="20"/>
          <w:szCs w:val="20"/>
        </w:rPr>
        <w:t xml:space="preserve">б) doc, docx, odt - для документов с текстовым содержанием, не включающим формулы (за исключением документов, указанных в </w:t>
      </w:r>
      <w:r>
        <w:rPr>
          <w:sz w:val="20"/>
          <w:szCs w:val="20"/>
        </w:rPr>
        <w:fldChar w:fldCharType="begin"/>
      </w:r>
      <w:r>
        <w:rPr>
          <w:sz w:val="20"/>
          <w:szCs w:val="20"/>
        </w:rPr>
        <w:instrText xml:space="preserve"> HYPERLINK  \l "Par138"</w:instrText>
      </w:r>
      <w:r>
        <w:rPr>
          <w:sz w:val="20"/>
          <w:szCs w:val="20"/>
        </w:rPr>
        <w:fldChar w:fldCharType="separate"/>
      </w:r>
      <w:r>
        <w:rPr>
          <w:color w:val="0000ff"/>
          <w:sz w:val="20"/>
          <w:szCs w:val="20"/>
        </w:rPr>
        <w:t xml:space="preserve">подпункте "в"</w:t>
      </w:r>
      <w:r>
        <w:rPr>
          <w:sz w:val="20"/>
          <w:szCs w:val="20"/>
        </w:rPr>
        <w:fldChar w:fldCharType="end"/>
      </w:r>
      <w:r>
        <w:rPr>
          <w:sz w:val="20"/>
          <w:szCs w:val="20"/>
        </w:rPr>
        <w:t xml:space="preserve"> настоящего пункта);</w:t>
      </w:r>
      <w:r>
        <w:rPr>
          <w:sz w:val="20"/>
          <w:szCs w:val="20"/>
        </w:rPr>
      </w:r>
    </w:p>
    <w:p>
      <w:pPr>
        <w:pStyle w:val="605"/>
        <w:ind w:left="0" w:right="0" w:firstLine="540"/>
        <w:jc w:val="both"/>
        <w:spacing w:before="160" w:after="0"/>
        <w:rPr>
          <w:sz w:val="20"/>
          <w:szCs w:val="20"/>
        </w:rPr>
      </w:pPr>
      <w:r>
        <w:rPr>
          <w:sz w:val="20"/>
          <w:szCs w:val="20"/>
        </w:rPr>
        <w:t xml:space="preserve">в) xls, xlsx, ods - для документов, содержащих расчеты;</w:t>
      </w:r>
      <w:r>
        <w:rPr>
          <w:sz w:val="20"/>
          <w:szCs w:val="20"/>
        </w:rPr>
      </w:r>
    </w:p>
    <w:p>
      <w:pPr>
        <w:pStyle w:val="605"/>
        <w:ind w:left="0" w:right="0" w:firstLine="540"/>
        <w:jc w:val="both"/>
        <w:spacing w:before="160" w:after="0"/>
        <w:rPr>
          <w:sz w:val="20"/>
          <w:szCs w:val="20"/>
        </w:rPr>
      </w:pPr>
      <w:r>
        <w:rPr>
          <w:sz w:val="20"/>
          <w:szCs w:val="20"/>
        </w:rPr>
        <w:t xml:space="preserve">г) pdf, jpg, jpeg, png, bmp, tiff - для документов с текстовым содержанием, в ом числе включающих формулы и (или) графические изображения (за исключением документов, указанных в </w:t>
      </w:r>
      <w:r>
        <w:rPr>
          <w:sz w:val="20"/>
          <w:szCs w:val="20"/>
        </w:rPr>
        <w:fldChar w:fldCharType="begin"/>
      </w:r>
      <w:r>
        <w:rPr>
          <w:sz w:val="20"/>
          <w:szCs w:val="20"/>
        </w:rPr>
        <w:instrText xml:space="preserve"> HYPERLINK  \l "Par138"</w:instrText>
      </w:r>
      <w:r>
        <w:rPr>
          <w:sz w:val="20"/>
          <w:szCs w:val="20"/>
        </w:rPr>
        <w:fldChar w:fldCharType="separate"/>
      </w:r>
      <w:r>
        <w:rPr>
          <w:color w:val="0000ff"/>
          <w:sz w:val="20"/>
          <w:szCs w:val="20"/>
        </w:rPr>
        <w:t xml:space="preserve">подпункте "в"</w:t>
      </w:r>
      <w:r>
        <w:rPr>
          <w:sz w:val="20"/>
          <w:szCs w:val="20"/>
        </w:rPr>
        <w:fldChar w:fldCharType="end"/>
      </w:r>
      <w:r>
        <w:rPr>
          <w:sz w:val="20"/>
          <w:szCs w:val="20"/>
        </w:rPr>
        <w:t xml:space="preserve"> настоящего пункта), а также документов с графическим содержанием;</w:t>
      </w:r>
      <w:r>
        <w:rPr>
          <w:sz w:val="20"/>
          <w:szCs w:val="20"/>
        </w:rPr>
      </w:r>
    </w:p>
    <w:p>
      <w:pPr>
        <w:pStyle w:val="605"/>
        <w:ind w:left="0" w:right="0" w:firstLine="540"/>
        <w:jc w:val="both"/>
        <w:spacing w:before="160" w:after="0"/>
        <w:rPr>
          <w:sz w:val="20"/>
          <w:szCs w:val="20"/>
        </w:rPr>
      </w:pPr>
      <w:r>
        <w:rPr>
          <w:sz w:val="20"/>
          <w:szCs w:val="20"/>
        </w:rPr>
        <w:t xml:space="preserve">д) zip, rar - для сжатых документов в один файл;</w:t>
      </w:r>
      <w:r>
        <w:rPr>
          <w:sz w:val="20"/>
          <w:szCs w:val="20"/>
        </w:rPr>
      </w:r>
    </w:p>
    <w:p>
      <w:pPr>
        <w:pStyle w:val="605"/>
        <w:ind w:left="0" w:right="0" w:firstLine="540"/>
        <w:jc w:val="both"/>
        <w:spacing w:before="160" w:after="0"/>
        <w:rPr>
          <w:sz w:val="20"/>
          <w:szCs w:val="20"/>
        </w:rPr>
      </w:pPr>
      <w:r>
        <w:rPr>
          <w:sz w:val="20"/>
          <w:szCs w:val="20"/>
        </w:rPr>
        <w:t xml:space="preserve">е) sig - для открепленной усиленной квалифицированной электронной подписи.</w:t>
      </w:r>
      <w:r>
        <w:rPr>
          <w:sz w:val="20"/>
          <w:szCs w:val="20"/>
        </w:rPr>
      </w:r>
    </w:p>
    <w:p>
      <w:pPr>
        <w:pStyle w:val="605"/>
        <w:ind w:left="0" w:right="0" w:firstLine="540"/>
        <w:jc w:val="both"/>
        <w:spacing w:before="160" w:after="0"/>
        <w:rPr>
          <w:sz w:val="20"/>
          <w:szCs w:val="20"/>
        </w:rPr>
      </w:pPr>
      <w:r>
        <w:rPr>
          <w:sz w:val="20"/>
          <w:szCs w:val="20"/>
        </w:rPr>
        <w:t xml:space="preserve">В случае, если оригиналы документов, прилагаемых к заявлению о выдаче разрешения на </w:t>
      </w:r>
      <w:r>
        <w:rPr>
          <w:sz w:val="20"/>
          <w:szCs w:val="20"/>
        </w:rPr>
        <w:t xml:space="preserve">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w:t>
      </w:r>
      <w:r>
        <w:rPr>
          <w:sz w:val="20"/>
          <w:szCs w:val="20"/>
        </w:rPr>
        <w:t xml:space="preserve">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r>
        <w:rPr>
          <w:sz w:val="20"/>
          <w:szCs w:val="20"/>
        </w:rPr>
      </w:r>
    </w:p>
    <w:p>
      <w:pPr>
        <w:pStyle w:val="605"/>
        <w:ind w:left="0" w:right="0" w:firstLine="540"/>
        <w:jc w:val="both"/>
        <w:spacing w:before="160" w:after="0"/>
        <w:rPr>
          <w:sz w:val="20"/>
          <w:szCs w:val="20"/>
        </w:rPr>
      </w:pPr>
      <w:r>
        <w:rPr>
          <w:sz w:val="20"/>
          <w:szCs w:val="20"/>
        </w:rPr>
        <w:t xml:space="preserve">"черно-белый" (при отсутствии в документе графических изображений и (или) цветного текста);</w:t>
      </w:r>
      <w:r>
        <w:rPr>
          <w:sz w:val="20"/>
          <w:szCs w:val="20"/>
        </w:rPr>
      </w:r>
    </w:p>
    <w:p>
      <w:pPr>
        <w:pStyle w:val="605"/>
        <w:ind w:left="0" w:right="0" w:firstLine="540"/>
        <w:jc w:val="both"/>
        <w:spacing w:before="160" w:after="0"/>
        <w:rPr>
          <w:sz w:val="20"/>
          <w:szCs w:val="20"/>
        </w:rPr>
      </w:pPr>
      <w:r>
        <w:rPr>
          <w:sz w:val="20"/>
          <w:szCs w:val="20"/>
        </w:rPr>
        <w:t xml:space="preserve">"оттенки серого" (при наличии в документе графических изображений, отличных от цветного графического изображения);</w:t>
      </w:r>
      <w:r>
        <w:rPr>
          <w:sz w:val="20"/>
          <w:szCs w:val="20"/>
        </w:rPr>
      </w:r>
    </w:p>
    <w:p>
      <w:pPr>
        <w:pStyle w:val="605"/>
        <w:ind w:left="0" w:right="0" w:firstLine="540"/>
        <w:jc w:val="both"/>
        <w:spacing w:before="160" w:after="0"/>
        <w:rPr>
          <w:sz w:val="20"/>
          <w:szCs w:val="20"/>
        </w:rPr>
      </w:pPr>
      <w:r>
        <w:rPr>
          <w:sz w:val="20"/>
          <w:szCs w:val="20"/>
        </w:rPr>
        <w:t xml:space="preserve">"цветной" или "режим полной цветопередачи" (при наличии в документе цветных графических изображений либо цветного текста).</w:t>
      </w:r>
      <w:r>
        <w:rPr>
          <w:sz w:val="20"/>
          <w:szCs w:val="20"/>
        </w:rPr>
      </w:r>
    </w:p>
    <w:p>
      <w:pPr>
        <w:pStyle w:val="605"/>
        <w:ind w:left="0" w:right="0" w:firstLine="540"/>
        <w:jc w:val="both"/>
        <w:spacing w:before="160" w:after="0"/>
        <w:rPr>
          <w:sz w:val="20"/>
          <w:szCs w:val="20"/>
        </w:rPr>
      </w:pPr>
      <w:r>
        <w:rPr>
          <w:sz w:val="20"/>
          <w:szCs w:val="20"/>
        </w:rPr>
        <w:t xml:space="preserve">Количество файлов должно соответствовать количеству документов, каждый из которых содержит текстовую и (или) графическую информацию.</w:t>
      </w:r>
      <w:r>
        <w:rPr>
          <w:sz w:val="20"/>
          <w:szCs w:val="20"/>
        </w:rPr>
      </w:r>
    </w:p>
    <w:p>
      <w:pPr>
        <w:pStyle w:val="605"/>
        <w:ind w:left="0" w:right="0" w:firstLine="540"/>
        <w:jc w:val="both"/>
        <w:spacing w:before="160" w:after="0"/>
        <w:rPr>
          <w:sz w:val="20"/>
          <w:szCs w:val="20"/>
        </w:rPr>
      </w:pPr>
      <w:r>
        <w:rPr>
          <w:sz w:val="20"/>
          <w:szCs w:val="20"/>
        </w:rPr>
        <w:t xml:space="preserve">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r>
        <w:rPr>
          <w:sz w:val="20"/>
          <w:szCs w:val="20"/>
        </w:rPr>
      </w:r>
    </w:p>
    <w:p>
      <w:pPr>
        <w:pStyle w:val="605"/>
        <w:ind w:left="0" w:right="0" w:firstLine="540"/>
        <w:jc w:val="both"/>
        <w:spacing w:before="160" w:after="0"/>
        <w:rPr>
          <w:sz w:val="20"/>
          <w:szCs w:val="20"/>
        </w:rPr>
      </w:pPr>
      <w:r>
        <w:rPr>
          <w:sz w:val="20"/>
          <w:szCs w:val="20"/>
        </w:rPr>
        <w:t xml:space="preserve">- возможность идентифицировать документ и количество листов в документе;</w:t>
      </w:r>
      <w:r>
        <w:rPr>
          <w:sz w:val="20"/>
          <w:szCs w:val="20"/>
        </w:rPr>
      </w:r>
    </w:p>
    <w:p>
      <w:pPr>
        <w:pStyle w:val="605"/>
        <w:ind w:left="0" w:right="0" w:firstLine="540"/>
        <w:jc w:val="both"/>
        <w:spacing w:before="160" w:after="0"/>
        <w:rPr>
          <w:sz w:val="20"/>
          <w:szCs w:val="20"/>
        </w:rPr>
      </w:pPr>
      <w:r>
        <w:rPr>
          <w:sz w:val="20"/>
          <w:szCs w:val="20"/>
        </w:rP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r>
        <w:rPr>
          <w:sz w:val="20"/>
          <w:szCs w:val="20"/>
        </w:rPr>
      </w:r>
    </w:p>
    <w:p>
      <w:pPr>
        <w:pStyle w:val="605"/>
        <w:ind w:left="0" w:right="0" w:firstLine="540"/>
        <w:jc w:val="both"/>
        <w:spacing w:before="160" w:after="0"/>
        <w:rPr>
          <w:sz w:val="20"/>
          <w:szCs w:val="20"/>
        </w:rPr>
      </w:pPr>
      <w:r>
        <w:rPr>
          <w:sz w:val="20"/>
          <w:szCs w:val="20"/>
        </w:rPr>
        <w:t xml:space="preserve">- сод</w:t>
      </w:r>
      <w:r>
        <w:rPr>
          <w:sz w:val="20"/>
          <w:szCs w:val="20"/>
        </w:rPr>
        <w:t xml:space="preserve">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r>
        <w:rPr>
          <w:sz w:val="20"/>
          <w:szCs w:val="20"/>
        </w:rPr>
      </w:r>
    </w:p>
    <w:p>
      <w:pPr>
        <w:pStyle w:val="605"/>
        <w:ind w:left="0" w:right="0" w:firstLine="540"/>
        <w:jc w:val="both"/>
        <w:spacing w:before="160" w:after="0"/>
        <w:rPr>
          <w:sz w:val="20"/>
          <w:szCs w:val="20"/>
        </w:rPr>
      </w:pPr>
      <w:r>
        <w:rPr>
          <w:sz w:val="20"/>
          <w:szCs w:val="20"/>
        </w:rPr>
        <w:t xml:space="preserve">Документы, подлежащие представлению в форматах xls, xlsx или ods, формируются в виде отдельного документа, представляемого в электронной форме.</w:t>
      </w:r>
      <w:r>
        <w:rPr>
          <w:sz w:val="20"/>
          <w:szCs w:val="20"/>
        </w:rPr>
      </w:r>
    </w:p>
    <w:p>
      <w:pPr>
        <w:pStyle w:val="605"/>
        <w:ind w:left="0" w:right="0" w:firstLine="0"/>
        <w:jc w:val="both"/>
        <w:rPr>
          <w:sz w:val="20"/>
          <w:szCs w:val="20"/>
        </w:rPr>
      </w:pPr>
      <w:r>
        <w:rPr>
          <w:sz w:val="20"/>
          <w:szCs w:val="20"/>
        </w:rPr>
        <w:t xml:space="preserve">(п. 2.9 в ред. </w:t>
      </w:r>
      <w:r>
        <w:rPr>
          <w:sz w:val="20"/>
          <w:szCs w:val="20"/>
        </w:rPr>
        <w:fldChar w:fldCharType="begin"/>
      </w:r>
      <w:r>
        <w:rPr>
          <w:sz w:val="20"/>
          <w:szCs w:val="20"/>
        </w:rPr>
        <w:instrText xml:space="preserve"> HYPERLINK "consultantplus://offline/ref=01383D44A4A7959FA1854557B34BD52E217AEE0A5DF79A8F6EE10F005827518DC9632385A954499F5A45A753A91EB4EDC4945794682635A925540CA7B709L"</w:instrText>
      </w:r>
      <w:r>
        <w:rPr>
          <w:sz w:val="20"/>
          <w:szCs w:val="20"/>
        </w:rPr>
        <w:fldChar w:fldCharType="separate"/>
      </w:r>
      <w:r>
        <w:rPr>
          <w:color w:val="0000ff"/>
          <w:sz w:val="20"/>
          <w:szCs w:val="20"/>
        </w:rPr>
        <w:t xml:space="preserve">Постановления</w:t>
      </w:r>
      <w:r>
        <w:rPr>
          <w:sz w:val="20"/>
          <w:szCs w:val="20"/>
        </w:rPr>
        <w:fldChar w:fldCharType="end"/>
      </w:r>
      <w:r>
        <w:rPr>
          <w:sz w:val="20"/>
          <w:szCs w:val="20"/>
        </w:rPr>
        <w:t xml:space="preserve"> Главархитектуры Рязанской области от 31.05.2022 N 284-п)</w:t>
      </w:r>
      <w:r>
        <w:rPr>
          <w:sz w:val="20"/>
          <w:szCs w:val="20"/>
        </w:rPr>
      </w:r>
    </w:p>
    <w:p>
      <w:pPr>
        <w:pStyle w:val="605"/>
        <w:ind w:left="0" w:right="0" w:firstLine="540"/>
        <w:jc w:val="both"/>
        <w:spacing w:before="160" w:after="0"/>
        <w:rPr>
          <w:sz w:val="20"/>
          <w:szCs w:val="20"/>
        </w:rPr>
      </w:pPr>
      <w:r>
        <w:rPr>
          <w:sz w:val="20"/>
          <w:szCs w:val="20"/>
        </w:rPr>
      </w:r>
      <w:bookmarkStart w:id="10" w:name="Par175"/>
      <w:r>
        <w:rPr>
          <w:sz w:val="20"/>
          <w:szCs w:val="20"/>
        </w:rPr>
      </w:r>
      <w:bookmarkEnd w:id="10"/>
      <w:r>
        <w:rPr>
          <w:sz w:val="20"/>
          <w:szCs w:val="20"/>
        </w:rPr>
        <w:t xml:space="preserve">2.9.1. Заявление о выдаче разрешения на ввод объекта в эксплуатацию подается с приложением следующих документов:</w:t>
      </w:r>
      <w:r>
        <w:rPr>
          <w:sz w:val="20"/>
          <w:szCs w:val="20"/>
        </w:rPr>
      </w:r>
    </w:p>
    <w:p>
      <w:pPr>
        <w:pStyle w:val="605"/>
        <w:ind w:left="0" w:right="0" w:firstLine="540"/>
        <w:jc w:val="both"/>
        <w:spacing w:before="160" w:after="0"/>
        <w:rPr>
          <w:sz w:val="20"/>
          <w:szCs w:val="20"/>
        </w:rPr>
      </w:pPr>
      <w:r>
        <w:rPr>
          <w:sz w:val="20"/>
          <w:szCs w:val="20"/>
        </w:rPr>
      </w:r>
      <w:bookmarkStart w:id="11" w:name="Par176"/>
      <w:r>
        <w:rPr>
          <w:sz w:val="20"/>
          <w:szCs w:val="20"/>
        </w:rPr>
      </w:r>
      <w:bookmarkEnd w:id="11"/>
      <w:r>
        <w:rPr>
          <w:sz w:val="20"/>
          <w:szCs w:val="20"/>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Pr>
          <w:sz w:val="20"/>
          <w:szCs w:val="20"/>
        </w:rPr>
      </w:r>
    </w:p>
    <w:p>
      <w:pPr>
        <w:pStyle w:val="605"/>
        <w:ind w:left="0" w:right="0" w:firstLine="540"/>
        <w:jc w:val="both"/>
        <w:spacing w:before="160" w:after="0"/>
        <w:rPr>
          <w:sz w:val="20"/>
          <w:szCs w:val="20"/>
        </w:rPr>
      </w:pPr>
      <w:r>
        <w:rPr>
          <w:sz w:val="20"/>
          <w:szCs w:val="20"/>
        </w:rPr>
      </w:r>
      <w:bookmarkStart w:id="12" w:name="Par177"/>
      <w:r>
        <w:rPr>
          <w:sz w:val="20"/>
          <w:szCs w:val="20"/>
        </w:rPr>
      </w:r>
      <w:bookmarkEnd w:id="12"/>
      <w:r>
        <w:rPr>
          <w:sz w:val="20"/>
          <w:szCs w:val="20"/>
        </w:rPr>
        <w:t xml:space="preserve">2) градостроительный план зем</w:t>
      </w:r>
      <w:r>
        <w:rPr>
          <w:sz w:val="20"/>
          <w:szCs w:val="20"/>
        </w:rPr>
        <w:t xml:space="preserve">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w:t>
      </w:r>
      <w:r>
        <w:rPr>
          <w:sz w:val="20"/>
          <w:szCs w:val="20"/>
        </w:rPr>
        <w:t xml:space="preserve">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Pr>
          <w:sz w:val="20"/>
          <w:szCs w:val="20"/>
        </w:rPr>
      </w:r>
    </w:p>
    <w:p>
      <w:pPr>
        <w:pStyle w:val="605"/>
        <w:ind w:left="0" w:right="0" w:firstLine="540"/>
        <w:jc w:val="both"/>
        <w:spacing w:before="160" w:after="0"/>
        <w:rPr>
          <w:sz w:val="20"/>
          <w:szCs w:val="20"/>
        </w:rPr>
      </w:pPr>
      <w:r>
        <w:rPr>
          <w:sz w:val="20"/>
          <w:szCs w:val="20"/>
        </w:rPr>
      </w:r>
      <w:bookmarkStart w:id="13" w:name="Par178"/>
      <w:r>
        <w:rPr>
          <w:sz w:val="20"/>
          <w:szCs w:val="20"/>
        </w:rPr>
      </w:r>
      <w:bookmarkEnd w:id="13"/>
      <w:r>
        <w:rPr>
          <w:sz w:val="20"/>
          <w:szCs w:val="20"/>
        </w:rPr>
        <w:t xml:space="preserve">3) разрешение на строительство;</w:t>
      </w:r>
      <w:r>
        <w:rPr>
          <w:sz w:val="20"/>
          <w:szCs w:val="20"/>
        </w:rPr>
      </w:r>
    </w:p>
    <w:p>
      <w:pPr>
        <w:pStyle w:val="605"/>
        <w:ind w:left="0" w:right="0" w:firstLine="540"/>
        <w:jc w:val="both"/>
        <w:spacing w:before="160" w:after="0"/>
        <w:rPr>
          <w:sz w:val="20"/>
          <w:szCs w:val="20"/>
        </w:rPr>
      </w:pPr>
      <w:r>
        <w:rPr>
          <w:sz w:val="20"/>
          <w:szCs w:val="20"/>
        </w:rPr>
      </w:r>
      <w:bookmarkStart w:id="14" w:name="Par179"/>
      <w:r>
        <w:rPr>
          <w:sz w:val="20"/>
          <w:szCs w:val="20"/>
        </w:rPr>
      </w:r>
      <w:bookmarkEnd w:id="14"/>
      <w:r>
        <w:rPr>
          <w:sz w:val="20"/>
          <w:szCs w:val="20"/>
        </w:rPr>
        <w:t xml:space="preserve">4) акт приемки объекта капитального строительства (в случае осуществления строительства, реконструкции на основании договора строительного подряда);</w:t>
      </w:r>
      <w:r>
        <w:rPr>
          <w:sz w:val="20"/>
          <w:szCs w:val="20"/>
        </w:rPr>
      </w:r>
    </w:p>
    <w:p>
      <w:pPr>
        <w:pStyle w:val="605"/>
        <w:ind w:left="0" w:right="0" w:firstLine="540"/>
        <w:jc w:val="both"/>
        <w:spacing w:before="160" w:after="0"/>
        <w:rPr>
          <w:sz w:val="20"/>
          <w:szCs w:val="20"/>
        </w:rPr>
      </w:pPr>
      <w:r>
        <w:rPr>
          <w:sz w:val="20"/>
          <w:szCs w:val="20"/>
        </w:rPr>
      </w:r>
      <w:bookmarkStart w:id="15" w:name="Par180"/>
      <w:r>
        <w:rPr>
          <w:sz w:val="20"/>
          <w:szCs w:val="20"/>
        </w:rPr>
      </w:r>
      <w:bookmarkEnd w:id="15"/>
      <w:r>
        <w:rPr>
          <w:sz w:val="20"/>
          <w:szCs w:val="20"/>
        </w:rP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r>
        <w:rPr>
          <w:sz w:val="20"/>
          <w:szCs w:val="20"/>
        </w:rPr>
        <w:fldChar w:fldCharType="begin"/>
      </w:r>
      <w:r>
        <w:rPr>
          <w:sz w:val="20"/>
          <w:szCs w:val="20"/>
        </w:rPr>
        <w:instrText xml:space="preserve"> HYPERLINK "consultantplus://offline/ref=01383D44A4A7959FA1855B5AA5278B242675B60657F693DF36B20957077757D8892325D3E31144950E14E300A014E2A280C444976A3AB306L"</w:instrText>
      </w:r>
      <w:r>
        <w:rPr>
          <w:sz w:val="20"/>
          <w:szCs w:val="20"/>
        </w:rPr>
        <w:fldChar w:fldCharType="separate"/>
      </w:r>
      <w:r>
        <w:rPr>
          <w:color w:val="0000ff"/>
          <w:sz w:val="20"/>
          <w:szCs w:val="20"/>
        </w:rPr>
        <w:t xml:space="preserve">пункте 1 части 5 статьи 49</w:t>
      </w:r>
      <w:r>
        <w:rPr>
          <w:sz w:val="20"/>
          <w:szCs w:val="20"/>
        </w:rPr>
        <w:fldChar w:fldCharType="end"/>
      </w:r>
      <w:r>
        <w:rPr>
          <w:sz w:val="20"/>
          <w:szCs w:val="20"/>
        </w:rPr>
        <w:t xml:space="preserve"> ГрК РФ), в том </w:t>
      </w:r>
      <w:r>
        <w:rPr>
          <w:sz w:val="20"/>
          <w:szCs w:val="20"/>
        </w:rPr>
        <w:t xml:space="preserve">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w:t>
      </w:r>
      <w:r>
        <w:rPr>
          <w:sz w:val="20"/>
          <w:szCs w:val="20"/>
        </w:rPr>
        <w:t xml:space="preserve">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Pr>
          <w:sz w:val="20"/>
          <w:szCs w:val="20"/>
        </w:rPr>
      </w:r>
    </w:p>
    <w:p>
      <w:pPr>
        <w:pStyle w:val="605"/>
        <w:ind w:left="0" w:right="0" w:firstLine="0"/>
        <w:jc w:val="both"/>
        <w:rPr>
          <w:sz w:val="20"/>
          <w:szCs w:val="20"/>
        </w:rPr>
      </w:pPr>
      <w:r>
        <w:rPr>
          <w:sz w:val="20"/>
          <w:szCs w:val="20"/>
        </w:rPr>
        <w:t xml:space="preserve">(в ред. </w:t>
      </w:r>
      <w:r>
        <w:rPr>
          <w:sz w:val="20"/>
          <w:szCs w:val="20"/>
        </w:rPr>
        <w:fldChar w:fldCharType="begin"/>
      </w:r>
      <w:r>
        <w:rPr>
          <w:sz w:val="20"/>
          <w:szCs w:val="20"/>
        </w:rPr>
        <w:instrText xml:space="preserve"> HYPERLINK "consultantplus://offline/ref=01383D44A4A7959FA1854557B34BD52E217AEE0A5DF09D8E6CEE0F005827518DC9632385A954499F5A45A755AA1EB4EDC4945794682635A925540CA7B709L"</w:instrText>
      </w:r>
      <w:r>
        <w:rPr>
          <w:sz w:val="20"/>
          <w:szCs w:val="20"/>
        </w:rPr>
        <w:fldChar w:fldCharType="separate"/>
      </w:r>
      <w:r>
        <w:rPr>
          <w:color w:val="0000ff"/>
          <w:sz w:val="20"/>
          <w:szCs w:val="20"/>
        </w:rPr>
        <w:t xml:space="preserve">Постановления</w:t>
      </w:r>
      <w:r>
        <w:rPr>
          <w:sz w:val="20"/>
          <w:szCs w:val="20"/>
        </w:rPr>
        <w:fldChar w:fldCharType="end"/>
      </w:r>
      <w:r>
        <w:rPr>
          <w:sz w:val="20"/>
          <w:szCs w:val="20"/>
        </w:rPr>
        <w:t xml:space="preserve"> Главархитектуры Рязанской области от 29.09.2020 N 634-п)</w:t>
      </w:r>
      <w:r>
        <w:rPr>
          <w:sz w:val="20"/>
          <w:szCs w:val="20"/>
        </w:rPr>
      </w:r>
    </w:p>
    <w:p>
      <w:pPr>
        <w:pStyle w:val="605"/>
        <w:ind w:left="0" w:right="0" w:firstLine="540"/>
        <w:jc w:val="both"/>
        <w:spacing w:before="160" w:after="0"/>
        <w:rPr>
          <w:sz w:val="20"/>
          <w:szCs w:val="20"/>
        </w:rPr>
      </w:pPr>
      <w:r>
        <w:rPr>
          <w:sz w:val="20"/>
          <w:szCs w:val="20"/>
        </w:rPr>
      </w:r>
      <w:bookmarkStart w:id="16" w:name="Par182"/>
      <w:r>
        <w:rPr>
          <w:sz w:val="20"/>
          <w:szCs w:val="20"/>
        </w:rPr>
      </w:r>
      <w:bookmarkEnd w:id="16"/>
      <w:r>
        <w:rPr>
          <w:sz w:val="20"/>
          <w:szCs w:val="20"/>
        </w:rPr>
        <w:t xml:space="preserve">6) акт о подключении (технол</w:t>
      </w:r>
      <w:r>
        <w:rPr>
          <w:sz w:val="20"/>
          <w:szCs w:val="20"/>
        </w:rPr>
        <w:t xml:space="preserve">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Pr>
          <w:sz w:val="20"/>
          <w:szCs w:val="20"/>
        </w:rPr>
      </w:r>
    </w:p>
    <w:p>
      <w:pPr>
        <w:pStyle w:val="605"/>
        <w:ind w:left="0" w:right="0" w:firstLine="0"/>
        <w:jc w:val="both"/>
        <w:rPr>
          <w:sz w:val="20"/>
          <w:szCs w:val="20"/>
        </w:rPr>
      </w:pPr>
      <w:r>
        <w:rPr>
          <w:sz w:val="20"/>
          <w:szCs w:val="20"/>
        </w:rPr>
        <w:t xml:space="preserve">(пп. 6 в ред. </w:t>
      </w:r>
      <w:r>
        <w:rPr>
          <w:sz w:val="20"/>
          <w:szCs w:val="20"/>
        </w:rPr>
        <w:fldChar w:fldCharType="begin"/>
      </w:r>
      <w:r>
        <w:rPr>
          <w:sz w:val="20"/>
          <w:szCs w:val="20"/>
        </w:rPr>
        <w:instrText xml:space="preserve"> HYPERLINK "consultantplus://offline/ref=01383D44A4A7959FA1854557B34BD52E217AEE0A5DF5918A63E40F005827518DC9632385A954499F5A45A755AB1EB4EDC4945794682635A925540CA7B709L"</w:instrText>
      </w:r>
      <w:r>
        <w:rPr>
          <w:sz w:val="20"/>
          <w:szCs w:val="20"/>
        </w:rPr>
        <w:fldChar w:fldCharType="separate"/>
      </w:r>
      <w:r>
        <w:rPr>
          <w:color w:val="0000ff"/>
          <w:sz w:val="20"/>
          <w:szCs w:val="20"/>
        </w:rPr>
        <w:t xml:space="preserve">Постановления</w:t>
      </w:r>
      <w:r>
        <w:rPr>
          <w:sz w:val="20"/>
          <w:szCs w:val="20"/>
        </w:rPr>
        <w:fldChar w:fldCharType="end"/>
      </w:r>
      <w:r>
        <w:rPr>
          <w:sz w:val="20"/>
          <w:szCs w:val="20"/>
        </w:rPr>
        <w:t xml:space="preserve"> Главархитектуры Рязанской области от 23.12.2021 N 631-п)</w:t>
      </w:r>
      <w:r>
        <w:rPr>
          <w:sz w:val="20"/>
          <w:szCs w:val="20"/>
        </w:rPr>
      </w:r>
    </w:p>
    <w:p>
      <w:pPr>
        <w:pStyle w:val="605"/>
        <w:ind w:left="0" w:right="0" w:firstLine="540"/>
        <w:jc w:val="both"/>
        <w:spacing w:before="160" w:after="0"/>
        <w:rPr>
          <w:sz w:val="20"/>
          <w:szCs w:val="20"/>
        </w:rPr>
      </w:pPr>
      <w:r>
        <w:rPr>
          <w:sz w:val="20"/>
          <w:szCs w:val="20"/>
        </w:rPr>
      </w:r>
      <w:bookmarkStart w:id="17" w:name="Par184"/>
      <w:r>
        <w:rPr>
          <w:sz w:val="20"/>
          <w:szCs w:val="20"/>
        </w:rPr>
      </w:r>
      <w:bookmarkEnd w:id="17"/>
      <w:r>
        <w:rPr>
          <w:sz w:val="20"/>
          <w:szCs w:val="20"/>
        </w:rPr>
        <w:t xml:space="preserve">7) схема, соответствующая требованиям ГОСТ Р 51872-2019 и отображающая </w:t>
      </w:r>
      <w:r>
        <w:rPr>
          <w:sz w:val="20"/>
          <w:szCs w:val="20"/>
        </w:rPr>
        <w:t xml:space="preserve">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w:t>
      </w:r>
      <w:r>
        <w:rPr>
          <w:sz w:val="20"/>
          <w:szCs w:val="20"/>
        </w:rPr>
        <w:t xml:space="preserve">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Pr>
          <w:sz w:val="20"/>
          <w:szCs w:val="20"/>
        </w:rPr>
      </w:r>
    </w:p>
    <w:p>
      <w:pPr>
        <w:pStyle w:val="605"/>
        <w:ind w:left="0" w:right="0" w:firstLine="540"/>
        <w:jc w:val="both"/>
        <w:spacing w:before="160" w:after="0"/>
        <w:rPr>
          <w:sz w:val="20"/>
          <w:szCs w:val="20"/>
        </w:rPr>
      </w:pPr>
      <w:r>
        <w:rPr>
          <w:sz w:val="20"/>
          <w:szCs w:val="20"/>
        </w:rPr>
      </w:r>
      <w:bookmarkStart w:id="18" w:name="Par185"/>
      <w:r>
        <w:rPr>
          <w:sz w:val="20"/>
          <w:szCs w:val="20"/>
        </w:rPr>
      </w:r>
      <w:bookmarkEnd w:id="18"/>
      <w:r>
        <w:rPr>
          <w:sz w:val="20"/>
          <w:szCs w:val="20"/>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r>
        <w:rPr>
          <w:sz w:val="20"/>
          <w:szCs w:val="20"/>
        </w:rPr>
        <w:fldChar w:fldCharType="begin"/>
      </w:r>
      <w:r>
        <w:rPr>
          <w:sz w:val="20"/>
          <w:szCs w:val="20"/>
        </w:rPr>
        <w:instrText xml:space="preserve"> HYPERLINK "consultantplus://offline/ref=01383D44A4A7959FA1855B5AA5278B242675B60657F693DF36B20957077757D8892325D2EF1540950E14E300A014E2A280C444976A3AB306L"</w:instrText>
      </w:r>
      <w:r>
        <w:rPr>
          <w:sz w:val="20"/>
          <w:szCs w:val="20"/>
        </w:rPr>
        <w:fldChar w:fldCharType="separate"/>
      </w:r>
      <w:r>
        <w:rPr>
          <w:color w:val="0000ff"/>
          <w:sz w:val="20"/>
          <w:szCs w:val="20"/>
        </w:rPr>
        <w:t xml:space="preserve">частью 1 статьи 54</w:t>
      </w:r>
      <w:r>
        <w:rPr>
          <w:sz w:val="20"/>
          <w:szCs w:val="20"/>
        </w:rPr>
        <w:fldChar w:fldCharType="end"/>
      </w:r>
      <w:r>
        <w:rPr>
          <w:sz w:val="20"/>
          <w:szCs w:val="20"/>
        </w:rPr>
        <w:t xml:space="preserve"> ГрК РФ) о соответствии построенного, реконструированного объекта капитального строительства указанным в </w:t>
      </w:r>
      <w:r>
        <w:rPr>
          <w:sz w:val="20"/>
          <w:szCs w:val="20"/>
        </w:rPr>
        <w:fldChar w:fldCharType="begin"/>
      </w:r>
      <w:r>
        <w:rPr>
          <w:sz w:val="20"/>
          <w:szCs w:val="20"/>
        </w:rPr>
        <w:instrText xml:space="preserve"> HYPERLINK "consultantplus://offline/ref=01383D44A4A7959FA1855B5AA5278B242675B60657F693DF36B20957077757D8892325D3E31144950E14E300A014E2A280C444976A3AB306L"</w:instrText>
      </w:r>
      <w:r>
        <w:rPr>
          <w:sz w:val="20"/>
          <w:szCs w:val="20"/>
        </w:rPr>
        <w:fldChar w:fldCharType="separate"/>
      </w:r>
      <w:r>
        <w:rPr>
          <w:color w:val="0000ff"/>
          <w:sz w:val="20"/>
          <w:szCs w:val="20"/>
        </w:rPr>
        <w:t xml:space="preserve">пункте 1 части 5 статьи 49</w:t>
      </w:r>
      <w:r>
        <w:rPr>
          <w:sz w:val="20"/>
          <w:szCs w:val="20"/>
        </w:rPr>
        <w:fldChar w:fldCharType="end"/>
      </w:r>
      <w:r>
        <w:rPr>
          <w:sz w:val="20"/>
          <w:szCs w:val="20"/>
        </w:rPr>
        <w:t xml:space="preserve"> ГрК РФ требованиям проектной документации (в том числе с учетом изменений, внесенных в рабочую документацию и являющихся в соответствии с </w:t>
      </w:r>
      <w:r>
        <w:rPr>
          <w:sz w:val="20"/>
          <w:szCs w:val="20"/>
        </w:rPr>
        <w:fldChar w:fldCharType="begin"/>
      </w:r>
      <w:r>
        <w:rPr>
          <w:sz w:val="20"/>
          <w:szCs w:val="20"/>
        </w:rPr>
        <w:instrText xml:space="preserve"> HYPERLINK "consultantplus://offline/ref=01383D44A4A7959FA1855B5AA5278B242675B60657F693DF36B20957077757D8892325D2EC1147950E14E300A014E2A280C444976A3AB306L"</w:instrText>
      </w:r>
      <w:r>
        <w:rPr>
          <w:sz w:val="20"/>
          <w:szCs w:val="20"/>
        </w:rPr>
        <w:fldChar w:fldCharType="separate"/>
      </w:r>
      <w:r>
        <w:rPr>
          <w:color w:val="0000ff"/>
          <w:sz w:val="20"/>
          <w:szCs w:val="20"/>
        </w:rPr>
        <w:t xml:space="preserve">частью 1.3 статьи 52</w:t>
      </w:r>
      <w:r>
        <w:rPr>
          <w:sz w:val="20"/>
          <w:szCs w:val="20"/>
        </w:rPr>
        <w:fldChar w:fldCharType="end"/>
      </w:r>
      <w:r>
        <w:rPr>
          <w:sz w:val="20"/>
          <w:szCs w:val="20"/>
        </w:rPr>
        <w:t xml:space="preserve"> ГрК РФ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r>
        <w:rPr>
          <w:sz w:val="20"/>
          <w:szCs w:val="20"/>
        </w:rPr>
        <w:fldChar w:fldCharType="begin"/>
      </w:r>
      <w:r>
        <w:rPr>
          <w:sz w:val="20"/>
          <w:szCs w:val="20"/>
        </w:rPr>
        <w:instrText xml:space="preserve"> HYPERLINK "consultantplus://offline/ref=01383D44A4A7959FA1855B5AA5278B242675B60657F693DF36B20957077757D8892325D2EF1643950E14E300A014E2A280C444976A3AB306L"</w:instrText>
      </w:r>
      <w:r>
        <w:rPr>
          <w:sz w:val="20"/>
          <w:szCs w:val="20"/>
        </w:rPr>
        <w:fldChar w:fldCharType="separate"/>
      </w:r>
      <w:r>
        <w:rPr>
          <w:color w:val="0000ff"/>
          <w:sz w:val="20"/>
          <w:szCs w:val="20"/>
        </w:rPr>
        <w:t xml:space="preserve">частью 5 статьи 54</w:t>
      </w:r>
      <w:r>
        <w:rPr>
          <w:sz w:val="20"/>
          <w:szCs w:val="20"/>
        </w:rPr>
        <w:fldChar w:fldCharType="end"/>
      </w:r>
      <w:r>
        <w:rPr>
          <w:sz w:val="20"/>
          <w:szCs w:val="20"/>
        </w:rPr>
        <w:t xml:space="preserve"> ГрК РФ;</w:t>
      </w:r>
      <w:r>
        <w:rPr>
          <w:sz w:val="20"/>
          <w:szCs w:val="20"/>
        </w:rPr>
      </w:r>
    </w:p>
    <w:p>
      <w:pPr>
        <w:pStyle w:val="605"/>
        <w:ind w:left="0" w:right="0" w:firstLine="0"/>
        <w:jc w:val="both"/>
        <w:rPr>
          <w:sz w:val="20"/>
          <w:szCs w:val="20"/>
        </w:rPr>
      </w:pPr>
      <w:r>
        <w:rPr>
          <w:sz w:val="20"/>
          <w:szCs w:val="20"/>
        </w:rPr>
        <w:t xml:space="preserve">(пп. 8 в ред. </w:t>
      </w:r>
      <w:r>
        <w:rPr>
          <w:sz w:val="20"/>
          <w:szCs w:val="20"/>
        </w:rPr>
        <w:fldChar w:fldCharType="begin"/>
      </w:r>
      <w:r>
        <w:rPr>
          <w:sz w:val="20"/>
          <w:szCs w:val="20"/>
        </w:rPr>
        <w:instrText xml:space="preserve"> HYPERLINK "consultantplus://offline/ref=01383D44A4A7959FA1854557B34BD52E217AEE0A5DF5918A63E40F005827518DC9632385A954499F5A45A755A51EB4EDC4945794682635A925540CA7B709L"</w:instrText>
      </w:r>
      <w:r>
        <w:rPr>
          <w:sz w:val="20"/>
          <w:szCs w:val="20"/>
        </w:rPr>
        <w:fldChar w:fldCharType="separate"/>
      </w:r>
      <w:r>
        <w:rPr>
          <w:color w:val="0000ff"/>
          <w:sz w:val="20"/>
          <w:szCs w:val="20"/>
        </w:rPr>
        <w:t xml:space="preserve">Постановления</w:t>
      </w:r>
      <w:r>
        <w:rPr>
          <w:sz w:val="20"/>
          <w:szCs w:val="20"/>
        </w:rPr>
        <w:fldChar w:fldCharType="end"/>
      </w:r>
      <w:r>
        <w:rPr>
          <w:sz w:val="20"/>
          <w:szCs w:val="20"/>
        </w:rPr>
        <w:t xml:space="preserve"> Главархитектуры Рязанской области от 23.12.2021 N 631-п)</w:t>
      </w:r>
      <w:r>
        <w:rPr>
          <w:sz w:val="20"/>
          <w:szCs w:val="20"/>
        </w:rPr>
      </w:r>
    </w:p>
    <w:p>
      <w:pPr>
        <w:pStyle w:val="605"/>
        <w:ind w:left="0" w:right="0" w:firstLine="540"/>
        <w:jc w:val="both"/>
        <w:spacing w:before="160" w:after="0"/>
        <w:rPr>
          <w:sz w:val="20"/>
          <w:szCs w:val="20"/>
        </w:rPr>
      </w:pPr>
      <w:r>
        <w:rPr>
          <w:sz w:val="20"/>
          <w:szCs w:val="20"/>
        </w:rPr>
      </w:r>
      <w:bookmarkStart w:id="19" w:name="Par187"/>
      <w:r>
        <w:rPr>
          <w:sz w:val="20"/>
          <w:szCs w:val="20"/>
        </w:rPr>
      </w:r>
      <w:bookmarkEnd w:id="19"/>
      <w:r>
        <w:rPr>
          <w:sz w:val="20"/>
          <w:szCs w:val="20"/>
        </w:rPr>
        <w:t xml:space="preserve">9) документ, подтверждающий заключение договора обязательного страхования гражданской ответственности владельца опасного объекта за</w:t>
      </w:r>
      <w:r>
        <w:rPr>
          <w:sz w:val="20"/>
          <w:szCs w:val="20"/>
        </w:rPr>
        <w:t xml:space="preserve">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Pr>
          <w:sz w:val="20"/>
          <w:szCs w:val="20"/>
        </w:rPr>
      </w:r>
    </w:p>
    <w:p>
      <w:pPr>
        <w:pStyle w:val="605"/>
        <w:ind w:left="0" w:right="0" w:firstLine="540"/>
        <w:jc w:val="both"/>
        <w:spacing w:before="160" w:after="0"/>
        <w:rPr>
          <w:sz w:val="20"/>
          <w:szCs w:val="20"/>
        </w:rPr>
      </w:pPr>
      <w:r>
        <w:rPr>
          <w:sz w:val="20"/>
          <w:szCs w:val="20"/>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r>
        <w:rPr>
          <w:sz w:val="20"/>
          <w:szCs w:val="20"/>
        </w:rPr>
        <w:fldChar w:fldCharType="begin"/>
      </w:r>
      <w:r>
        <w:rPr>
          <w:sz w:val="20"/>
          <w:szCs w:val="20"/>
        </w:rPr>
        <w:instrText xml:space="preserve"> HYPERLINK "consultantplus://offline/ref=01383D44A4A7959FA1855B5AA5278B242675B40058F793DF36B20957077757D89B237DDCEB125A9E5F5BA555AFB106L"</w:instrText>
      </w:r>
      <w:r>
        <w:rPr>
          <w:sz w:val="20"/>
          <w:szCs w:val="20"/>
        </w:rPr>
        <w:fldChar w:fldCharType="separate"/>
      </w:r>
      <w:r>
        <w:rPr>
          <w:color w:val="0000ff"/>
          <w:sz w:val="20"/>
          <w:szCs w:val="20"/>
        </w:rPr>
        <w:t xml:space="preserve">законом</w:t>
      </w:r>
      <w:r>
        <w:rPr>
          <w:sz w:val="20"/>
          <w:szCs w:val="20"/>
        </w:rPr>
        <w:fldChar w:fldCharType="end"/>
      </w:r>
      <w:r>
        <w:rPr>
          <w:sz w:val="20"/>
          <w:szCs w:val="20"/>
        </w:rPr>
        <w:t xml:space="preserve"> от 25.06.2002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r>
        <w:rPr>
          <w:sz w:val="20"/>
          <w:szCs w:val="20"/>
        </w:rPr>
      </w:r>
    </w:p>
    <w:p>
      <w:pPr>
        <w:pStyle w:val="605"/>
        <w:ind w:left="0" w:right="0" w:firstLine="540"/>
        <w:jc w:val="both"/>
        <w:spacing w:before="160" w:after="0"/>
        <w:rPr>
          <w:sz w:val="20"/>
          <w:szCs w:val="20"/>
        </w:rPr>
      </w:pPr>
      <w:r>
        <w:rPr>
          <w:sz w:val="20"/>
          <w:szCs w:val="20"/>
        </w:rPr>
      </w:r>
      <w:bookmarkStart w:id="20" w:name="Par189"/>
      <w:r>
        <w:rPr>
          <w:sz w:val="20"/>
          <w:szCs w:val="20"/>
        </w:rPr>
      </w:r>
      <w:bookmarkEnd w:id="20"/>
      <w:r>
        <w:rPr>
          <w:sz w:val="20"/>
          <w:szCs w:val="20"/>
        </w:rPr>
        <w:t xml:space="preserve">11) технический план объекта капитального строительства, подготовленный в соответствии с Федеральным </w:t>
      </w:r>
      <w:r>
        <w:rPr>
          <w:sz w:val="20"/>
          <w:szCs w:val="20"/>
        </w:rPr>
        <w:fldChar w:fldCharType="begin"/>
      </w:r>
      <w:r>
        <w:rPr>
          <w:sz w:val="20"/>
          <w:szCs w:val="20"/>
        </w:rPr>
        <w:instrText xml:space="preserve"> HYPERLINK "consultantplus://offline/ref=01383D44A4A7959FA1855B5AA5278B242672B80358F993DF36B20957077757D89B237DDCEB125A9E5F5BA555AFB106L"</w:instrText>
      </w:r>
      <w:r>
        <w:rPr>
          <w:sz w:val="20"/>
          <w:szCs w:val="20"/>
        </w:rPr>
        <w:fldChar w:fldCharType="separate"/>
      </w:r>
      <w:r>
        <w:rPr>
          <w:color w:val="0000ff"/>
          <w:sz w:val="20"/>
          <w:szCs w:val="20"/>
        </w:rPr>
        <w:t xml:space="preserve">законом</w:t>
      </w:r>
      <w:r>
        <w:rPr>
          <w:sz w:val="20"/>
          <w:szCs w:val="20"/>
        </w:rPr>
        <w:fldChar w:fldCharType="end"/>
      </w:r>
      <w:r>
        <w:rPr>
          <w:sz w:val="20"/>
          <w:szCs w:val="20"/>
        </w:rPr>
        <w:t xml:space="preserve"> от 13.07.2015 N 218-ФЗ "О государственной регистрации недвижимости";</w:t>
      </w:r>
      <w:r>
        <w:rPr>
          <w:sz w:val="20"/>
          <w:szCs w:val="20"/>
        </w:rPr>
      </w:r>
    </w:p>
    <w:p>
      <w:pPr>
        <w:pStyle w:val="605"/>
        <w:ind w:left="0" w:right="0" w:firstLine="540"/>
        <w:jc w:val="both"/>
        <w:spacing w:before="160" w:after="0"/>
        <w:rPr>
          <w:sz w:val="20"/>
          <w:szCs w:val="20"/>
        </w:rPr>
      </w:pPr>
      <w:r>
        <w:rPr>
          <w:sz w:val="20"/>
          <w:szCs w:val="20"/>
        </w:rPr>
        <w:t xml:space="preserve">12) в случае, если строительство, реконструкция объекта капитального строительства осуществлялись с привлечением средств иных лиц: договор или договоры, заключенные между заявителем и иным лицом (иными лицами), предусматривающие </w:t>
      </w:r>
      <w:r>
        <w:rPr>
          <w:sz w:val="20"/>
          <w:szCs w:val="20"/>
        </w:rPr>
        <w:t xml:space="preserve">возникновение права собственности заявителя и (или) иного лица (иных лиц) на построенный, реконструированный объект капитального строительства; документы, подтверждающие исполнение заявителем и иным лицом (иными лицами) обязательств по указанным договорам.</w:t>
      </w:r>
      <w:r>
        <w:rPr>
          <w:sz w:val="20"/>
          <w:szCs w:val="20"/>
        </w:rPr>
      </w:r>
    </w:p>
    <w:p>
      <w:pPr>
        <w:pStyle w:val="605"/>
        <w:ind w:left="0" w:right="0" w:firstLine="0"/>
        <w:jc w:val="both"/>
        <w:rPr>
          <w:sz w:val="20"/>
          <w:szCs w:val="20"/>
        </w:rPr>
      </w:pPr>
      <w:r>
        <w:rPr>
          <w:sz w:val="20"/>
          <w:szCs w:val="20"/>
        </w:rPr>
        <w:t xml:space="preserve">(пп. 12 введен </w:t>
      </w:r>
      <w:r>
        <w:rPr>
          <w:sz w:val="20"/>
          <w:szCs w:val="20"/>
        </w:rPr>
        <w:fldChar w:fldCharType="begin"/>
      </w:r>
      <w:r>
        <w:rPr>
          <w:sz w:val="20"/>
          <w:szCs w:val="20"/>
        </w:rPr>
        <w:instrText xml:space="preserve"> HYPERLINK "consultantplus://offline/ref=01383D44A4A7959FA1854557B34BD52E217AEE0A5DF69E8C6AE00F005827518DC9632385A954499F5A45A755AB1EB4EDC4945794682635A925540CA7B709L"</w:instrText>
      </w:r>
      <w:r>
        <w:rPr>
          <w:sz w:val="20"/>
          <w:szCs w:val="20"/>
        </w:rPr>
        <w:fldChar w:fldCharType="separate"/>
      </w:r>
      <w:r>
        <w:rPr>
          <w:color w:val="0000ff"/>
          <w:sz w:val="20"/>
          <w:szCs w:val="20"/>
        </w:rPr>
        <w:t xml:space="preserve">Постановлением</w:t>
      </w:r>
      <w:r>
        <w:rPr>
          <w:sz w:val="20"/>
          <w:szCs w:val="20"/>
        </w:rPr>
        <w:fldChar w:fldCharType="end"/>
      </w:r>
      <w:r>
        <w:rPr>
          <w:sz w:val="20"/>
          <w:szCs w:val="20"/>
        </w:rPr>
        <w:t xml:space="preserve"> Главархитектуры Рязанской области от 08.11.2022 N 642-п)</w:t>
      </w:r>
      <w:r>
        <w:rPr>
          <w:sz w:val="20"/>
          <w:szCs w:val="20"/>
        </w:rPr>
      </w:r>
    </w:p>
    <w:p>
      <w:pPr>
        <w:pStyle w:val="605"/>
        <w:ind w:left="0" w:right="0" w:firstLine="540"/>
        <w:jc w:val="both"/>
        <w:spacing w:before="160" w:after="0"/>
        <w:rPr>
          <w:sz w:val="20"/>
          <w:szCs w:val="20"/>
        </w:rPr>
      </w:pPr>
      <w:r>
        <w:rPr>
          <w:sz w:val="20"/>
          <w:szCs w:val="20"/>
        </w:rPr>
        <w:t xml:space="preserve">Указанные в </w:t>
      </w:r>
      <w:r>
        <w:rPr>
          <w:sz w:val="20"/>
          <w:szCs w:val="20"/>
        </w:rPr>
        <w:fldChar w:fldCharType="begin"/>
      </w:r>
      <w:r>
        <w:rPr>
          <w:sz w:val="20"/>
          <w:szCs w:val="20"/>
        </w:rPr>
        <w:instrText xml:space="preserve"> HYPERLINK  \l "Par180"</w:instrText>
      </w:r>
      <w:r>
        <w:rPr>
          <w:sz w:val="20"/>
          <w:szCs w:val="20"/>
        </w:rPr>
        <w:fldChar w:fldCharType="separate"/>
      </w:r>
      <w:r>
        <w:rPr>
          <w:color w:val="0000ff"/>
          <w:sz w:val="20"/>
          <w:szCs w:val="20"/>
        </w:rPr>
        <w:t xml:space="preserve">подпунктах 5</w:t>
      </w:r>
      <w:r>
        <w:rPr>
          <w:sz w:val="20"/>
          <w:szCs w:val="20"/>
        </w:rPr>
        <w:fldChar w:fldCharType="end"/>
      </w:r>
      <w:r>
        <w:rPr>
          <w:sz w:val="20"/>
          <w:szCs w:val="20"/>
        </w:rPr>
        <w:t xml:space="preserve"> и </w:t>
      </w:r>
      <w:r>
        <w:rPr>
          <w:sz w:val="20"/>
          <w:szCs w:val="20"/>
        </w:rPr>
        <w:fldChar w:fldCharType="begin"/>
      </w:r>
      <w:r>
        <w:rPr>
          <w:sz w:val="20"/>
          <w:szCs w:val="20"/>
        </w:rPr>
        <w:instrText xml:space="preserve"> HYPERLINK  \l "Par185"</w:instrText>
      </w:r>
      <w:r>
        <w:rPr>
          <w:sz w:val="20"/>
          <w:szCs w:val="20"/>
        </w:rPr>
        <w:fldChar w:fldCharType="separate"/>
      </w:r>
      <w:r>
        <w:rPr>
          <w:color w:val="0000ff"/>
          <w:sz w:val="20"/>
          <w:szCs w:val="20"/>
        </w:rPr>
        <w:t xml:space="preserve">8</w:t>
      </w:r>
      <w:r>
        <w:rPr>
          <w:sz w:val="20"/>
          <w:szCs w:val="20"/>
        </w:rPr>
        <w:fldChar w:fldCharType="end"/>
      </w:r>
      <w:r>
        <w:rPr>
          <w:sz w:val="20"/>
          <w:szCs w:val="20"/>
        </w:rPr>
        <w:t xml:space="preserve"> настоящего пункта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w:t>
      </w:r>
      <w:r>
        <w:rPr>
          <w:sz w:val="20"/>
          <w:szCs w:val="20"/>
        </w:rPr>
        <w:t xml:space="preserve">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w:t>
      </w:r>
      <w:r>
        <w:rPr>
          <w:sz w:val="20"/>
          <w:szCs w:val="20"/>
        </w:rPr>
        <w:t xml:space="preserve">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w:t>
      </w:r>
      <w:r>
        <w:rPr>
          <w:sz w:val="20"/>
          <w:szCs w:val="20"/>
        </w:rPr>
        <w:t xml:space="preserve">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r>
        <w:rPr>
          <w:sz w:val="20"/>
          <w:szCs w:val="20"/>
        </w:rPr>
      </w:r>
    </w:p>
    <w:p>
      <w:pPr>
        <w:pStyle w:val="605"/>
        <w:ind w:left="0" w:right="0" w:firstLine="540"/>
        <w:jc w:val="both"/>
        <w:spacing w:before="160" w:after="0"/>
        <w:rPr>
          <w:sz w:val="20"/>
          <w:szCs w:val="20"/>
        </w:rPr>
      </w:pPr>
      <w:r>
        <w:rPr>
          <w:sz w:val="20"/>
          <w:szCs w:val="20"/>
        </w:rPr>
        <w:t xml:space="preserve">Документы (их копии или сведения, содержащиеся в них), указанные в </w:t>
      </w:r>
      <w:r>
        <w:rPr>
          <w:sz w:val="20"/>
          <w:szCs w:val="20"/>
        </w:rPr>
        <w:fldChar w:fldCharType="begin"/>
      </w:r>
      <w:r>
        <w:rPr>
          <w:sz w:val="20"/>
          <w:szCs w:val="20"/>
        </w:rPr>
        <w:instrText xml:space="preserve"> HYPERLINK  \l "Par176"</w:instrText>
      </w:r>
      <w:r>
        <w:rPr>
          <w:sz w:val="20"/>
          <w:szCs w:val="20"/>
        </w:rPr>
        <w:fldChar w:fldCharType="separate"/>
      </w:r>
      <w:r>
        <w:rPr>
          <w:color w:val="0000ff"/>
          <w:sz w:val="20"/>
          <w:szCs w:val="20"/>
        </w:rPr>
        <w:t xml:space="preserve">подпунктах 1</w:t>
      </w:r>
      <w:r>
        <w:rPr>
          <w:sz w:val="20"/>
          <w:szCs w:val="20"/>
        </w:rPr>
        <w:fldChar w:fldCharType="end"/>
      </w:r>
      <w:r>
        <w:rPr>
          <w:sz w:val="20"/>
          <w:szCs w:val="20"/>
        </w:rPr>
        <w:t xml:space="preserve">, </w:t>
      </w:r>
      <w:r>
        <w:rPr>
          <w:sz w:val="20"/>
          <w:szCs w:val="20"/>
        </w:rPr>
        <w:fldChar w:fldCharType="begin"/>
      </w:r>
      <w:r>
        <w:rPr>
          <w:sz w:val="20"/>
          <w:szCs w:val="20"/>
        </w:rPr>
        <w:instrText xml:space="preserve"> HYPERLINK  \l "Par177"</w:instrText>
      </w:r>
      <w:r>
        <w:rPr>
          <w:sz w:val="20"/>
          <w:szCs w:val="20"/>
        </w:rPr>
        <w:fldChar w:fldCharType="separate"/>
      </w:r>
      <w:r>
        <w:rPr>
          <w:color w:val="0000ff"/>
          <w:sz w:val="20"/>
          <w:szCs w:val="20"/>
        </w:rPr>
        <w:t xml:space="preserve">2</w:t>
      </w:r>
      <w:r>
        <w:rPr>
          <w:sz w:val="20"/>
          <w:szCs w:val="20"/>
        </w:rPr>
        <w:fldChar w:fldCharType="end"/>
      </w:r>
      <w:r>
        <w:rPr>
          <w:sz w:val="20"/>
          <w:szCs w:val="20"/>
        </w:rPr>
        <w:t xml:space="preserve">, </w:t>
      </w:r>
      <w:r>
        <w:rPr>
          <w:sz w:val="20"/>
          <w:szCs w:val="20"/>
        </w:rPr>
        <w:fldChar w:fldCharType="begin"/>
      </w:r>
      <w:r>
        <w:rPr>
          <w:sz w:val="20"/>
          <w:szCs w:val="20"/>
        </w:rPr>
        <w:instrText xml:space="preserve"> HYPERLINK  \l "Par178"</w:instrText>
      </w:r>
      <w:r>
        <w:rPr>
          <w:sz w:val="20"/>
          <w:szCs w:val="20"/>
        </w:rPr>
        <w:fldChar w:fldCharType="separate"/>
      </w:r>
      <w:r>
        <w:rPr>
          <w:color w:val="0000ff"/>
          <w:sz w:val="20"/>
          <w:szCs w:val="20"/>
        </w:rPr>
        <w:t xml:space="preserve">3</w:t>
      </w:r>
      <w:r>
        <w:rPr>
          <w:sz w:val="20"/>
          <w:szCs w:val="20"/>
        </w:rPr>
        <w:fldChar w:fldCharType="end"/>
      </w:r>
      <w:r>
        <w:rPr>
          <w:sz w:val="20"/>
          <w:szCs w:val="20"/>
        </w:rPr>
        <w:t xml:space="preserve"> и </w:t>
      </w:r>
      <w:r>
        <w:rPr>
          <w:sz w:val="20"/>
          <w:szCs w:val="20"/>
        </w:rPr>
        <w:fldChar w:fldCharType="begin"/>
      </w:r>
      <w:r>
        <w:rPr>
          <w:sz w:val="20"/>
          <w:szCs w:val="20"/>
        </w:rPr>
        <w:instrText xml:space="preserve"> HYPERLINK  \l "Par185"</w:instrText>
      </w:r>
      <w:r>
        <w:rPr>
          <w:sz w:val="20"/>
          <w:szCs w:val="20"/>
        </w:rPr>
        <w:fldChar w:fldCharType="separate"/>
      </w:r>
      <w:r>
        <w:rPr>
          <w:color w:val="0000ff"/>
          <w:sz w:val="20"/>
          <w:szCs w:val="20"/>
        </w:rPr>
        <w:t xml:space="preserve">8</w:t>
      </w:r>
      <w:r>
        <w:rPr>
          <w:sz w:val="20"/>
          <w:szCs w:val="20"/>
        </w:rPr>
        <w:fldChar w:fldCharType="end"/>
      </w:r>
      <w:r>
        <w:rPr>
          <w:sz w:val="20"/>
          <w:szCs w:val="20"/>
        </w:rPr>
        <w:t xml:space="preserve"> настоящего пункта, запрашиваются уполномоченным специалистом в государственн</w:t>
      </w:r>
      <w:r>
        <w:rPr>
          <w:sz w:val="20"/>
          <w:szCs w:val="20"/>
        </w:rPr>
        <w:t xml:space="preserve">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r>
        <w:rPr>
          <w:sz w:val="20"/>
          <w:szCs w:val="20"/>
        </w:rPr>
      </w:r>
    </w:p>
    <w:p>
      <w:pPr>
        <w:pStyle w:val="605"/>
        <w:ind w:left="0" w:right="0" w:firstLine="540"/>
        <w:jc w:val="both"/>
        <w:spacing w:before="160" w:after="0"/>
        <w:rPr>
          <w:sz w:val="20"/>
          <w:szCs w:val="20"/>
        </w:rPr>
      </w:pPr>
      <w:r>
        <w:rPr>
          <w:sz w:val="20"/>
          <w:szCs w:val="20"/>
        </w:rPr>
        <w:t xml:space="preserve">Документы, указанные в </w:t>
      </w:r>
      <w:r>
        <w:rPr>
          <w:sz w:val="20"/>
          <w:szCs w:val="20"/>
        </w:rPr>
        <w:fldChar w:fldCharType="begin"/>
      </w:r>
      <w:r>
        <w:rPr>
          <w:sz w:val="20"/>
          <w:szCs w:val="20"/>
        </w:rPr>
        <w:instrText xml:space="preserve"> HYPERLINK  \l "Par176"</w:instrText>
      </w:r>
      <w:r>
        <w:rPr>
          <w:sz w:val="20"/>
          <w:szCs w:val="20"/>
        </w:rPr>
        <w:fldChar w:fldCharType="separate"/>
      </w:r>
      <w:r>
        <w:rPr>
          <w:color w:val="0000ff"/>
          <w:sz w:val="20"/>
          <w:szCs w:val="20"/>
        </w:rPr>
        <w:t xml:space="preserve">подпунктах 1</w:t>
      </w:r>
      <w:r>
        <w:rPr>
          <w:sz w:val="20"/>
          <w:szCs w:val="20"/>
        </w:rPr>
        <w:fldChar w:fldCharType="end"/>
      </w:r>
      <w:r>
        <w:rPr>
          <w:sz w:val="20"/>
          <w:szCs w:val="20"/>
        </w:rPr>
        <w:t xml:space="preserve">, </w:t>
      </w:r>
      <w:r>
        <w:rPr>
          <w:sz w:val="20"/>
          <w:szCs w:val="20"/>
        </w:rPr>
        <w:fldChar w:fldCharType="begin"/>
      </w:r>
      <w:r>
        <w:rPr>
          <w:sz w:val="20"/>
          <w:szCs w:val="20"/>
        </w:rPr>
        <w:instrText xml:space="preserve"> HYPERLINK  \l "Par179"</w:instrText>
      </w:r>
      <w:r>
        <w:rPr>
          <w:sz w:val="20"/>
          <w:szCs w:val="20"/>
        </w:rPr>
        <w:fldChar w:fldCharType="separate"/>
      </w:r>
      <w:r>
        <w:rPr>
          <w:color w:val="0000ff"/>
          <w:sz w:val="20"/>
          <w:szCs w:val="20"/>
        </w:rPr>
        <w:t xml:space="preserve">4</w:t>
      </w:r>
      <w:r>
        <w:rPr>
          <w:sz w:val="20"/>
          <w:szCs w:val="20"/>
        </w:rPr>
        <w:fldChar w:fldCharType="end"/>
      </w:r>
      <w:r>
        <w:rPr>
          <w:sz w:val="20"/>
          <w:szCs w:val="20"/>
        </w:rPr>
        <w:t xml:space="preserve">, </w:t>
      </w:r>
      <w:r>
        <w:rPr>
          <w:sz w:val="20"/>
          <w:szCs w:val="20"/>
        </w:rPr>
        <w:fldChar w:fldCharType="begin"/>
      </w:r>
      <w:r>
        <w:rPr>
          <w:sz w:val="20"/>
          <w:szCs w:val="20"/>
        </w:rPr>
        <w:instrText xml:space="preserve"> HYPERLINK  \l "Par180"</w:instrText>
      </w:r>
      <w:r>
        <w:rPr>
          <w:sz w:val="20"/>
          <w:szCs w:val="20"/>
        </w:rPr>
        <w:fldChar w:fldCharType="separate"/>
      </w:r>
      <w:r>
        <w:rPr>
          <w:color w:val="0000ff"/>
          <w:sz w:val="20"/>
          <w:szCs w:val="20"/>
        </w:rPr>
        <w:t xml:space="preserve">5</w:t>
      </w:r>
      <w:r>
        <w:rPr>
          <w:sz w:val="20"/>
          <w:szCs w:val="20"/>
        </w:rPr>
        <w:fldChar w:fldCharType="end"/>
      </w:r>
      <w:r>
        <w:rPr>
          <w:sz w:val="20"/>
          <w:szCs w:val="20"/>
        </w:rPr>
        <w:t xml:space="preserve">, </w:t>
      </w:r>
      <w:r>
        <w:rPr>
          <w:sz w:val="20"/>
          <w:szCs w:val="20"/>
        </w:rPr>
        <w:fldChar w:fldCharType="begin"/>
      </w:r>
      <w:r>
        <w:rPr>
          <w:sz w:val="20"/>
          <w:szCs w:val="20"/>
        </w:rPr>
        <w:instrText xml:space="preserve"> HYPERLINK  \l "Par182"</w:instrText>
      </w:r>
      <w:r>
        <w:rPr>
          <w:sz w:val="20"/>
          <w:szCs w:val="20"/>
        </w:rPr>
        <w:fldChar w:fldCharType="separate"/>
      </w:r>
      <w:r>
        <w:rPr>
          <w:color w:val="0000ff"/>
          <w:sz w:val="20"/>
          <w:szCs w:val="20"/>
        </w:rPr>
        <w:t xml:space="preserve">6</w:t>
      </w:r>
      <w:r>
        <w:rPr>
          <w:sz w:val="20"/>
          <w:szCs w:val="20"/>
        </w:rPr>
        <w:fldChar w:fldCharType="end"/>
      </w:r>
      <w:r>
        <w:rPr>
          <w:sz w:val="20"/>
          <w:szCs w:val="20"/>
        </w:rPr>
        <w:t xml:space="preserve"> и </w:t>
      </w:r>
      <w:r>
        <w:rPr>
          <w:sz w:val="20"/>
          <w:szCs w:val="20"/>
        </w:rPr>
        <w:fldChar w:fldCharType="begin"/>
      </w:r>
      <w:r>
        <w:rPr>
          <w:sz w:val="20"/>
          <w:szCs w:val="20"/>
        </w:rPr>
        <w:instrText xml:space="preserve"> HYPERLINK  \l "Par184"</w:instrText>
      </w:r>
      <w:r>
        <w:rPr>
          <w:sz w:val="20"/>
          <w:szCs w:val="20"/>
        </w:rPr>
        <w:fldChar w:fldCharType="separate"/>
      </w:r>
      <w:r>
        <w:rPr>
          <w:color w:val="0000ff"/>
          <w:sz w:val="20"/>
          <w:szCs w:val="20"/>
        </w:rPr>
        <w:t xml:space="preserve">7</w:t>
      </w:r>
      <w:r>
        <w:rPr>
          <w:sz w:val="20"/>
          <w:szCs w:val="20"/>
        </w:rPr>
        <w:fldChar w:fldCharType="end"/>
      </w:r>
      <w:r>
        <w:rPr>
          <w:sz w:val="20"/>
          <w:szCs w:val="20"/>
        </w:rPr>
        <w:t xml:space="preserve"> настоящего пункта,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w:t>
      </w:r>
      <w:r>
        <w:rPr>
          <w:sz w:val="20"/>
          <w:szCs w:val="20"/>
        </w:rPr>
        <w:t xml:space="preserve">ения либо подведомственных государственным органам или органам местного самоуправления организаций.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w:t>
      </w:r>
      <w:r>
        <w:rPr>
          <w:sz w:val="20"/>
          <w:szCs w:val="20"/>
        </w:rPr>
        <w:t xml:space="preserve">нам или органам местного самоуправления организаций, такие документы запрашиваются уполномоченным специалистом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r>
        <w:rPr>
          <w:sz w:val="20"/>
          <w:szCs w:val="20"/>
        </w:rPr>
      </w:r>
    </w:p>
    <w:p>
      <w:pPr>
        <w:pStyle w:val="605"/>
        <w:ind w:left="0" w:right="0" w:firstLine="540"/>
        <w:jc w:val="both"/>
        <w:spacing w:before="160" w:after="0"/>
        <w:rPr>
          <w:sz w:val="20"/>
          <w:szCs w:val="20"/>
        </w:rPr>
      </w:pPr>
      <w:r>
        <w:rPr>
          <w:sz w:val="20"/>
          <w:szCs w:val="20"/>
        </w:rPr>
        <w:t xml:space="preserve">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r>
        <w:rPr>
          <w:sz w:val="20"/>
          <w:szCs w:val="20"/>
        </w:rPr>
        <w:fldChar w:fldCharType="begin"/>
      </w:r>
      <w:r>
        <w:rPr>
          <w:sz w:val="20"/>
          <w:szCs w:val="20"/>
        </w:rPr>
        <w:instrText xml:space="preserve"> HYPERLINK  \l "Par179"</w:instrText>
      </w:r>
      <w:r>
        <w:rPr>
          <w:sz w:val="20"/>
          <w:szCs w:val="20"/>
        </w:rPr>
        <w:fldChar w:fldCharType="separate"/>
      </w:r>
      <w:r>
        <w:rPr>
          <w:color w:val="0000ff"/>
          <w:sz w:val="20"/>
          <w:szCs w:val="20"/>
        </w:rPr>
        <w:t xml:space="preserve">подпунктах 4</w:t>
      </w:r>
      <w:r>
        <w:rPr>
          <w:sz w:val="20"/>
          <w:szCs w:val="20"/>
        </w:rPr>
        <w:fldChar w:fldCharType="end"/>
      </w:r>
      <w:r>
        <w:rPr>
          <w:sz w:val="20"/>
          <w:szCs w:val="20"/>
        </w:rPr>
        <w:t xml:space="preserve"> - </w:t>
      </w:r>
      <w:r>
        <w:rPr>
          <w:sz w:val="20"/>
          <w:szCs w:val="20"/>
        </w:rPr>
        <w:fldChar w:fldCharType="begin"/>
      </w:r>
      <w:r>
        <w:rPr>
          <w:sz w:val="20"/>
          <w:szCs w:val="20"/>
        </w:rPr>
        <w:instrText xml:space="preserve"> HYPERLINK  \l "Par187"</w:instrText>
      </w:r>
      <w:r>
        <w:rPr>
          <w:sz w:val="20"/>
          <w:szCs w:val="20"/>
        </w:rPr>
        <w:fldChar w:fldCharType="separate"/>
      </w:r>
      <w:r>
        <w:rPr>
          <w:color w:val="0000ff"/>
          <w:sz w:val="20"/>
          <w:szCs w:val="20"/>
        </w:rPr>
        <w:t xml:space="preserve">9</w:t>
      </w:r>
      <w:r>
        <w:rPr>
          <w:sz w:val="20"/>
          <w:szCs w:val="20"/>
        </w:rPr>
        <w:fldChar w:fldCharType="end"/>
      </w:r>
      <w:r>
        <w:rPr>
          <w:sz w:val="20"/>
          <w:szCs w:val="20"/>
        </w:rPr>
        <w:t xml:space="preserve">, </w:t>
      </w:r>
      <w:r>
        <w:rPr>
          <w:sz w:val="20"/>
          <w:szCs w:val="20"/>
        </w:rPr>
        <w:fldChar w:fldCharType="begin"/>
      </w:r>
      <w:r>
        <w:rPr>
          <w:sz w:val="20"/>
          <w:szCs w:val="20"/>
        </w:rPr>
        <w:instrText xml:space="preserve"> HYPERLINK  \l "Par189"</w:instrText>
      </w:r>
      <w:r>
        <w:rPr>
          <w:sz w:val="20"/>
          <w:szCs w:val="20"/>
        </w:rPr>
        <w:fldChar w:fldCharType="separate"/>
      </w:r>
      <w:r>
        <w:rPr>
          <w:color w:val="0000ff"/>
          <w:sz w:val="20"/>
          <w:szCs w:val="20"/>
        </w:rPr>
        <w:t xml:space="preserve">11</w:t>
      </w:r>
      <w:r>
        <w:rPr>
          <w:sz w:val="20"/>
          <w:szCs w:val="20"/>
        </w:rPr>
        <w:fldChar w:fldCharType="end"/>
      </w:r>
      <w:r>
        <w:rPr>
          <w:sz w:val="20"/>
          <w:szCs w:val="20"/>
        </w:rPr>
        <w:t xml:space="preserve"> настояще</w:t>
      </w:r>
      <w:r>
        <w:rPr>
          <w:sz w:val="20"/>
          <w:szCs w:val="20"/>
        </w:rPr>
        <w:t xml:space="preserve">го пункта данного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w:t>
      </w:r>
      <w:r>
        <w:rPr>
          <w:sz w:val="20"/>
          <w:szCs w:val="20"/>
        </w:rPr>
        <w:t xml:space="preserve">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r>
        <w:rPr>
          <w:sz w:val="20"/>
          <w:szCs w:val="20"/>
        </w:rPr>
      </w:r>
    </w:p>
    <w:p>
      <w:pPr>
        <w:pStyle w:val="605"/>
        <w:ind w:left="0" w:right="0" w:firstLine="0"/>
        <w:jc w:val="both"/>
        <w:rPr>
          <w:sz w:val="20"/>
          <w:szCs w:val="20"/>
        </w:rPr>
      </w:pPr>
      <w:r>
        <w:rPr>
          <w:sz w:val="20"/>
          <w:szCs w:val="20"/>
        </w:rPr>
        <w:t xml:space="preserve">(абзац введен </w:t>
      </w:r>
      <w:r>
        <w:rPr>
          <w:sz w:val="20"/>
          <w:szCs w:val="20"/>
        </w:rPr>
        <w:fldChar w:fldCharType="begin"/>
      </w:r>
      <w:r>
        <w:rPr>
          <w:sz w:val="20"/>
          <w:szCs w:val="20"/>
        </w:rPr>
        <w:instrText xml:space="preserve"> HYPERLINK "consultantplus://offline/ref=01383D44A4A7959FA1854557B34BD52E217AEE0A5DF79A8F6EE10F005827518DC9632385A954499F5A45A655AE1EB4EDC4945794682635A925540CA7B709L"</w:instrText>
      </w:r>
      <w:r>
        <w:rPr>
          <w:sz w:val="20"/>
          <w:szCs w:val="20"/>
        </w:rPr>
        <w:fldChar w:fldCharType="separate"/>
      </w:r>
      <w:r>
        <w:rPr>
          <w:color w:val="0000ff"/>
          <w:sz w:val="20"/>
          <w:szCs w:val="20"/>
        </w:rPr>
        <w:t xml:space="preserve">Постановлением</w:t>
      </w:r>
      <w:r>
        <w:rPr>
          <w:sz w:val="20"/>
          <w:szCs w:val="20"/>
        </w:rPr>
        <w:fldChar w:fldCharType="end"/>
      </w:r>
      <w:r>
        <w:rPr>
          <w:sz w:val="20"/>
          <w:szCs w:val="20"/>
        </w:rPr>
        <w:t xml:space="preserve"> Главархитектуры Рязанской области от 31.05.2022 N 284-п)</w:t>
      </w:r>
      <w:r>
        <w:rPr>
          <w:sz w:val="20"/>
          <w:szCs w:val="20"/>
        </w:rPr>
      </w:r>
    </w:p>
    <w:p>
      <w:pPr>
        <w:pStyle w:val="605"/>
        <w:ind w:left="0" w:right="0" w:firstLine="540"/>
        <w:jc w:val="both"/>
        <w:spacing w:before="160" w:after="0"/>
        <w:rPr>
          <w:sz w:val="20"/>
          <w:szCs w:val="20"/>
        </w:rPr>
      </w:pPr>
      <w:r>
        <w:rPr>
          <w:sz w:val="20"/>
          <w:szCs w:val="20"/>
        </w:rPr>
        <w:t xml:space="preserve">Непредставление (не</w:t>
      </w:r>
      <w:r>
        <w:rPr>
          <w:sz w:val="20"/>
          <w:szCs w:val="20"/>
        </w:rPr>
        <w:t xml:space="preserve">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r>
        <w:rPr>
          <w:sz w:val="20"/>
          <w:szCs w:val="20"/>
        </w:rPr>
      </w:r>
    </w:p>
    <w:p>
      <w:pPr>
        <w:pStyle w:val="605"/>
        <w:ind w:left="0" w:right="0" w:firstLine="0"/>
        <w:jc w:val="both"/>
        <w:rPr>
          <w:sz w:val="20"/>
          <w:szCs w:val="20"/>
        </w:rPr>
      </w:pPr>
      <w:r>
        <w:rPr>
          <w:sz w:val="20"/>
          <w:szCs w:val="20"/>
        </w:rPr>
        <w:t xml:space="preserve">(абзац введен </w:t>
      </w:r>
      <w:r>
        <w:rPr>
          <w:sz w:val="20"/>
          <w:szCs w:val="20"/>
        </w:rPr>
        <w:fldChar w:fldCharType="begin"/>
      </w:r>
      <w:r>
        <w:rPr>
          <w:sz w:val="20"/>
          <w:szCs w:val="20"/>
        </w:rPr>
        <w:instrText xml:space="preserve"> HYPERLINK "consultantplus://offline/ref=01383D44A4A7959FA1854557B34BD52E217AEE0A5DF79A8F6EE10F005827518DC9632385A954499F5A45A655A81EB4EDC4945794682635A925540CA7B709L"</w:instrText>
      </w:r>
      <w:r>
        <w:rPr>
          <w:sz w:val="20"/>
          <w:szCs w:val="20"/>
        </w:rPr>
        <w:fldChar w:fldCharType="separate"/>
      </w:r>
      <w:r>
        <w:rPr>
          <w:color w:val="0000ff"/>
          <w:sz w:val="20"/>
          <w:szCs w:val="20"/>
        </w:rPr>
        <w:t xml:space="preserve">Постановлением</w:t>
      </w:r>
      <w:r>
        <w:rPr>
          <w:sz w:val="20"/>
          <w:szCs w:val="20"/>
        </w:rPr>
        <w:fldChar w:fldCharType="end"/>
      </w:r>
      <w:r>
        <w:rPr>
          <w:sz w:val="20"/>
          <w:szCs w:val="20"/>
        </w:rPr>
        <w:t xml:space="preserve"> Главархитектуры Рязанской области от 31.05.2022 N 284-п)</w:t>
      </w:r>
      <w:r>
        <w:rPr>
          <w:sz w:val="20"/>
          <w:szCs w:val="20"/>
        </w:rPr>
      </w:r>
    </w:p>
    <w:p>
      <w:pPr>
        <w:pStyle w:val="605"/>
        <w:ind w:left="0" w:right="0" w:firstLine="540"/>
        <w:jc w:val="both"/>
        <w:spacing w:before="160" w:after="0"/>
        <w:rPr>
          <w:sz w:val="20"/>
          <w:szCs w:val="20"/>
        </w:rPr>
      </w:pPr>
      <w:r>
        <w:rPr>
          <w:sz w:val="20"/>
          <w:szCs w:val="20"/>
        </w:rPr>
        <w:t xml:space="preserve">2.9.2. Должностные лица Учреждения, уполномоченной организации не вправе требовать от заявителя:</w:t>
      </w:r>
      <w:r>
        <w:rPr>
          <w:sz w:val="20"/>
          <w:szCs w:val="20"/>
        </w:rPr>
      </w:r>
    </w:p>
    <w:p>
      <w:pPr>
        <w:pStyle w:val="605"/>
        <w:ind w:left="0" w:right="0" w:firstLine="540"/>
        <w:jc w:val="both"/>
        <w:spacing w:before="160" w:after="0"/>
        <w:rPr>
          <w:sz w:val="20"/>
          <w:szCs w:val="20"/>
        </w:rPr>
      </w:pPr>
      <w:r>
        <w:rPr>
          <w:sz w:val="20"/>
          <w:szCs w:val="20"/>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r>
        <w:rPr>
          <w:sz w:val="20"/>
          <w:szCs w:val="20"/>
        </w:rPr>
      </w:r>
    </w:p>
    <w:p>
      <w:pPr>
        <w:pStyle w:val="605"/>
        <w:ind w:left="0" w:right="0" w:firstLine="540"/>
        <w:jc w:val="both"/>
        <w:spacing w:before="160" w:after="0"/>
        <w:rPr>
          <w:sz w:val="20"/>
          <w:szCs w:val="20"/>
        </w:rPr>
      </w:pPr>
      <w:r>
        <w:rPr>
          <w:sz w:val="20"/>
          <w:szCs w:val="20"/>
        </w:rPr>
        <w:t xml:space="preserve">- представления документов и информации, которые находятся в ра</w:t>
      </w:r>
      <w:r>
        <w:rPr>
          <w:sz w:val="20"/>
          <w:szCs w:val="20"/>
        </w:rPr>
        <w:t xml:space="preserve">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w:t>
      </w:r>
      <w:r>
        <w:rPr>
          <w:sz w:val="20"/>
          <w:szCs w:val="20"/>
        </w:rPr>
        <w:t xml:space="preserve">ганизаций, участвующих в предоставлении государственных и муниципальных услуг, в соответствии с нормативными правовыми актами Российской Федерации, субъектов Российской Федерации, муниципальными правовыми актами, за исключением документов, предусмотренных </w:t>
      </w:r>
      <w:r>
        <w:rPr>
          <w:sz w:val="20"/>
          <w:szCs w:val="20"/>
        </w:rPr>
        <w:fldChar w:fldCharType="begin"/>
      </w:r>
      <w:r>
        <w:rPr>
          <w:sz w:val="20"/>
          <w:szCs w:val="20"/>
        </w:rPr>
        <w:instrText xml:space="preserve"> HYPERLINK "consultantplus://offline/ref=01383D44A4A7959FA1855B5AA5278B242672B0015DF493DF36B20957077757D8892325D5E91B10CF1E10AA54AF0BE0B99EC35A97B609L"</w:instrText>
      </w:r>
      <w:r>
        <w:rPr>
          <w:sz w:val="20"/>
          <w:szCs w:val="20"/>
        </w:rPr>
        <w:fldChar w:fldCharType="separate"/>
      </w:r>
      <w:r>
        <w:rPr>
          <w:color w:val="0000ff"/>
          <w:sz w:val="20"/>
          <w:szCs w:val="20"/>
        </w:rPr>
        <w:t xml:space="preserve">частью 6 статьи 7</w:t>
      </w:r>
      <w:r>
        <w:rPr>
          <w:sz w:val="20"/>
          <w:szCs w:val="20"/>
        </w:rPr>
        <w:fldChar w:fldCharType="end"/>
      </w:r>
      <w:r>
        <w:rPr>
          <w:sz w:val="20"/>
          <w:szCs w:val="20"/>
        </w:rPr>
        <w:t xml:space="preserve"> Федерального закона от 27.07.2010 N 210-ФЗ;</w:t>
      </w:r>
      <w:r>
        <w:rPr>
          <w:sz w:val="20"/>
          <w:szCs w:val="20"/>
        </w:rPr>
      </w:r>
    </w:p>
    <w:p>
      <w:pPr>
        <w:pStyle w:val="605"/>
        <w:ind w:left="0" w:right="0" w:firstLine="540"/>
        <w:jc w:val="both"/>
        <w:spacing w:before="160" w:after="0"/>
        <w:rPr>
          <w:sz w:val="20"/>
          <w:szCs w:val="20"/>
        </w:rPr>
      </w:pPr>
      <w:r>
        <w:rPr>
          <w:sz w:val="20"/>
          <w:szCs w:val="20"/>
        </w:rPr>
        <w:t xml:space="preserve">- осуществления действий, в том числе согласований, необходимых для </w:t>
      </w:r>
      <w:r>
        <w:rPr>
          <w:sz w:val="20"/>
          <w:szCs w:val="20"/>
        </w:rPr>
        <w:t xml:space="preserve">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sz w:val="20"/>
          <w:szCs w:val="20"/>
        </w:rPr>
        <w:fldChar w:fldCharType="begin"/>
      </w:r>
      <w:r>
        <w:rPr>
          <w:sz w:val="20"/>
          <w:szCs w:val="20"/>
        </w:rPr>
        <w:instrText xml:space="preserve"> HYPERLINK "consultantplus://offline/ref=01383D44A4A7959FA1854557B34BD52E217AEE0A5DF998806CEE0F005827518DC9632385A954499F5A45A754AC1EB4EDC4945794682635A925540CA7B709L"</w:instrText>
      </w:r>
      <w:r>
        <w:rPr>
          <w:sz w:val="20"/>
          <w:szCs w:val="20"/>
        </w:rPr>
        <w:fldChar w:fldCharType="separate"/>
      </w:r>
      <w:r>
        <w:rPr>
          <w:color w:val="0000ff"/>
          <w:sz w:val="20"/>
          <w:szCs w:val="20"/>
        </w:rPr>
        <w:t xml:space="preserve">перечень</w:t>
      </w:r>
      <w:r>
        <w:rPr>
          <w:sz w:val="20"/>
          <w:szCs w:val="20"/>
        </w:rPr>
        <w:fldChar w:fldCharType="end"/>
      </w:r>
      <w:r>
        <w:rPr>
          <w:sz w:val="20"/>
          <w:szCs w:val="20"/>
        </w:rP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Рязанской области от 22.06.2011 N 161;</w:t>
      </w:r>
      <w:r>
        <w:rPr>
          <w:sz w:val="20"/>
          <w:szCs w:val="20"/>
        </w:rPr>
      </w:r>
    </w:p>
    <w:p>
      <w:pPr>
        <w:pStyle w:val="605"/>
        <w:ind w:left="0" w:right="0" w:firstLine="540"/>
        <w:jc w:val="both"/>
        <w:spacing w:before="160" w:after="0"/>
        <w:rPr>
          <w:sz w:val="20"/>
          <w:szCs w:val="20"/>
        </w:rPr>
      </w:pPr>
      <w:r>
        <w:rPr>
          <w:sz w:val="20"/>
          <w:szCs w:val="20"/>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r>
        <w:rPr>
          <w:sz w:val="20"/>
          <w:szCs w:val="20"/>
        </w:rPr>
      </w:r>
    </w:p>
    <w:p>
      <w:pPr>
        <w:pStyle w:val="605"/>
        <w:ind w:left="0" w:right="0" w:firstLine="540"/>
        <w:jc w:val="both"/>
        <w:spacing w:before="160" w:after="0"/>
        <w:rPr>
          <w:sz w:val="20"/>
          <w:szCs w:val="20"/>
        </w:rPr>
      </w:pPr>
      <w:r>
        <w:rPr>
          <w:sz w:val="20"/>
          <w:szCs w:val="20"/>
        </w:rPr>
        <w:t xml:space="preserve">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r>
        <w:rPr>
          <w:sz w:val="20"/>
          <w:szCs w:val="20"/>
        </w:rPr>
      </w:r>
    </w:p>
    <w:p>
      <w:pPr>
        <w:pStyle w:val="605"/>
        <w:ind w:left="0" w:right="0" w:firstLine="540"/>
        <w:jc w:val="both"/>
        <w:spacing w:before="160" w:after="0"/>
        <w:rPr>
          <w:sz w:val="20"/>
          <w:szCs w:val="20"/>
        </w:rPr>
      </w:pPr>
      <w:r>
        <w:rPr>
          <w:sz w:val="20"/>
          <w:szCs w:val="20"/>
        </w:rPr>
        <w:t xml:space="preserve">б) наличи</w:t>
      </w:r>
      <w:r>
        <w:rPr>
          <w:sz w:val="20"/>
          <w:szCs w:val="20"/>
        </w:rPr>
        <w:t xml:space="preserve">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r>
        <w:rPr>
          <w:sz w:val="20"/>
          <w:szCs w:val="20"/>
        </w:rPr>
      </w:r>
    </w:p>
    <w:p>
      <w:pPr>
        <w:pStyle w:val="605"/>
        <w:ind w:left="0" w:right="0" w:firstLine="540"/>
        <w:jc w:val="both"/>
        <w:spacing w:before="160" w:after="0"/>
        <w:rPr>
          <w:sz w:val="20"/>
          <w:szCs w:val="20"/>
        </w:rPr>
      </w:pPr>
      <w:r>
        <w:rPr>
          <w:sz w:val="20"/>
          <w:szCs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r>
        <w:rPr>
          <w:sz w:val="20"/>
          <w:szCs w:val="20"/>
        </w:rPr>
      </w:r>
    </w:p>
    <w:p>
      <w:pPr>
        <w:pStyle w:val="605"/>
        <w:ind w:left="0" w:right="0" w:firstLine="540"/>
        <w:jc w:val="both"/>
        <w:spacing w:before="160" w:after="0"/>
        <w:rPr>
          <w:sz w:val="20"/>
          <w:szCs w:val="20"/>
        </w:rPr>
      </w:pPr>
      <w:r>
        <w:rPr>
          <w:sz w:val="20"/>
          <w:szCs w:val="20"/>
        </w:rPr>
        <w:t xml:space="preserve">г) выявление до</w:t>
      </w:r>
      <w:r>
        <w:rPr>
          <w:sz w:val="20"/>
          <w:szCs w:val="20"/>
        </w:rPr>
        <w:t xml:space="preserve">кументально подтвержденного факта (признаков) ошибочного или противоправного действия (бездействия) должностного лица органа, предоставляющего услугу, государственного служащего, работника уполномоченной организации, работника организации, предусмотренной </w:t>
      </w:r>
      <w:r>
        <w:rPr>
          <w:sz w:val="20"/>
          <w:szCs w:val="20"/>
        </w:rPr>
        <w:fldChar w:fldCharType="begin"/>
      </w:r>
      <w:r>
        <w:rPr>
          <w:sz w:val="20"/>
          <w:szCs w:val="20"/>
        </w:rPr>
        <w:instrText xml:space="preserve"> HYPERLINK "consultantplus://offline/ref=01383D44A4A7959FA1855B5AA5278B242672B0015DF493DF36B20957077757D8892325D0EA10479B584EF304E940EDBD82DF5A90743A35AEB308L"</w:instrText>
      </w:r>
      <w:r>
        <w:rPr>
          <w:sz w:val="20"/>
          <w:szCs w:val="20"/>
        </w:rPr>
        <w:fldChar w:fldCharType="separate"/>
      </w:r>
      <w:r>
        <w:rPr>
          <w:color w:val="0000ff"/>
          <w:sz w:val="20"/>
          <w:szCs w:val="20"/>
        </w:rPr>
        <w:t xml:space="preserve">частью 1.1 статьи 16</w:t>
      </w:r>
      <w:r>
        <w:rPr>
          <w:sz w:val="20"/>
          <w:szCs w:val="20"/>
        </w:rPr>
        <w:fldChar w:fldCharType="end"/>
      </w:r>
      <w:r>
        <w:rPr>
          <w:sz w:val="20"/>
          <w:szCs w:val="20"/>
        </w:rPr>
        <w:t xml:space="preserve"> Федерального закона от 27.07.2010 N 210-ФЗ, при первоначальном отказе в приеме документов, необходимых для предоставления услуги, либо в предоставлении услуги,</w:t>
      </w:r>
      <w:r>
        <w:rPr>
          <w:sz w:val="20"/>
          <w:szCs w:val="20"/>
        </w:rPr>
        <w:t xml:space="preserve"> о чем в письменном виде за подписью руководителя органа, предоставляющего услугу, руководителя уполномоченной организации при первоначальном отказе в приеме документов, необходимых для предоставления услуги, либо руководителя организации, предусмотренной </w:t>
      </w:r>
      <w:r>
        <w:rPr>
          <w:sz w:val="20"/>
          <w:szCs w:val="20"/>
        </w:rPr>
        <w:fldChar w:fldCharType="begin"/>
      </w:r>
      <w:r>
        <w:rPr>
          <w:sz w:val="20"/>
          <w:szCs w:val="20"/>
        </w:rPr>
        <w:instrText xml:space="preserve"> HYPERLINK "consultantplus://offline/ref=01383D44A4A7959FA1855B5AA5278B242672B0015DF493DF36B20957077757D8892325D0EA10479B584EF304E940EDBD82DF5A90743A35AEB308L"</w:instrText>
      </w:r>
      <w:r>
        <w:rPr>
          <w:sz w:val="20"/>
          <w:szCs w:val="20"/>
        </w:rPr>
        <w:fldChar w:fldCharType="separate"/>
      </w:r>
      <w:r>
        <w:rPr>
          <w:color w:val="0000ff"/>
          <w:sz w:val="20"/>
          <w:szCs w:val="20"/>
        </w:rPr>
        <w:t xml:space="preserve">частью 1.1 статьи 16</w:t>
      </w:r>
      <w:r>
        <w:rPr>
          <w:sz w:val="20"/>
          <w:szCs w:val="20"/>
        </w:rPr>
        <w:fldChar w:fldCharType="end"/>
      </w:r>
      <w:r>
        <w:rPr>
          <w:sz w:val="20"/>
          <w:szCs w:val="20"/>
        </w:rPr>
        <w:t xml:space="preserve"> Федерального закона от 27.07.2010 N 210-ФЗ, уведомляется заявитель, а также приносятся извинения за доставленные неудобства.</w:t>
      </w:r>
      <w:r>
        <w:rPr>
          <w:sz w:val="20"/>
          <w:szCs w:val="20"/>
        </w:rPr>
      </w:r>
    </w:p>
    <w:p>
      <w:pPr>
        <w:pStyle w:val="605"/>
        <w:ind w:left="0" w:right="0" w:firstLine="540"/>
        <w:jc w:val="both"/>
        <w:spacing w:before="160" w:after="0"/>
        <w:rPr>
          <w:sz w:val="20"/>
          <w:szCs w:val="20"/>
        </w:rPr>
      </w:pPr>
      <w:r>
        <w:rPr>
          <w:sz w:val="20"/>
          <w:szCs w:val="20"/>
        </w:rPr>
        <w:t xml:space="preserve">Заявитель вправе представить указанные документы и информацию для получения услуги по собственной инициативе.</w:t>
      </w:r>
      <w:r>
        <w:rPr>
          <w:sz w:val="20"/>
          <w:szCs w:val="20"/>
        </w:rPr>
      </w:r>
    </w:p>
    <w:p>
      <w:pPr>
        <w:pStyle w:val="605"/>
        <w:ind w:left="0" w:right="0" w:firstLine="540"/>
        <w:jc w:val="both"/>
        <w:spacing w:before="160" w:after="0"/>
        <w:rPr>
          <w:sz w:val="20"/>
          <w:szCs w:val="20"/>
        </w:rPr>
      </w:pPr>
      <w:r>
        <w:rPr>
          <w:sz w:val="20"/>
          <w:szCs w:val="20"/>
        </w:rPr>
      </w:r>
      <w:bookmarkStart w:id="21" w:name="Par209"/>
      <w:r>
        <w:rPr>
          <w:sz w:val="20"/>
          <w:szCs w:val="20"/>
        </w:rPr>
      </w:r>
      <w:bookmarkEnd w:id="21"/>
      <w:r>
        <w:rPr>
          <w:sz w:val="20"/>
          <w:szCs w:val="20"/>
        </w:rPr>
        <w:t xml:space="preserve">2.10. Срок и порядок регистрации запроса заявителя о предоставлении государственной услуги, в том числе в электронной форме.</w:t>
      </w:r>
      <w:r>
        <w:rPr>
          <w:sz w:val="20"/>
          <w:szCs w:val="20"/>
        </w:rPr>
      </w:r>
    </w:p>
    <w:p>
      <w:pPr>
        <w:pStyle w:val="605"/>
        <w:ind w:left="0" w:right="0" w:firstLine="540"/>
        <w:jc w:val="both"/>
        <w:spacing w:before="160" w:after="0"/>
        <w:rPr>
          <w:sz w:val="20"/>
          <w:szCs w:val="20"/>
        </w:rPr>
      </w:pPr>
      <w:r>
        <w:rPr>
          <w:sz w:val="20"/>
          <w:szCs w:val="20"/>
        </w:rPr>
        <w:t xml:space="preserve">Регистрация заявления о выдаче разрешения на ввод объекта в эксплуатацию, представленного заявителем указанными в </w:t>
      </w:r>
      <w:r>
        <w:rPr>
          <w:sz w:val="20"/>
          <w:szCs w:val="20"/>
        </w:rPr>
        <w:fldChar w:fldCharType="begin"/>
      </w:r>
      <w:r>
        <w:rPr>
          <w:sz w:val="20"/>
          <w:szCs w:val="20"/>
        </w:rPr>
        <w:instrText xml:space="preserve"> HYPERLINK  \l "Par136"</w:instrText>
      </w:r>
      <w:r>
        <w:rPr>
          <w:sz w:val="20"/>
          <w:szCs w:val="20"/>
        </w:rPr>
        <w:fldChar w:fldCharType="separate"/>
      </w:r>
      <w:r>
        <w:rPr>
          <w:color w:val="0000ff"/>
          <w:sz w:val="20"/>
          <w:szCs w:val="20"/>
        </w:rPr>
        <w:t xml:space="preserve">пункте 2.9</w:t>
      </w:r>
      <w:r>
        <w:rPr>
          <w:sz w:val="20"/>
          <w:szCs w:val="20"/>
        </w:rPr>
        <w:fldChar w:fldCharType="end"/>
      </w:r>
      <w:r>
        <w:rPr>
          <w:sz w:val="20"/>
          <w:szCs w:val="20"/>
        </w:rPr>
        <w:t xml:space="preserve"> настоящего Административного регламента способами в Учреждение, осуществляется не позднее одного рабочего дня, следующего за днем его поступления.</w:t>
      </w:r>
      <w:r>
        <w:rPr>
          <w:sz w:val="20"/>
          <w:szCs w:val="20"/>
        </w:rPr>
      </w:r>
    </w:p>
    <w:p>
      <w:pPr>
        <w:pStyle w:val="605"/>
        <w:ind w:left="0" w:right="0" w:firstLine="540"/>
        <w:jc w:val="both"/>
        <w:spacing w:before="160" w:after="0"/>
        <w:rPr>
          <w:sz w:val="20"/>
          <w:szCs w:val="20"/>
        </w:rPr>
      </w:pPr>
      <w:r>
        <w:rPr>
          <w:sz w:val="20"/>
          <w:szCs w:val="20"/>
        </w:rPr>
        <w:t xml:space="preserve">В случае представления заявления о выдаче разрешения на ввод объекта в эксплуатацию посредством П</w:t>
      </w:r>
      <w:r>
        <w:rPr>
          <w:sz w:val="20"/>
          <w:szCs w:val="20"/>
        </w:rPr>
        <w:t xml:space="preserve">ортала вне рабочего времени Учреждения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r>
        <w:rPr>
          <w:sz w:val="20"/>
          <w:szCs w:val="20"/>
        </w:rPr>
      </w:r>
    </w:p>
    <w:p>
      <w:pPr>
        <w:pStyle w:val="605"/>
        <w:ind w:left="0" w:right="0" w:firstLine="0"/>
        <w:jc w:val="both"/>
        <w:rPr>
          <w:sz w:val="20"/>
          <w:szCs w:val="20"/>
        </w:rPr>
      </w:pPr>
      <w:r>
        <w:rPr>
          <w:sz w:val="20"/>
          <w:szCs w:val="20"/>
        </w:rPr>
        <w:t xml:space="preserve">(п. 2.10 в ред. </w:t>
      </w:r>
      <w:r>
        <w:rPr>
          <w:sz w:val="20"/>
          <w:szCs w:val="20"/>
        </w:rPr>
        <w:fldChar w:fldCharType="begin"/>
      </w:r>
      <w:r>
        <w:rPr>
          <w:sz w:val="20"/>
          <w:szCs w:val="20"/>
        </w:rPr>
        <w:instrText xml:space="preserve"> HYPERLINK "consultantplus://offline/ref=01383D44A4A7959FA1854557B34BD52E217AEE0A5DF79A8F6EE10F005827518DC9632385A954499F5A45A655AB1EB4EDC4945794682635A925540CA7B709L"</w:instrText>
      </w:r>
      <w:r>
        <w:rPr>
          <w:sz w:val="20"/>
          <w:szCs w:val="20"/>
        </w:rPr>
        <w:fldChar w:fldCharType="separate"/>
      </w:r>
      <w:r>
        <w:rPr>
          <w:color w:val="0000ff"/>
          <w:sz w:val="20"/>
          <w:szCs w:val="20"/>
        </w:rPr>
        <w:t xml:space="preserve">Постановления</w:t>
      </w:r>
      <w:r>
        <w:rPr>
          <w:sz w:val="20"/>
          <w:szCs w:val="20"/>
        </w:rPr>
        <w:fldChar w:fldCharType="end"/>
      </w:r>
      <w:r>
        <w:rPr>
          <w:sz w:val="20"/>
          <w:szCs w:val="20"/>
        </w:rPr>
        <w:t xml:space="preserve"> Главархитектуры Рязанской области от 31.05.2022 N 284-п)</w:t>
      </w:r>
      <w:r>
        <w:rPr>
          <w:sz w:val="20"/>
          <w:szCs w:val="20"/>
        </w:rPr>
      </w:r>
    </w:p>
    <w:p>
      <w:pPr>
        <w:pStyle w:val="605"/>
        <w:ind w:left="0" w:right="0" w:firstLine="540"/>
        <w:jc w:val="both"/>
        <w:spacing w:before="160" w:after="0"/>
        <w:rPr>
          <w:sz w:val="20"/>
          <w:szCs w:val="20"/>
        </w:rPr>
      </w:pPr>
      <w:r>
        <w:rPr>
          <w:sz w:val="20"/>
          <w:szCs w:val="20"/>
        </w:rPr>
      </w:r>
      <w:bookmarkStart w:id="22" w:name="Par213"/>
      <w:r>
        <w:rPr>
          <w:sz w:val="20"/>
          <w:szCs w:val="20"/>
        </w:rPr>
      </w:r>
      <w:bookmarkEnd w:id="22"/>
      <w:r>
        <w:rPr>
          <w:sz w:val="20"/>
          <w:szCs w:val="20"/>
        </w:rPr>
        <w:t xml:space="preserve">2.11. Исчерпывающий перечень оснований для отказа в приеме документов, необходимых для предоставления государственной услуги, в том числе представленных в электронной форме:</w:t>
      </w:r>
      <w:r>
        <w:rPr>
          <w:sz w:val="20"/>
          <w:szCs w:val="20"/>
        </w:rPr>
      </w:r>
    </w:p>
    <w:p>
      <w:pPr>
        <w:pStyle w:val="605"/>
        <w:ind w:left="0" w:right="0" w:firstLine="540"/>
        <w:jc w:val="both"/>
        <w:spacing w:before="160" w:after="0"/>
        <w:rPr>
          <w:sz w:val="20"/>
          <w:szCs w:val="20"/>
        </w:rPr>
      </w:pPr>
      <w:r>
        <w:rPr>
          <w:sz w:val="20"/>
          <w:szCs w:val="20"/>
        </w:rPr>
      </w:r>
      <w:bookmarkStart w:id="23" w:name="Par214"/>
      <w:r>
        <w:rPr>
          <w:sz w:val="20"/>
          <w:szCs w:val="20"/>
        </w:rPr>
      </w:r>
      <w:bookmarkEnd w:id="23"/>
      <w:r>
        <w:rPr>
          <w:sz w:val="20"/>
          <w:szCs w:val="20"/>
        </w:rPr>
        <w:t xml:space="preserve">а) 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r>
        <w:rPr>
          <w:sz w:val="20"/>
          <w:szCs w:val="20"/>
        </w:rPr>
      </w:r>
    </w:p>
    <w:p>
      <w:pPr>
        <w:pStyle w:val="605"/>
        <w:ind w:left="0" w:right="0" w:firstLine="540"/>
        <w:jc w:val="both"/>
        <w:spacing w:before="160" w:after="0"/>
        <w:rPr>
          <w:sz w:val="20"/>
          <w:szCs w:val="20"/>
        </w:rPr>
      </w:pPr>
      <w:r>
        <w:rPr>
          <w:sz w:val="20"/>
          <w:szCs w:val="20"/>
        </w:rPr>
      </w:r>
      <w:bookmarkStart w:id="24" w:name="Par215"/>
      <w:r>
        <w:rPr>
          <w:sz w:val="20"/>
          <w:szCs w:val="20"/>
        </w:rPr>
      </w:r>
      <w:bookmarkEnd w:id="24"/>
      <w:r>
        <w:rPr>
          <w:sz w:val="20"/>
          <w:szCs w:val="20"/>
        </w:rPr>
        <w:t xml:space="preserve">б) неполное заполнение полей в форме заявления, в том числе в интерактивной форме заявления на Портале;</w:t>
      </w:r>
      <w:r>
        <w:rPr>
          <w:sz w:val="20"/>
          <w:szCs w:val="20"/>
        </w:rPr>
      </w:r>
    </w:p>
    <w:p>
      <w:pPr>
        <w:pStyle w:val="605"/>
        <w:ind w:left="0" w:right="0" w:firstLine="540"/>
        <w:jc w:val="both"/>
        <w:spacing w:before="160" w:after="0"/>
        <w:rPr>
          <w:sz w:val="20"/>
          <w:szCs w:val="20"/>
        </w:rPr>
      </w:pPr>
      <w:r>
        <w:rPr>
          <w:sz w:val="20"/>
          <w:szCs w:val="20"/>
        </w:rPr>
      </w:r>
      <w:bookmarkStart w:id="25" w:name="Par216"/>
      <w:r>
        <w:rPr>
          <w:sz w:val="20"/>
          <w:szCs w:val="20"/>
        </w:rPr>
      </w:r>
      <w:bookmarkEnd w:id="25"/>
      <w:r>
        <w:rPr>
          <w:sz w:val="20"/>
          <w:szCs w:val="20"/>
        </w:rPr>
        <w:t xml:space="preserve">в) непредставление документов, предусмотренных </w:t>
      </w:r>
      <w:r>
        <w:rPr>
          <w:sz w:val="20"/>
          <w:szCs w:val="20"/>
        </w:rPr>
        <w:fldChar w:fldCharType="begin"/>
      </w:r>
      <w:r>
        <w:rPr>
          <w:sz w:val="20"/>
          <w:szCs w:val="20"/>
        </w:rPr>
        <w:instrText xml:space="preserve"> HYPERLINK  \l "Par137"</w:instrText>
      </w:r>
      <w:r>
        <w:rPr>
          <w:sz w:val="20"/>
          <w:szCs w:val="20"/>
        </w:rPr>
        <w:fldChar w:fldCharType="separate"/>
      </w:r>
      <w:r>
        <w:rPr>
          <w:color w:val="0000ff"/>
          <w:sz w:val="20"/>
          <w:szCs w:val="20"/>
        </w:rPr>
        <w:t xml:space="preserve">абзацами вторым</w:t>
      </w:r>
      <w:r>
        <w:rPr>
          <w:sz w:val="20"/>
          <w:szCs w:val="20"/>
        </w:rPr>
        <w:fldChar w:fldCharType="end"/>
      </w:r>
      <w:r>
        <w:rPr>
          <w:sz w:val="20"/>
          <w:szCs w:val="20"/>
        </w:rPr>
        <w:t xml:space="preserve"> и </w:t>
      </w:r>
      <w:r>
        <w:rPr>
          <w:sz w:val="20"/>
          <w:szCs w:val="20"/>
        </w:rPr>
        <w:fldChar w:fldCharType="begin"/>
      </w:r>
      <w:r>
        <w:rPr>
          <w:sz w:val="20"/>
          <w:szCs w:val="20"/>
        </w:rPr>
        <w:instrText xml:space="preserve"> HYPERLINK  \l "Par138"</w:instrText>
      </w:r>
      <w:r>
        <w:rPr>
          <w:sz w:val="20"/>
          <w:szCs w:val="20"/>
        </w:rPr>
        <w:fldChar w:fldCharType="separate"/>
      </w:r>
      <w:r>
        <w:rPr>
          <w:color w:val="0000ff"/>
          <w:sz w:val="20"/>
          <w:szCs w:val="20"/>
        </w:rPr>
        <w:t xml:space="preserve">третьим пункта 2.9</w:t>
      </w:r>
      <w:r>
        <w:rPr>
          <w:sz w:val="20"/>
          <w:szCs w:val="20"/>
        </w:rPr>
        <w:fldChar w:fldCharType="end"/>
      </w:r>
      <w:r>
        <w:rPr>
          <w:sz w:val="20"/>
          <w:szCs w:val="20"/>
        </w:rPr>
        <w:t xml:space="preserve"> настоящего Административного регламента;</w:t>
      </w:r>
      <w:r>
        <w:rPr>
          <w:sz w:val="20"/>
          <w:szCs w:val="20"/>
        </w:rPr>
      </w:r>
    </w:p>
    <w:p>
      <w:pPr>
        <w:pStyle w:val="605"/>
        <w:ind w:left="0" w:right="0" w:firstLine="540"/>
        <w:jc w:val="both"/>
        <w:spacing w:before="160" w:after="0"/>
        <w:rPr>
          <w:sz w:val="20"/>
          <w:szCs w:val="20"/>
        </w:rPr>
      </w:pPr>
      <w:r>
        <w:rPr>
          <w:sz w:val="20"/>
          <w:szCs w:val="20"/>
        </w:rPr>
      </w:r>
      <w:bookmarkStart w:id="26" w:name="Par217"/>
      <w:r>
        <w:rPr>
          <w:sz w:val="20"/>
          <w:szCs w:val="20"/>
        </w:rPr>
      </w:r>
      <w:bookmarkEnd w:id="26"/>
      <w:r>
        <w:rPr>
          <w:sz w:val="20"/>
          <w:szCs w:val="20"/>
        </w:rPr>
        <w:t xml:space="preserve">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r>
        <w:rPr>
          <w:sz w:val="20"/>
          <w:szCs w:val="20"/>
        </w:rPr>
      </w:r>
    </w:p>
    <w:p>
      <w:pPr>
        <w:pStyle w:val="605"/>
        <w:ind w:left="0" w:right="0" w:firstLine="540"/>
        <w:jc w:val="both"/>
        <w:spacing w:before="160" w:after="0"/>
        <w:rPr>
          <w:sz w:val="20"/>
          <w:szCs w:val="20"/>
        </w:rPr>
      </w:pPr>
      <w:r>
        <w:rPr>
          <w:sz w:val="20"/>
          <w:szCs w:val="20"/>
        </w:rPr>
      </w:r>
      <w:bookmarkStart w:id="27" w:name="Par218"/>
      <w:r>
        <w:rPr>
          <w:sz w:val="20"/>
          <w:szCs w:val="20"/>
        </w:rPr>
      </w:r>
      <w:bookmarkEnd w:id="27"/>
      <w:r>
        <w:rPr>
          <w:sz w:val="20"/>
          <w:szCs w:val="20"/>
        </w:rPr>
        <w:t xml:space="preserve">д) представленные документы содержат подчистки и исправления текста;</w:t>
      </w:r>
      <w:r>
        <w:rPr>
          <w:sz w:val="20"/>
          <w:szCs w:val="20"/>
        </w:rPr>
      </w:r>
    </w:p>
    <w:p>
      <w:pPr>
        <w:pStyle w:val="605"/>
        <w:ind w:left="0" w:right="0" w:firstLine="540"/>
        <w:jc w:val="both"/>
        <w:spacing w:before="160" w:after="0"/>
        <w:rPr>
          <w:sz w:val="20"/>
          <w:szCs w:val="20"/>
        </w:rPr>
      </w:pPr>
      <w:r>
        <w:rPr>
          <w:sz w:val="20"/>
          <w:szCs w:val="20"/>
        </w:rPr>
      </w:r>
      <w:bookmarkStart w:id="28" w:name="Par219"/>
      <w:r>
        <w:rPr>
          <w:sz w:val="20"/>
          <w:szCs w:val="20"/>
        </w:rPr>
      </w:r>
      <w:bookmarkEnd w:id="28"/>
      <w:r>
        <w:rPr>
          <w:sz w:val="20"/>
          <w:szCs w:val="20"/>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r>
        <w:rPr>
          <w:sz w:val="20"/>
          <w:szCs w:val="20"/>
        </w:rPr>
      </w:r>
    </w:p>
    <w:p>
      <w:pPr>
        <w:pStyle w:val="605"/>
        <w:ind w:left="0" w:right="0" w:firstLine="540"/>
        <w:jc w:val="both"/>
        <w:spacing w:before="160" w:after="0"/>
        <w:rPr>
          <w:sz w:val="20"/>
          <w:szCs w:val="20"/>
        </w:rPr>
      </w:pPr>
      <w:r>
        <w:rPr>
          <w:sz w:val="20"/>
          <w:szCs w:val="20"/>
        </w:rPr>
      </w:r>
      <w:bookmarkStart w:id="29" w:name="Par220"/>
      <w:r>
        <w:rPr>
          <w:sz w:val="20"/>
          <w:szCs w:val="20"/>
        </w:rPr>
      </w:r>
      <w:bookmarkEnd w:id="29"/>
      <w:r>
        <w:rPr>
          <w:sz w:val="20"/>
          <w:szCs w:val="20"/>
        </w:rPr>
        <w:t xml:space="preserve">ж) заявление о выдаче разрешения на ввод объекта в эксплуатацию и приложенные к нему документы представлены в электронной форме с нарушением требований, установленных </w:t>
      </w:r>
      <w:r>
        <w:rPr>
          <w:sz w:val="20"/>
          <w:szCs w:val="20"/>
        </w:rPr>
        <w:fldChar w:fldCharType="begin"/>
      </w:r>
      <w:r>
        <w:rPr>
          <w:sz w:val="20"/>
          <w:szCs w:val="20"/>
        </w:rPr>
        <w:instrText xml:space="preserve"> HYPERLINK  \l "Par136"</w:instrText>
      </w:r>
      <w:r>
        <w:rPr>
          <w:sz w:val="20"/>
          <w:szCs w:val="20"/>
        </w:rPr>
        <w:fldChar w:fldCharType="separate"/>
      </w:r>
      <w:r>
        <w:rPr>
          <w:color w:val="0000ff"/>
          <w:sz w:val="20"/>
          <w:szCs w:val="20"/>
        </w:rPr>
        <w:t xml:space="preserve">пунктом 2.9</w:t>
      </w:r>
      <w:r>
        <w:rPr>
          <w:sz w:val="20"/>
          <w:szCs w:val="20"/>
        </w:rPr>
        <w:fldChar w:fldCharType="end"/>
      </w:r>
      <w:r>
        <w:rPr>
          <w:sz w:val="20"/>
          <w:szCs w:val="20"/>
        </w:rPr>
        <w:t xml:space="preserve"> настоящего Административного регламента;</w:t>
      </w:r>
      <w:r>
        <w:rPr>
          <w:sz w:val="20"/>
          <w:szCs w:val="20"/>
        </w:rPr>
      </w:r>
    </w:p>
    <w:p>
      <w:pPr>
        <w:pStyle w:val="605"/>
        <w:ind w:left="0" w:right="0" w:firstLine="540"/>
        <w:jc w:val="both"/>
        <w:spacing w:before="160" w:after="0"/>
        <w:rPr>
          <w:sz w:val="20"/>
          <w:szCs w:val="20"/>
        </w:rPr>
      </w:pPr>
      <w:r>
        <w:rPr>
          <w:sz w:val="20"/>
          <w:szCs w:val="20"/>
        </w:rPr>
      </w:r>
      <w:bookmarkStart w:id="30" w:name="Par221"/>
      <w:r>
        <w:rPr>
          <w:sz w:val="20"/>
          <w:szCs w:val="20"/>
        </w:rPr>
      </w:r>
      <w:bookmarkEnd w:id="30"/>
      <w:r>
        <w:rPr>
          <w:sz w:val="20"/>
          <w:szCs w:val="20"/>
        </w:rPr>
        <w:t xml:space="preserve">з) выявлено несоблюдение установленных </w:t>
      </w:r>
      <w:r>
        <w:rPr>
          <w:sz w:val="20"/>
          <w:szCs w:val="20"/>
        </w:rPr>
        <w:fldChar w:fldCharType="begin"/>
      </w:r>
      <w:r>
        <w:rPr>
          <w:sz w:val="20"/>
          <w:szCs w:val="20"/>
        </w:rPr>
        <w:instrText xml:space="preserve"> HYPERLINK "consultantplus://offline/ref=01383D44A4A7959FA1855B5AA5278B242672B50F56F693DF36B20957077757D8892325D0EA104496524EF304E940EDBD82DF5A90743A35AEB308L"</w:instrText>
      </w:r>
      <w:r>
        <w:rPr>
          <w:sz w:val="20"/>
          <w:szCs w:val="20"/>
        </w:rPr>
        <w:fldChar w:fldCharType="separate"/>
      </w:r>
      <w:r>
        <w:rPr>
          <w:color w:val="0000ff"/>
          <w:sz w:val="20"/>
          <w:szCs w:val="20"/>
        </w:rPr>
        <w:t xml:space="preserve">статьей 11</w:t>
      </w:r>
      <w:r>
        <w:rPr>
          <w:sz w:val="20"/>
          <w:szCs w:val="20"/>
        </w:rPr>
        <w:fldChar w:fldCharType="end"/>
      </w:r>
      <w:r>
        <w:rPr>
          <w:sz w:val="20"/>
          <w:szCs w:val="20"/>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Pr>
          <w:sz w:val="20"/>
          <w:szCs w:val="20"/>
        </w:rPr>
      </w:r>
    </w:p>
    <w:p>
      <w:pPr>
        <w:pStyle w:val="605"/>
        <w:ind w:left="0" w:right="0" w:firstLine="540"/>
        <w:jc w:val="both"/>
        <w:spacing w:before="160" w:after="0"/>
        <w:rPr>
          <w:sz w:val="20"/>
          <w:szCs w:val="20"/>
        </w:rPr>
      </w:pPr>
      <w:r>
        <w:rPr>
          <w:sz w:val="20"/>
          <w:szCs w:val="20"/>
        </w:rPr>
        <w:fldChar w:fldCharType="begin"/>
      </w:r>
      <w:r>
        <w:rPr>
          <w:sz w:val="20"/>
          <w:szCs w:val="20"/>
        </w:rPr>
        <w:instrText xml:space="preserve"> HYPERLINK  \l "Par750"</w:instrText>
      </w:r>
      <w:r>
        <w:rPr>
          <w:sz w:val="20"/>
          <w:szCs w:val="20"/>
        </w:rPr>
        <w:fldChar w:fldCharType="separate"/>
      </w:r>
      <w:r>
        <w:rPr>
          <w:color w:val="0000ff"/>
          <w:sz w:val="20"/>
          <w:szCs w:val="20"/>
        </w:rPr>
        <w:t xml:space="preserve">Решение</w:t>
      </w:r>
      <w:r>
        <w:rPr>
          <w:sz w:val="20"/>
          <w:szCs w:val="20"/>
        </w:rPr>
        <w:fldChar w:fldCharType="end"/>
      </w:r>
      <w:r>
        <w:rPr>
          <w:sz w:val="20"/>
          <w:szCs w:val="20"/>
        </w:rPr>
        <w:t xml:space="preserve"> об отказе в приеме документов оформляется по форме согласно приложению N 2 к настоящему Административному регламенту и направляется заявителю способом, определенным заявителем в заявлении о выдаче разрешения н</w:t>
      </w:r>
      <w:r>
        <w:rPr>
          <w:sz w:val="20"/>
          <w:szCs w:val="20"/>
        </w:rPr>
        <w:t xml:space="preserve">а ввод объекта в эксплуатацию, не позднее трех рабочих дней, следующих за днем получения такого заявления, либо выдается в день личного обращения за получением указанного решения в уполномоченную организацию, выбранную при подаче заявления, или Учреждение.</w:t>
      </w:r>
      <w:r>
        <w:rPr>
          <w:sz w:val="20"/>
          <w:szCs w:val="20"/>
        </w:rPr>
      </w:r>
    </w:p>
    <w:p>
      <w:pPr>
        <w:pStyle w:val="605"/>
        <w:ind w:left="0" w:right="0" w:firstLine="540"/>
        <w:jc w:val="both"/>
        <w:spacing w:before="160" w:after="0"/>
        <w:rPr>
          <w:sz w:val="20"/>
          <w:szCs w:val="20"/>
        </w:rPr>
      </w:pPr>
      <w:r>
        <w:rPr>
          <w:sz w:val="20"/>
          <w:szCs w:val="20"/>
        </w:rPr>
        <w:t xml:space="preserve">Отказ в приеме документов не препятствует повторному обращению заявителя в Учреждение, уполномоченную организацию за получением услуги.</w:t>
      </w:r>
      <w:r>
        <w:rPr>
          <w:sz w:val="20"/>
          <w:szCs w:val="20"/>
        </w:rPr>
      </w:r>
    </w:p>
    <w:p>
      <w:pPr>
        <w:pStyle w:val="605"/>
        <w:ind w:left="0" w:right="0" w:firstLine="0"/>
        <w:jc w:val="both"/>
        <w:rPr>
          <w:sz w:val="20"/>
          <w:szCs w:val="20"/>
        </w:rPr>
      </w:pPr>
      <w:r>
        <w:rPr>
          <w:sz w:val="20"/>
          <w:szCs w:val="20"/>
        </w:rPr>
        <w:t xml:space="preserve">(п. 2.11 в ред. </w:t>
      </w:r>
      <w:r>
        <w:rPr>
          <w:sz w:val="20"/>
          <w:szCs w:val="20"/>
        </w:rPr>
        <w:fldChar w:fldCharType="begin"/>
      </w:r>
      <w:r>
        <w:rPr>
          <w:sz w:val="20"/>
          <w:szCs w:val="20"/>
        </w:rPr>
        <w:instrText xml:space="preserve"> HYPERLINK "consultantplus://offline/ref=01383D44A4A7959FA1854557B34BD52E217AEE0A5DF79A8F6EE10F005827518DC9632385A954499F5A45A654AD1EB4EDC4945794682635A925540CA7B709L"</w:instrText>
      </w:r>
      <w:r>
        <w:rPr>
          <w:sz w:val="20"/>
          <w:szCs w:val="20"/>
        </w:rPr>
        <w:fldChar w:fldCharType="separate"/>
      </w:r>
      <w:r>
        <w:rPr>
          <w:color w:val="0000ff"/>
          <w:sz w:val="20"/>
          <w:szCs w:val="20"/>
        </w:rPr>
        <w:t xml:space="preserve">Постановления</w:t>
      </w:r>
      <w:r>
        <w:rPr>
          <w:sz w:val="20"/>
          <w:szCs w:val="20"/>
        </w:rPr>
        <w:fldChar w:fldCharType="end"/>
      </w:r>
      <w:r>
        <w:rPr>
          <w:sz w:val="20"/>
          <w:szCs w:val="20"/>
        </w:rPr>
        <w:t xml:space="preserve"> Главархитектуры Рязанской области от 31.05.2022 N 284-п)</w:t>
      </w:r>
      <w:r>
        <w:rPr>
          <w:sz w:val="20"/>
          <w:szCs w:val="20"/>
        </w:rPr>
      </w:r>
    </w:p>
    <w:p>
      <w:pPr>
        <w:pStyle w:val="605"/>
        <w:ind w:left="0" w:right="0" w:firstLine="540"/>
        <w:jc w:val="both"/>
        <w:spacing w:before="160" w:after="0"/>
        <w:rPr>
          <w:sz w:val="20"/>
          <w:szCs w:val="20"/>
        </w:rPr>
      </w:pPr>
      <w:r>
        <w:rPr>
          <w:sz w:val="20"/>
          <w:szCs w:val="20"/>
        </w:rPr>
        <w:t xml:space="preserve">2.12. Исчерпывающий перечень оснований для отказа в предоставлении государственной услуги.</w:t>
      </w:r>
      <w:r>
        <w:rPr>
          <w:sz w:val="20"/>
          <w:szCs w:val="20"/>
        </w:rPr>
      </w:r>
    </w:p>
    <w:p>
      <w:pPr>
        <w:pStyle w:val="605"/>
        <w:ind w:left="0" w:right="0" w:firstLine="540"/>
        <w:jc w:val="both"/>
        <w:spacing w:before="160" w:after="0"/>
        <w:rPr>
          <w:sz w:val="20"/>
          <w:szCs w:val="20"/>
        </w:rPr>
      </w:pPr>
      <w:r>
        <w:rPr>
          <w:sz w:val="20"/>
          <w:szCs w:val="20"/>
        </w:rPr>
        <w:t xml:space="preserve">Оснований для отказа в предоставлении услуги не предусмотрено законодательством Российской Федерации.</w:t>
      </w:r>
      <w:r>
        <w:rPr>
          <w:sz w:val="20"/>
          <w:szCs w:val="20"/>
        </w:rPr>
      </w:r>
    </w:p>
    <w:p>
      <w:pPr>
        <w:pStyle w:val="605"/>
        <w:ind w:left="0" w:right="0" w:firstLine="540"/>
        <w:jc w:val="both"/>
        <w:spacing w:before="160" w:after="0"/>
        <w:rPr>
          <w:sz w:val="20"/>
          <w:szCs w:val="20"/>
        </w:rPr>
      </w:pPr>
      <w:r>
        <w:rPr>
          <w:sz w:val="20"/>
          <w:szCs w:val="20"/>
        </w:rPr>
        <w:t xml:space="preserve">Основания для отказа в выдаче разрешения на ввод объекта в эксплуатацию предусмотрены </w:t>
      </w:r>
      <w:r>
        <w:rPr>
          <w:sz w:val="20"/>
          <w:szCs w:val="20"/>
        </w:rPr>
        <w:fldChar w:fldCharType="begin"/>
      </w:r>
      <w:r>
        <w:rPr>
          <w:sz w:val="20"/>
          <w:szCs w:val="20"/>
        </w:rPr>
        <w:instrText xml:space="preserve"> HYPERLINK  \l "Par230"</w:instrText>
      </w:r>
      <w:r>
        <w:rPr>
          <w:sz w:val="20"/>
          <w:szCs w:val="20"/>
        </w:rPr>
        <w:fldChar w:fldCharType="separate"/>
      </w:r>
      <w:r>
        <w:rPr>
          <w:color w:val="0000ff"/>
          <w:sz w:val="20"/>
          <w:szCs w:val="20"/>
        </w:rPr>
        <w:t xml:space="preserve">пунктом 2.13</w:t>
      </w:r>
      <w:r>
        <w:rPr>
          <w:sz w:val="20"/>
          <w:szCs w:val="20"/>
        </w:rPr>
        <w:fldChar w:fldCharType="end"/>
      </w:r>
      <w:r>
        <w:rPr>
          <w:sz w:val="20"/>
          <w:szCs w:val="20"/>
        </w:rPr>
        <w:t xml:space="preserve"> настоящего Административного регламента.</w:t>
      </w:r>
      <w:r>
        <w:rPr>
          <w:sz w:val="20"/>
          <w:szCs w:val="20"/>
        </w:rPr>
      </w:r>
    </w:p>
    <w:p>
      <w:pPr>
        <w:pStyle w:val="605"/>
        <w:ind w:left="0" w:right="0" w:firstLine="540"/>
        <w:jc w:val="both"/>
        <w:spacing w:before="160" w:after="0"/>
        <w:rPr>
          <w:sz w:val="20"/>
          <w:szCs w:val="20"/>
        </w:rPr>
      </w:pPr>
      <w:r>
        <w:rPr>
          <w:sz w:val="20"/>
          <w:szCs w:val="20"/>
        </w:rPr>
        <w:t xml:space="preserve">Неполучение (несвоевременное получение) документов, запрошенных в соответствии с договорами о межведомственном и межуровневом взаимодействии, не может являться основанием для отказа в предоставлении услуги.</w:t>
      </w:r>
      <w:r>
        <w:rPr>
          <w:sz w:val="20"/>
          <w:szCs w:val="20"/>
        </w:rPr>
      </w:r>
    </w:p>
    <w:p>
      <w:pPr>
        <w:pStyle w:val="605"/>
        <w:ind w:left="0" w:right="0" w:firstLine="0"/>
        <w:jc w:val="both"/>
        <w:rPr>
          <w:sz w:val="20"/>
          <w:szCs w:val="20"/>
        </w:rPr>
      </w:pPr>
      <w:r>
        <w:rPr>
          <w:sz w:val="20"/>
          <w:szCs w:val="20"/>
        </w:rPr>
        <w:t xml:space="preserve">(п. 2.12 в ред. </w:t>
      </w:r>
      <w:r>
        <w:rPr>
          <w:sz w:val="20"/>
          <w:szCs w:val="20"/>
        </w:rPr>
        <w:fldChar w:fldCharType="begin"/>
      </w:r>
      <w:r>
        <w:rPr>
          <w:sz w:val="20"/>
          <w:szCs w:val="20"/>
        </w:rPr>
        <w:instrText xml:space="preserve"> HYPERLINK "consultantplus://offline/ref=01383D44A4A7959FA1854557B34BD52E217AEE0A5DF79A8F6EE10F005827518DC9632385A954499F5A45A657AC1EB4EDC4945794682635A925540CA7B709L"</w:instrText>
      </w:r>
      <w:r>
        <w:rPr>
          <w:sz w:val="20"/>
          <w:szCs w:val="20"/>
        </w:rPr>
        <w:fldChar w:fldCharType="separate"/>
      </w:r>
      <w:r>
        <w:rPr>
          <w:color w:val="0000ff"/>
          <w:sz w:val="20"/>
          <w:szCs w:val="20"/>
        </w:rPr>
        <w:t xml:space="preserve">Постановления</w:t>
      </w:r>
      <w:r>
        <w:rPr>
          <w:sz w:val="20"/>
          <w:szCs w:val="20"/>
        </w:rPr>
        <w:fldChar w:fldCharType="end"/>
      </w:r>
      <w:r>
        <w:rPr>
          <w:sz w:val="20"/>
          <w:szCs w:val="20"/>
        </w:rPr>
        <w:t xml:space="preserve"> Главархитектуры Рязанской области от 31.05.2022 N 284-п)</w:t>
      </w:r>
      <w:r>
        <w:rPr>
          <w:sz w:val="20"/>
          <w:szCs w:val="20"/>
        </w:rPr>
      </w:r>
    </w:p>
    <w:p>
      <w:pPr>
        <w:pStyle w:val="605"/>
        <w:ind w:left="0" w:right="0" w:firstLine="540"/>
        <w:jc w:val="both"/>
        <w:spacing w:before="160" w:after="0"/>
        <w:rPr>
          <w:sz w:val="20"/>
          <w:szCs w:val="20"/>
        </w:rPr>
      </w:pPr>
      <w:r>
        <w:rPr>
          <w:sz w:val="20"/>
          <w:szCs w:val="20"/>
        </w:rPr>
      </w:r>
      <w:bookmarkStart w:id="31" w:name="Par230"/>
      <w:r>
        <w:rPr>
          <w:sz w:val="20"/>
          <w:szCs w:val="20"/>
        </w:rPr>
      </w:r>
      <w:bookmarkEnd w:id="31"/>
      <w:r>
        <w:rPr>
          <w:sz w:val="20"/>
          <w:szCs w:val="20"/>
        </w:rPr>
        <w:t xml:space="preserve">2.13. Исчерпывающий перечень оснований для отказа в выдаче разрешения на ввод объекта в эксплуатацию:</w:t>
      </w:r>
      <w:r>
        <w:rPr>
          <w:sz w:val="20"/>
          <w:szCs w:val="20"/>
        </w:rPr>
      </w:r>
    </w:p>
    <w:p>
      <w:pPr>
        <w:pStyle w:val="605"/>
        <w:ind w:left="0" w:right="0" w:firstLine="540"/>
        <w:jc w:val="both"/>
        <w:spacing w:before="160" w:after="0"/>
        <w:rPr>
          <w:sz w:val="20"/>
          <w:szCs w:val="20"/>
        </w:rPr>
      </w:pPr>
      <w:r>
        <w:rPr>
          <w:sz w:val="20"/>
          <w:szCs w:val="20"/>
        </w:rPr>
      </w:r>
      <w:bookmarkStart w:id="32" w:name="Par231"/>
      <w:r>
        <w:rPr>
          <w:sz w:val="20"/>
          <w:szCs w:val="20"/>
        </w:rPr>
      </w:r>
      <w:bookmarkEnd w:id="32"/>
      <w:r>
        <w:rPr>
          <w:sz w:val="20"/>
          <w:szCs w:val="20"/>
        </w:rPr>
        <w:t xml:space="preserve">а) отсутствие документов, предусмотренных </w:t>
      </w:r>
      <w:r>
        <w:rPr>
          <w:sz w:val="20"/>
          <w:szCs w:val="20"/>
        </w:rPr>
        <w:fldChar w:fldCharType="begin"/>
      </w:r>
      <w:r>
        <w:rPr>
          <w:sz w:val="20"/>
          <w:szCs w:val="20"/>
        </w:rPr>
        <w:instrText xml:space="preserve"> HYPERLINK  \l "Par175"</w:instrText>
      </w:r>
      <w:r>
        <w:rPr>
          <w:sz w:val="20"/>
          <w:szCs w:val="20"/>
        </w:rPr>
        <w:fldChar w:fldCharType="separate"/>
      </w:r>
      <w:r>
        <w:rPr>
          <w:color w:val="0000ff"/>
          <w:sz w:val="20"/>
          <w:szCs w:val="20"/>
        </w:rPr>
        <w:t xml:space="preserve">пунктом 2.9.1</w:t>
      </w:r>
      <w:r>
        <w:rPr>
          <w:sz w:val="20"/>
          <w:szCs w:val="20"/>
        </w:rPr>
        <w:fldChar w:fldCharType="end"/>
      </w:r>
      <w:r>
        <w:rPr>
          <w:sz w:val="20"/>
          <w:szCs w:val="20"/>
        </w:rPr>
        <w:t xml:space="preserve"> настоящего Административного регламента;</w:t>
      </w:r>
      <w:r>
        <w:rPr>
          <w:sz w:val="20"/>
          <w:szCs w:val="20"/>
        </w:rPr>
      </w:r>
    </w:p>
    <w:p>
      <w:pPr>
        <w:pStyle w:val="605"/>
        <w:ind w:left="0" w:right="0" w:firstLine="540"/>
        <w:jc w:val="both"/>
        <w:spacing w:before="160" w:after="0"/>
        <w:rPr>
          <w:sz w:val="20"/>
          <w:szCs w:val="20"/>
        </w:rPr>
      </w:pPr>
      <w:r>
        <w:rPr>
          <w:sz w:val="20"/>
          <w:szCs w:val="20"/>
        </w:rPr>
      </w:r>
      <w:bookmarkStart w:id="33" w:name="Par232"/>
      <w:r>
        <w:rPr>
          <w:sz w:val="20"/>
          <w:szCs w:val="20"/>
        </w:rPr>
      </w:r>
      <w:bookmarkEnd w:id="33"/>
      <w:r>
        <w:rPr>
          <w:sz w:val="20"/>
          <w:szCs w:val="20"/>
        </w:rPr>
        <w:t xml:space="preserve">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w:t>
      </w:r>
      <w:r>
        <w:rPr>
          <w:sz w:val="20"/>
          <w:szCs w:val="20"/>
        </w:rPr>
        <w:t xml:space="preserve">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w:t>
      </w:r>
      <w:r>
        <w:rPr>
          <w:sz w:val="20"/>
          <w:szCs w:val="20"/>
        </w:rPr>
        <w:t xml:space="preserve">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Pr>
          <w:sz w:val="20"/>
          <w:szCs w:val="20"/>
        </w:rPr>
      </w:r>
    </w:p>
    <w:p>
      <w:pPr>
        <w:pStyle w:val="605"/>
        <w:ind w:left="0" w:right="0" w:firstLine="540"/>
        <w:jc w:val="both"/>
        <w:spacing w:before="160" w:after="0"/>
        <w:rPr>
          <w:sz w:val="20"/>
          <w:szCs w:val="20"/>
        </w:rPr>
      </w:pPr>
      <w:r>
        <w:rPr>
          <w:sz w:val="20"/>
          <w:szCs w:val="20"/>
        </w:rPr>
      </w:r>
      <w:bookmarkStart w:id="34" w:name="Par233"/>
      <w:r>
        <w:rPr>
          <w:sz w:val="20"/>
          <w:szCs w:val="20"/>
        </w:rPr>
      </w:r>
      <w:bookmarkEnd w:id="34"/>
      <w:r>
        <w:rPr>
          <w:sz w:val="20"/>
          <w:szCs w:val="20"/>
        </w:rPr>
        <w:t xml:space="preserve">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r>
        <w:rPr>
          <w:sz w:val="20"/>
          <w:szCs w:val="20"/>
        </w:rPr>
        <w:fldChar w:fldCharType="begin"/>
      </w:r>
      <w:r>
        <w:rPr>
          <w:sz w:val="20"/>
          <w:szCs w:val="20"/>
        </w:rPr>
        <w:instrText xml:space="preserve"> HYPERLINK "consultantplus://offline/ref=01383D44A4A7959FA1855B5AA5278B242675B60657F693DF36B20957077757D8892325D2EC1246950E14E300A014E2A280C444976A3AB306L"</w:instrText>
      </w:r>
      <w:r>
        <w:rPr>
          <w:sz w:val="20"/>
          <w:szCs w:val="20"/>
        </w:rPr>
        <w:fldChar w:fldCharType="separate"/>
      </w:r>
      <w:r>
        <w:rPr>
          <w:color w:val="0000ff"/>
          <w:sz w:val="20"/>
          <w:szCs w:val="20"/>
        </w:rPr>
        <w:t xml:space="preserve">частью 6.2 статьи 55</w:t>
      </w:r>
      <w:r>
        <w:rPr>
          <w:sz w:val="20"/>
          <w:szCs w:val="20"/>
        </w:rPr>
        <w:fldChar w:fldCharType="end"/>
      </w:r>
      <w:r>
        <w:rPr>
          <w:sz w:val="20"/>
          <w:szCs w:val="20"/>
        </w:rPr>
        <w:t xml:space="preserve"> Градостроительного кодекса Российской Федерации;</w:t>
      </w:r>
      <w:r>
        <w:rPr>
          <w:sz w:val="20"/>
          <w:szCs w:val="20"/>
        </w:rPr>
      </w:r>
    </w:p>
    <w:p>
      <w:pPr>
        <w:pStyle w:val="605"/>
        <w:ind w:left="0" w:right="0" w:firstLine="540"/>
        <w:jc w:val="both"/>
        <w:spacing w:before="160" w:after="0"/>
        <w:rPr>
          <w:sz w:val="20"/>
          <w:szCs w:val="20"/>
        </w:rPr>
      </w:pPr>
      <w:r>
        <w:rPr>
          <w:sz w:val="20"/>
          <w:szCs w:val="20"/>
        </w:rPr>
      </w:r>
      <w:bookmarkStart w:id="35" w:name="Par234"/>
      <w:r>
        <w:rPr>
          <w:sz w:val="20"/>
          <w:szCs w:val="20"/>
        </w:rPr>
      </w:r>
      <w:bookmarkEnd w:id="35"/>
      <w:r>
        <w:rPr>
          <w:sz w:val="20"/>
          <w:szCs w:val="20"/>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r>
        <w:rPr>
          <w:sz w:val="20"/>
          <w:szCs w:val="20"/>
        </w:rPr>
        <w:fldChar w:fldCharType="begin"/>
      </w:r>
      <w:r>
        <w:rPr>
          <w:sz w:val="20"/>
          <w:szCs w:val="20"/>
        </w:rPr>
        <w:instrText xml:space="preserve"> HYPERLINK "consultantplus://offline/ref=01383D44A4A7959FA1855B5AA5278B242675B60657F693DF36B20957077757D8892325D2EC1246950E14E300A014E2A280C444976A3AB306L"</w:instrText>
      </w:r>
      <w:r>
        <w:rPr>
          <w:sz w:val="20"/>
          <w:szCs w:val="20"/>
        </w:rPr>
        <w:fldChar w:fldCharType="separate"/>
      </w:r>
      <w:r>
        <w:rPr>
          <w:color w:val="0000ff"/>
          <w:sz w:val="20"/>
          <w:szCs w:val="20"/>
        </w:rPr>
        <w:t xml:space="preserve">частью 6.2 статьи 55</w:t>
      </w:r>
      <w:r>
        <w:rPr>
          <w:sz w:val="20"/>
          <w:szCs w:val="20"/>
        </w:rPr>
        <w:fldChar w:fldCharType="end"/>
      </w:r>
      <w:r>
        <w:rPr>
          <w:sz w:val="20"/>
          <w:szCs w:val="20"/>
        </w:rPr>
        <w:t xml:space="preserve"> Градостроительного кодекса Российской Федерации;</w:t>
      </w:r>
      <w:r>
        <w:rPr>
          <w:sz w:val="20"/>
          <w:szCs w:val="20"/>
        </w:rPr>
      </w:r>
    </w:p>
    <w:p>
      <w:pPr>
        <w:pStyle w:val="605"/>
        <w:ind w:left="0" w:right="0" w:firstLine="540"/>
        <w:jc w:val="both"/>
        <w:spacing w:before="160" w:after="0"/>
        <w:rPr>
          <w:sz w:val="20"/>
          <w:szCs w:val="20"/>
        </w:rPr>
      </w:pPr>
      <w:r>
        <w:rPr>
          <w:sz w:val="20"/>
          <w:szCs w:val="20"/>
        </w:rPr>
      </w:r>
      <w:bookmarkStart w:id="36" w:name="Par235"/>
      <w:r>
        <w:rPr>
          <w:sz w:val="20"/>
          <w:szCs w:val="20"/>
        </w:rPr>
      </w:r>
      <w:bookmarkEnd w:id="36"/>
      <w:r>
        <w:rPr>
          <w:sz w:val="20"/>
          <w:szCs w:val="20"/>
        </w:rPr>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w:t>
      </w:r>
      <w:r>
        <w:rPr>
          <w:sz w:val="20"/>
          <w:szCs w:val="20"/>
        </w:rPr>
        <w:t xml:space="preserve">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r>
        <w:rPr>
          <w:sz w:val="20"/>
          <w:szCs w:val="20"/>
        </w:rPr>
        <w:fldChar w:fldCharType="begin"/>
      </w:r>
      <w:r>
        <w:rPr>
          <w:sz w:val="20"/>
          <w:szCs w:val="20"/>
        </w:rPr>
        <w:instrText xml:space="preserve"> HYPERLINK "consultantplus://offline/ref=01383D44A4A7959FA1855B5AA5278B242675B60657F693DF36B20957077757D8892325D3EF1342950E14E300A014E2A280C444976A3AB306L"</w:instrText>
      </w:r>
      <w:r>
        <w:rPr>
          <w:sz w:val="20"/>
          <w:szCs w:val="20"/>
        </w:rPr>
        <w:fldChar w:fldCharType="separate"/>
      </w:r>
      <w:r>
        <w:rPr>
          <w:color w:val="0000ff"/>
          <w:sz w:val="20"/>
          <w:szCs w:val="20"/>
        </w:rPr>
        <w:t xml:space="preserve">пунктом 9 части 7 статьи 51</w:t>
      </w:r>
      <w:r>
        <w:rPr>
          <w:sz w:val="20"/>
          <w:szCs w:val="20"/>
        </w:rPr>
        <w:fldChar w:fldCharType="end"/>
      </w:r>
      <w:r>
        <w:rPr>
          <w:sz w:val="20"/>
          <w:szCs w:val="20"/>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Pr>
          <w:sz w:val="20"/>
          <w:szCs w:val="20"/>
        </w:rPr>
      </w:r>
    </w:p>
    <w:p>
      <w:pPr>
        <w:pStyle w:val="605"/>
        <w:ind w:left="0" w:right="0" w:firstLine="540"/>
        <w:jc w:val="both"/>
        <w:spacing w:before="160" w:after="0"/>
        <w:rPr>
          <w:sz w:val="20"/>
          <w:szCs w:val="20"/>
        </w:rPr>
      </w:pPr>
      <w:r>
        <w:rPr>
          <w:sz w:val="20"/>
          <w:szCs w:val="20"/>
        </w:rPr>
        <w:t xml:space="preserve">Результат предоставления услуги, указанный в </w:t>
      </w:r>
      <w:r>
        <w:rPr>
          <w:sz w:val="20"/>
          <w:szCs w:val="20"/>
        </w:rPr>
        <w:fldChar w:fldCharType="begin"/>
      </w:r>
      <w:r>
        <w:rPr>
          <w:sz w:val="20"/>
          <w:szCs w:val="20"/>
        </w:rPr>
        <w:instrText xml:space="preserve"> HYPERLINK  \l "Par123"</w:instrText>
      </w:r>
      <w:r>
        <w:rPr>
          <w:sz w:val="20"/>
          <w:szCs w:val="20"/>
        </w:rPr>
        <w:fldChar w:fldCharType="separate"/>
      </w:r>
      <w:r>
        <w:rPr>
          <w:color w:val="0000ff"/>
          <w:sz w:val="20"/>
          <w:szCs w:val="20"/>
        </w:rPr>
        <w:t xml:space="preserve">пункте 2.5</w:t>
      </w:r>
      <w:r>
        <w:rPr>
          <w:sz w:val="20"/>
          <w:szCs w:val="20"/>
        </w:rPr>
        <w:fldChar w:fldCharType="end"/>
      </w:r>
      <w:r>
        <w:rPr>
          <w:sz w:val="20"/>
          <w:szCs w:val="20"/>
        </w:rPr>
        <w:t xml:space="preserve"> настоящего Административного регламента:</w:t>
      </w:r>
      <w:r>
        <w:rPr>
          <w:sz w:val="20"/>
          <w:szCs w:val="20"/>
        </w:rPr>
      </w:r>
    </w:p>
    <w:p>
      <w:pPr>
        <w:pStyle w:val="605"/>
        <w:ind w:left="0" w:right="0" w:firstLine="540"/>
        <w:jc w:val="both"/>
        <w:spacing w:before="160" w:after="0"/>
        <w:rPr>
          <w:sz w:val="20"/>
          <w:szCs w:val="20"/>
        </w:rPr>
      </w:pPr>
      <w:r>
        <w:rPr>
          <w:sz w:val="20"/>
          <w:szCs w:val="20"/>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Портале в случае, если это указано в заявлении о предоставлении услуги;</w:t>
      </w:r>
      <w:r>
        <w:rPr>
          <w:sz w:val="20"/>
          <w:szCs w:val="20"/>
        </w:rPr>
      </w:r>
    </w:p>
    <w:p>
      <w:pPr>
        <w:pStyle w:val="605"/>
        <w:ind w:left="0" w:right="0" w:firstLine="540"/>
        <w:jc w:val="both"/>
        <w:spacing w:before="160" w:after="0"/>
        <w:rPr>
          <w:sz w:val="20"/>
          <w:szCs w:val="20"/>
        </w:rPr>
      </w:pPr>
      <w:r>
        <w:rPr>
          <w:sz w:val="20"/>
          <w:szCs w:val="20"/>
        </w:rPr>
        <w:t xml:space="preserve">выдается заявителю на бумажном носителе при личном обращении в Учреждение, уполномоченную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r>
        <w:rPr>
          <w:sz w:val="20"/>
          <w:szCs w:val="20"/>
        </w:rPr>
      </w:r>
    </w:p>
    <w:p>
      <w:pPr>
        <w:pStyle w:val="605"/>
        <w:ind w:left="0" w:right="0" w:firstLine="540"/>
        <w:jc w:val="both"/>
        <w:spacing w:before="160" w:after="0"/>
        <w:rPr>
          <w:sz w:val="20"/>
          <w:szCs w:val="20"/>
        </w:rPr>
      </w:pPr>
      <w:r>
        <w:rPr>
          <w:sz w:val="20"/>
          <w:szCs w:val="20"/>
        </w:rPr>
        <w:t xml:space="preserve">Разрешение на ввод объекта в эксплуатацию выдается уполномоченным в соответствии со </w:t>
      </w:r>
      <w:r>
        <w:rPr>
          <w:sz w:val="20"/>
          <w:szCs w:val="20"/>
        </w:rPr>
        <w:fldChar w:fldCharType="begin"/>
      </w:r>
      <w:r>
        <w:rPr>
          <w:sz w:val="20"/>
          <w:szCs w:val="20"/>
        </w:rPr>
        <w:instrText xml:space="preserve"> HYPERLINK "consultantplus://offline/ref=01383D44A4A7959FA1855B5AA5278B242675B60657F693DF36B20957077757D8892325D0EA104C965A4EF304E940EDBD82DF5A90743A35AEB308L"</w:instrText>
      </w:r>
      <w:r>
        <w:rPr>
          <w:sz w:val="20"/>
          <w:szCs w:val="20"/>
        </w:rPr>
        <w:fldChar w:fldCharType="separate"/>
      </w:r>
      <w:r>
        <w:rPr>
          <w:color w:val="0000ff"/>
          <w:sz w:val="20"/>
          <w:szCs w:val="20"/>
        </w:rPr>
        <w:t xml:space="preserve">статьей 55</w:t>
      </w:r>
      <w:r>
        <w:rPr>
          <w:sz w:val="20"/>
          <w:szCs w:val="20"/>
        </w:rPr>
        <w:fldChar w:fldCharType="end"/>
      </w:r>
      <w:r>
        <w:rPr>
          <w:sz w:val="20"/>
          <w:szCs w:val="20"/>
        </w:rPr>
        <w:t xml:space="preserve"> Градостроительного кодекса Российской Федерации на вы</w:t>
      </w:r>
      <w:r>
        <w:rPr>
          <w:sz w:val="20"/>
          <w:szCs w:val="20"/>
        </w:rPr>
        <w:t xml:space="preserve">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r>
        <w:rPr>
          <w:sz w:val="20"/>
          <w:szCs w:val="20"/>
        </w:rPr>
      </w:r>
    </w:p>
    <w:p>
      <w:pPr>
        <w:pStyle w:val="605"/>
        <w:ind w:left="0" w:right="0" w:firstLine="540"/>
        <w:jc w:val="both"/>
        <w:spacing w:before="160" w:after="0"/>
        <w:rPr>
          <w:sz w:val="20"/>
          <w:szCs w:val="20"/>
        </w:rPr>
      </w:pPr>
      <w:r>
        <w:rPr>
          <w:sz w:val="20"/>
          <w:szCs w:val="20"/>
        </w:rPr>
        <w:t xml:space="preserve">Подписанное разрешение на ввод объекта в эксплуатацию регистрируется уполномоченным специалистом Учреждения в </w:t>
      </w:r>
      <w:r>
        <w:rPr>
          <w:sz w:val="20"/>
          <w:szCs w:val="20"/>
        </w:rPr>
        <w:fldChar w:fldCharType="begin"/>
      </w:r>
      <w:r>
        <w:rPr>
          <w:sz w:val="20"/>
          <w:szCs w:val="20"/>
        </w:rPr>
        <w:instrText xml:space="preserve"> HYPERLINK  \l "Par1402"</w:instrText>
      </w:r>
      <w:r>
        <w:rPr>
          <w:sz w:val="20"/>
          <w:szCs w:val="20"/>
        </w:rPr>
        <w:fldChar w:fldCharType="separate"/>
      </w:r>
      <w:r>
        <w:rPr>
          <w:color w:val="0000ff"/>
          <w:sz w:val="20"/>
          <w:szCs w:val="20"/>
        </w:rPr>
        <w:t xml:space="preserve">журнале</w:t>
      </w:r>
      <w:r>
        <w:rPr>
          <w:sz w:val="20"/>
          <w:szCs w:val="20"/>
        </w:rPr>
        <w:fldChar w:fldCharType="end"/>
      </w:r>
      <w:r>
        <w:rPr>
          <w:sz w:val="20"/>
          <w:szCs w:val="20"/>
        </w:rPr>
        <w:t xml:space="preserve"> учета выданных разрешений (приложение N 11 к Административному регламенту).</w:t>
      </w:r>
      <w:r>
        <w:rPr>
          <w:sz w:val="20"/>
          <w:szCs w:val="20"/>
        </w:rPr>
      </w:r>
    </w:p>
    <w:p>
      <w:pPr>
        <w:pStyle w:val="605"/>
        <w:ind w:left="0" w:right="0" w:firstLine="0"/>
        <w:jc w:val="both"/>
        <w:rPr>
          <w:sz w:val="20"/>
          <w:szCs w:val="20"/>
        </w:rPr>
      </w:pPr>
      <w:r>
        <w:rPr>
          <w:sz w:val="20"/>
          <w:szCs w:val="20"/>
        </w:rPr>
        <w:t xml:space="preserve">(п. 2.13 в ред. </w:t>
      </w:r>
      <w:r>
        <w:rPr>
          <w:sz w:val="20"/>
          <w:szCs w:val="20"/>
        </w:rPr>
        <w:fldChar w:fldCharType="begin"/>
      </w:r>
      <w:r>
        <w:rPr>
          <w:sz w:val="20"/>
          <w:szCs w:val="20"/>
        </w:rPr>
        <w:instrText xml:space="preserve"> HYPERLINK "consultantplus://offline/ref=01383D44A4A7959FA1854557B34BD52E217AEE0A5DF79A8F6EE10F005827518DC9632385A954499F5A45A657A81EB4EDC4945794682635A925540CA7B709L"</w:instrText>
      </w:r>
      <w:r>
        <w:rPr>
          <w:sz w:val="20"/>
          <w:szCs w:val="20"/>
        </w:rPr>
        <w:fldChar w:fldCharType="separate"/>
      </w:r>
      <w:r>
        <w:rPr>
          <w:color w:val="0000ff"/>
          <w:sz w:val="20"/>
          <w:szCs w:val="20"/>
        </w:rPr>
        <w:t xml:space="preserve">Постановления</w:t>
      </w:r>
      <w:r>
        <w:rPr>
          <w:sz w:val="20"/>
          <w:szCs w:val="20"/>
        </w:rPr>
        <w:fldChar w:fldCharType="end"/>
      </w:r>
      <w:r>
        <w:rPr>
          <w:sz w:val="20"/>
          <w:szCs w:val="20"/>
        </w:rPr>
        <w:t xml:space="preserve"> Главархитектуры Рязанской области от 31.05.2022 N 284-п)</w:t>
      </w:r>
      <w:r>
        <w:rPr>
          <w:sz w:val="20"/>
          <w:szCs w:val="20"/>
        </w:rPr>
      </w:r>
    </w:p>
    <w:p>
      <w:pPr>
        <w:pStyle w:val="605"/>
        <w:ind w:left="0" w:right="0" w:firstLine="540"/>
        <w:jc w:val="both"/>
        <w:spacing w:before="160" w:after="0"/>
        <w:rPr>
          <w:sz w:val="20"/>
          <w:szCs w:val="20"/>
        </w:rPr>
      </w:pPr>
      <w:r>
        <w:rPr>
          <w:sz w:val="20"/>
          <w:szCs w:val="20"/>
        </w:rPr>
        <w:t xml:space="preserve">2.14. Порядок, размер и основания взимания государственной пошлины или иной оплаты, взимаемой за предоставление государственной услуги.</w:t>
      </w:r>
      <w:r>
        <w:rPr>
          <w:sz w:val="20"/>
          <w:szCs w:val="20"/>
        </w:rPr>
      </w:r>
    </w:p>
    <w:p>
      <w:pPr>
        <w:pStyle w:val="605"/>
        <w:ind w:left="0" w:right="0" w:firstLine="540"/>
        <w:jc w:val="both"/>
        <w:spacing w:before="160" w:after="0"/>
        <w:rPr>
          <w:sz w:val="20"/>
          <w:szCs w:val="20"/>
        </w:rPr>
      </w:pPr>
      <w:r>
        <w:rPr>
          <w:sz w:val="20"/>
          <w:szCs w:val="20"/>
        </w:rPr>
        <w:t xml:space="preserve">Предоставление услуги осуществляется без взимания платы.</w:t>
      </w:r>
      <w:r>
        <w:rPr>
          <w:sz w:val="20"/>
          <w:szCs w:val="20"/>
        </w:rPr>
      </w:r>
    </w:p>
    <w:p>
      <w:pPr>
        <w:pStyle w:val="605"/>
        <w:ind w:left="0" w:right="0" w:firstLine="540"/>
        <w:jc w:val="both"/>
        <w:spacing w:before="160" w:after="0"/>
        <w:rPr>
          <w:sz w:val="20"/>
          <w:szCs w:val="20"/>
        </w:rPr>
      </w:pPr>
      <w:r>
        <w:rPr>
          <w:sz w:val="20"/>
          <w:szCs w:val="20"/>
        </w:rPr>
        <w:t xml:space="preserve">Сведения о ходе рассмотрения заявления о выдаче разрешения на ввод объекта в эксплуатацию, представленного посредством Портала, доводятся до заявителя путем уведомления об изменении статуса заявления в личном кабинете заявителя на Портале.</w:t>
      </w:r>
      <w:r>
        <w:rPr>
          <w:sz w:val="20"/>
          <w:szCs w:val="20"/>
        </w:rPr>
      </w:r>
    </w:p>
    <w:p>
      <w:pPr>
        <w:pStyle w:val="605"/>
        <w:ind w:left="0" w:right="0" w:firstLine="540"/>
        <w:jc w:val="both"/>
        <w:spacing w:before="160" w:after="0"/>
        <w:rPr>
          <w:sz w:val="20"/>
          <w:szCs w:val="20"/>
        </w:rPr>
      </w:pPr>
      <w:r>
        <w:rPr>
          <w:sz w:val="20"/>
          <w:szCs w:val="20"/>
        </w:rPr>
        <w:t xml:space="preserve">Сведения о ходе рассмотрения заявления о выдаче разрешения на ввод объекта в эксплуатацию, представленного способами, указанными в </w:t>
      </w:r>
      <w:r>
        <w:rPr>
          <w:sz w:val="20"/>
          <w:szCs w:val="20"/>
        </w:rPr>
        <w:fldChar w:fldCharType="begin"/>
      </w:r>
      <w:r>
        <w:rPr>
          <w:sz w:val="20"/>
          <w:szCs w:val="20"/>
        </w:rPr>
        <w:instrText xml:space="preserve"> HYPERLINK  \l "Par144"</w:instrText>
      </w:r>
      <w:r>
        <w:rPr>
          <w:sz w:val="20"/>
          <w:szCs w:val="20"/>
        </w:rPr>
        <w:fldChar w:fldCharType="separate"/>
      </w:r>
      <w:r>
        <w:rPr>
          <w:color w:val="0000ff"/>
          <w:sz w:val="20"/>
          <w:szCs w:val="20"/>
        </w:rPr>
        <w:t xml:space="preserve">подпунктах "б"</w:t>
      </w:r>
      <w:r>
        <w:rPr>
          <w:sz w:val="20"/>
          <w:szCs w:val="20"/>
        </w:rPr>
        <w:fldChar w:fldCharType="end"/>
      </w:r>
      <w:r>
        <w:rPr>
          <w:sz w:val="20"/>
          <w:szCs w:val="20"/>
        </w:rPr>
        <w:t xml:space="preserve">, </w:t>
      </w:r>
      <w:r>
        <w:rPr>
          <w:sz w:val="20"/>
          <w:szCs w:val="20"/>
        </w:rPr>
        <w:fldChar w:fldCharType="begin"/>
      </w:r>
      <w:r>
        <w:rPr>
          <w:sz w:val="20"/>
          <w:szCs w:val="20"/>
        </w:rPr>
        <w:instrText xml:space="preserve"> HYPERLINK  \l "Par145"</w:instrText>
      </w:r>
      <w:r>
        <w:rPr>
          <w:sz w:val="20"/>
          <w:szCs w:val="20"/>
        </w:rPr>
        <w:fldChar w:fldCharType="separate"/>
      </w:r>
      <w:r>
        <w:rPr>
          <w:color w:val="0000ff"/>
          <w:sz w:val="20"/>
          <w:szCs w:val="20"/>
        </w:rPr>
        <w:t xml:space="preserve">"в" пункта 2.9</w:t>
      </w:r>
      <w:r>
        <w:rPr>
          <w:sz w:val="20"/>
          <w:szCs w:val="20"/>
        </w:rPr>
        <w:fldChar w:fldCharType="end"/>
      </w:r>
      <w:r>
        <w:rPr>
          <w:sz w:val="20"/>
          <w:szCs w:val="20"/>
        </w:rPr>
        <w:t xml:space="preserve"> настоящего Административного регламента, предоставляются заявителю на основании его устного (при личном обращении либо по телефону в Учреждение, уполномоченную организацию) либо письменного запроса, составляемого в произвольной форме, без взимания платы.</w:t>
      </w:r>
      <w:r>
        <w:rPr>
          <w:sz w:val="20"/>
          <w:szCs w:val="20"/>
        </w:rPr>
      </w:r>
    </w:p>
    <w:p>
      <w:pPr>
        <w:pStyle w:val="605"/>
        <w:ind w:left="0" w:right="0" w:firstLine="540"/>
        <w:jc w:val="both"/>
        <w:spacing w:before="160" w:after="0"/>
        <w:rPr>
          <w:sz w:val="20"/>
          <w:szCs w:val="20"/>
        </w:rPr>
      </w:pPr>
      <w:r>
        <w:rPr>
          <w:sz w:val="20"/>
          <w:szCs w:val="20"/>
        </w:rPr>
        <w:t xml:space="preserve">Письменный запрос может быть подан:</w:t>
      </w:r>
      <w:r>
        <w:rPr>
          <w:sz w:val="20"/>
          <w:szCs w:val="20"/>
        </w:rPr>
      </w:r>
    </w:p>
    <w:p>
      <w:pPr>
        <w:pStyle w:val="605"/>
        <w:ind w:left="0" w:right="0" w:firstLine="540"/>
        <w:jc w:val="both"/>
        <w:spacing w:before="160" w:after="0"/>
        <w:rPr>
          <w:sz w:val="20"/>
          <w:szCs w:val="20"/>
        </w:rPr>
      </w:pPr>
      <w:r>
        <w:rPr>
          <w:sz w:val="20"/>
          <w:szCs w:val="20"/>
        </w:rPr>
        <w:t xml:space="preserve">а) на бумажном носителе посредством личного обращения в Учреждение, либо посредством почтового отправления с объявленной ценностью при его пересылке, описью вложения и уведомлением о вручении;</w:t>
      </w:r>
      <w:r>
        <w:rPr>
          <w:sz w:val="20"/>
          <w:szCs w:val="20"/>
        </w:rPr>
      </w:r>
    </w:p>
    <w:p>
      <w:pPr>
        <w:pStyle w:val="605"/>
        <w:ind w:left="0" w:right="0" w:firstLine="540"/>
        <w:jc w:val="both"/>
        <w:spacing w:before="160" w:after="0"/>
        <w:rPr>
          <w:sz w:val="20"/>
          <w:szCs w:val="20"/>
        </w:rPr>
      </w:pPr>
      <w:r>
        <w:rPr>
          <w:sz w:val="20"/>
          <w:szCs w:val="20"/>
        </w:rPr>
        <w:t xml:space="preserve">б) в электронной форме посредством электронной почты.</w:t>
      </w:r>
      <w:r>
        <w:rPr>
          <w:sz w:val="20"/>
          <w:szCs w:val="20"/>
        </w:rPr>
      </w:r>
    </w:p>
    <w:p>
      <w:pPr>
        <w:pStyle w:val="605"/>
        <w:ind w:left="0" w:right="0" w:firstLine="540"/>
        <w:jc w:val="both"/>
        <w:spacing w:before="160" w:after="0"/>
        <w:rPr>
          <w:sz w:val="20"/>
          <w:szCs w:val="20"/>
        </w:rPr>
      </w:pPr>
      <w:r>
        <w:rPr>
          <w:sz w:val="20"/>
          <w:szCs w:val="20"/>
        </w:rPr>
        <w:t xml:space="preserve">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w:t>
      </w:r>
      <w:r>
        <w:rPr>
          <w:sz w:val="20"/>
          <w:szCs w:val="20"/>
        </w:rPr>
        <w:t xml:space="preserve">бо по телефону в Учреждение, уполномоченную организацию)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r>
        <w:rPr>
          <w:sz w:val="20"/>
          <w:szCs w:val="20"/>
        </w:rPr>
      </w:r>
    </w:p>
    <w:p>
      <w:pPr>
        <w:pStyle w:val="605"/>
        <w:ind w:left="0" w:right="0" w:firstLine="540"/>
        <w:jc w:val="both"/>
        <w:spacing w:before="160" w:after="0"/>
        <w:rPr>
          <w:sz w:val="20"/>
          <w:szCs w:val="20"/>
        </w:rPr>
      </w:pPr>
      <w:r>
        <w:rPr>
          <w:sz w:val="20"/>
          <w:szCs w:val="20"/>
        </w:rPr>
        <w:t xml:space="preserve">Результат предоставления услуги (его копия или сведения, содержащиеся в нем), предусмотренный </w:t>
      </w:r>
      <w:r>
        <w:rPr>
          <w:sz w:val="20"/>
          <w:szCs w:val="20"/>
        </w:rPr>
        <w:fldChar w:fldCharType="begin"/>
      </w:r>
      <w:r>
        <w:rPr>
          <w:sz w:val="20"/>
          <w:szCs w:val="20"/>
        </w:rPr>
        <w:instrText xml:space="preserve"> HYPERLINK  \l "Par124"</w:instrText>
      </w:r>
      <w:r>
        <w:rPr>
          <w:sz w:val="20"/>
          <w:szCs w:val="20"/>
        </w:rPr>
        <w:fldChar w:fldCharType="separate"/>
      </w:r>
      <w:r>
        <w:rPr>
          <w:color w:val="0000ff"/>
          <w:sz w:val="20"/>
          <w:szCs w:val="20"/>
        </w:rPr>
        <w:t xml:space="preserve">подпунктом "а" пункта 2.5</w:t>
      </w:r>
      <w:r>
        <w:rPr>
          <w:sz w:val="20"/>
          <w:szCs w:val="20"/>
        </w:rPr>
        <w:fldChar w:fldCharType="end"/>
      </w:r>
      <w:r>
        <w:rPr>
          <w:sz w:val="20"/>
          <w:szCs w:val="20"/>
        </w:rPr>
        <w:t xml:space="preserve"> настоящего Административного регламента:</w:t>
      </w:r>
      <w:r>
        <w:rPr>
          <w:sz w:val="20"/>
          <w:szCs w:val="20"/>
        </w:rPr>
      </w:r>
    </w:p>
    <w:p>
      <w:pPr>
        <w:pStyle w:val="605"/>
        <w:ind w:left="0" w:right="0" w:firstLine="540"/>
        <w:jc w:val="both"/>
        <w:spacing w:before="160" w:after="0"/>
        <w:rPr>
          <w:sz w:val="20"/>
          <w:szCs w:val="20"/>
        </w:rPr>
      </w:pPr>
      <w:r>
        <w:rPr>
          <w:sz w:val="20"/>
          <w:szCs w:val="20"/>
        </w:rPr>
        <w:t xml:space="preserve">а) в течение пяти рабочих дней со</w:t>
      </w:r>
      <w:r>
        <w:rPr>
          <w:sz w:val="20"/>
          <w:szCs w:val="20"/>
        </w:rPr>
        <w:t xml:space="preserve">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w:t>
      </w:r>
      <w:r>
        <w:rPr>
          <w:sz w:val="20"/>
          <w:szCs w:val="20"/>
        </w:rPr>
        <w:t xml:space="preserve">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r>
        <w:rPr>
          <w:sz w:val="20"/>
          <w:szCs w:val="20"/>
        </w:rPr>
      </w:r>
    </w:p>
    <w:p>
      <w:pPr>
        <w:pStyle w:val="605"/>
        <w:ind w:left="0" w:right="0" w:firstLine="540"/>
        <w:jc w:val="both"/>
        <w:spacing w:before="160" w:after="0"/>
        <w:rPr>
          <w:sz w:val="20"/>
          <w:szCs w:val="20"/>
        </w:rPr>
      </w:pPr>
      <w:r>
        <w:rPr>
          <w:sz w:val="20"/>
          <w:szCs w:val="20"/>
        </w:rPr>
        <w:t xml:space="preserve">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w:t>
      </w:r>
      <w:r>
        <w:rPr>
          <w:sz w:val="20"/>
          <w:szCs w:val="20"/>
        </w:rPr>
        <w:t xml:space="preserve">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Pr>
          <w:sz w:val="20"/>
          <w:szCs w:val="20"/>
        </w:rPr>
      </w:r>
    </w:p>
    <w:p>
      <w:pPr>
        <w:pStyle w:val="605"/>
        <w:ind w:left="0" w:right="0" w:firstLine="540"/>
        <w:jc w:val="both"/>
        <w:spacing w:before="160" w:after="0"/>
        <w:rPr>
          <w:sz w:val="20"/>
          <w:szCs w:val="20"/>
        </w:rPr>
      </w:pPr>
      <w:r>
        <w:rPr>
          <w:sz w:val="20"/>
          <w:szCs w:val="20"/>
        </w:rPr>
        <w:t xml:space="preserve">в) подлежит направлению в течение трех рабочих дней со дня его</w:t>
      </w:r>
      <w:r>
        <w:rPr>
          <w:sz w:val="20"/>
          <w:szCs w:val="20"/>
        </w:rPr>
        <w:t xml:space="preserve">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w:t>
      </w:r>
      <w:r>
        <w:rPr>
          <w:sz w:val="20"/>
          <w:szCs w:val="20"/>
        </w:rPr>
        <w:fldChar w:fldCharType="begin"/>
      </w:r>
      <w:r>
        <w:rPr>
          <w:sz w:val="20"/>
          <w:szCs w:val="20"/>
        </w:rPr>
        <w:instrText xml:space="preserve"> HYPERLINK "consultantplus://offline/ref=01383D44A4A7959FA1855B5AA5278B242675B60657F693DF36B20957077757D8892325D2E8124C950E14E300A014E2A280C444976A3AB306L"</w:instrText>
      </w:r>
      <w:r>
        <w:rPr>
          <w:sz w:val="20"/>
          <w:szCs w:val="20"/>
        </w:rPr>
        <w:fldChar w:fldCharType="separate"/>
      </w:r>
      <w:r>
        <w:rPr>
          <w:color w:val="0000ff"/>
          <w:sz w:val="20"/>
          <w:szCs w:val="20"/>
        </w:rPr>
        <w:t xml:space="preserve">пункте 5.1 статьи 6</w:t>
      </w:r>
      <w:r>
        <w:rPr>
          <w:sz w:val="20"/>
          <w:szCs w:val="20"/>
        </w:rPr>
        <w:fldChar w:fldCharType="end"/>
      </w:r>
      <w:r>
        <w:rPr>
          <w:sz w:val="20"/>
          <w:szCs w:val="20"/>
        </w:rPr>
        <w:t xml:space="preserve"> Градостроительн</w:t>
      </w:r>
      <w:r>
        <w:rPr>
          <w:sz w:val="20"/>
          <w:szCs w:val="20"/>
        </w:rPr>
        <w:t xml:space="preserve">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w:t>
      </w:r>
      <w:r>
        <w:rPr>
          <w:sz w:val="20"/>
          <w:szCs w:val="20"/>
        </w:rPr>
        <w:t xml:space="preserve">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w:t>
      </w:r>
      <w:r>
        <w:rPr>
          <w:sz w:val="20"/>
          <w:szCs w:val="20"/>
        </w:rPr>
        <w:t xml:space="preserve">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r>
        <w:rPr>
          <w:sz w:val="20"/>
          <w:szCs w:val="20"/>
        </w:rPr>
      </w:r>
    </w:p>
    <w:p>
      <w:pPr>
        <w:pStyle w:val="605"/>
        <w:ind w:left="0" w:right="0" w:firstLine="540"/>
        <w:jc w:val="both"/>
        <w:spacing w:before="160" w:after="0"/>
        <w:rPr>
          <w:sz w:val="20"/>
          <w:szCs w:val="20"/>
        </w:rPr>
      </w:pPr>
      <w:r>
        <w:rPr>
          <w:sz w:val="20"/>
          <w:szCs w:val="20"/>
        </w:rPr>
        <w:t xml:space="preserve">г) в течение трех рабо</w:t>
      </w:r>
      <w:r>
        <w:rPr>
          <w:sz w:val="20"/>
          <w:szCs w:val="20"/>
        </w:rPr>
        <w:t xml:space="preserve">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r>
        <w:rPr>
          <w:sz w:val="20"/>
          <w:szCs w:val="20"/>
        </w:rPr>
      </w:r>
    </w:p>
    <w:p>
      <w:pPr>
        <w:pStyle w:val="605"/>
        <w:ind w:left="0" w:right="0" w:firstLine="0"/>
        <w:jc w:val="both"/>
        <w:rPr>
          <w:sz w:val="20"/>
          <w:szCs w:val="20"/>
        </w:rPr>
      </w:pPr>
      <w:r>
        <w:rPr>
          <w:sz w:val="20"/>
          <w:szCs w:val="20"/>
        </w:rPr>
        <w:t xml:space="preserve">(п. 2.14 в ред. </w:t>
      </w:r>
      <w:r>
        <w:rPr>
          <w:sz w:val="20"/>
          <w:szCs w:val="20"/>
        </w:rPr>
        <w:fldChar w:fldCharType="begin"/>
      </w:r>
      <w:r>
        <w:rPr>
          <w:sz w:val="20"/>
          <w:szCs w:val="20"/>
        </w:rPr>
        <w:instrText xml:space="preserve"> HYPERLINK "consultantplus://offline/ref=01383D44A4A7959FA1854557B34BD52E217AEE0A5DF79A8F6EE10F005827518DC9632385A954499F5A45A656AB1EB4EDC4945794682635A925540CA7B709L"</w:instrText>
      </w:r>
      <w:r>
        <w:rPr>
          <w:sz w:val="20"/>
          <w:szCs w:val="20"/>
        </w:rPr>
        <w:fldChar w:fldCharType="separate"/>
      </w:r>
      <w:r>
        <w:rPr>
          <w:color w:val="0000ff"/>
          <w:sz w:val="20"/>
          <w:szCs w:val="20"/>
        </w:rPr>
        <w:t xml:space="preserve">Постановления</w:t>
      </w:r>
      <w:r>
        <w:rPr>
          <w:sz w:val="20"/>
          <w:szCs w:val="20"/>
        </w:rPr>
        <w:fldChar w:fldCharType="end"/>
      </w:r>
      <w:r>
        <w:rPr>
          <w:sz w:val="20"/>
          <w:szCs w:val="20"/>
        </w:rPr>
        <w:t xml:space="preserve"> Главархитектуры Рязанской области от 31.05.2022 N 284-п)</w:t>
      </w:r>
      <w:r>
        <w:rPr>
          <w:sz w:val="20"/>
          <w:szCs w:val="20"/>
        </w:rPr>
      </w:r>
    </w:p>
    <w:p>
      <w:pPr>
        <w:pStyle w:val="605"/>
        <w:ind w:left="0" w:right="0" w:firstLine="540"/>
        <w:jc w:val="both"/>
        <w:spacing w:before="160" w:after="0"/>
        <w:rPr>
          <w:sz w:val="20"/>
          <w:szCs w:val="20"/>
        </w:rPr>
      </w:pPr>
      <w:r>
        <w:rPr>
          <w:sz w:val="20"/>
          <w:szCs w:val="20"/>
        </w:rPr>
        <w:t xml:space="preserve">2.15. Максимальный срок ожидания в очереди при подаче заявления о предоставлении услуги и при получении результата предоставления услуги составляет 15 минут.</w:t>
      </w:r>
      <w:r>
        <w:rPr>
          <w:sz w:val="20"/>
          <w:szCs w:val="20"/>
        </w:rPr>
      </w:r>
    </w:p>
    <w:p>
      <w:pPr>
        <w:pStyle w:val="605"/>
        <w:ind w:left="0" w:right="0" w:firstLine="540"/>
        <w:jc w:val="both"/>
        <w:spacing w:before="160" w:after="0"/>
        <w:rPr>
          <w:sz w:val="20"/>
          <w:szCs w:val="20"/>
        </w:rPr>
      </w:pPr>
      <w:r>
        <w:rPr>
          <w:sz w:val="20"/>
          <w:szCs w:val="20"/>
        </w:rPr>
        <w:t xml:space="preserve">2.16. Максимальный срок регистрации заявления не должен превышать 45 минут.</w:t>
      </w:r>
      <w:r>
        <w:rPr>
          <w:sz w:val="20"/>
          <w:szCs w:val="20"/>
        </w:rPr>
      </w:r>
    </w:p>
    <w:p>
      <w:pPr>
        <w:pStyle w:val="605"/>
        <w:ind w:left="0" w:right="0" w:firstLine="540"/>
        <w:jc w:val="both"/>
        <w:spacing w:before="160" w:after="0"/>
        <w:rPr>
          <w:sz w:val="20"/>
          <w:szCs w:val="20"/>
        </w:rPr>
      </w:pPr>
      <w:r>
        <w:rPr>
          <w:sz w:val="20"/>
          <w:szCs w:val="20"/>
        </w:rPr>
        <w:t xml:space="preserve">2.17. Требования к помещениям, в которых предоставляется государственная услуга.</w:t>
      </w:r>
      <w:r>
        <w:rPr>
          <w:sz w:val="20"/>
          <w:szCs w:val="20"/>
        </w:rPr>
      </w:r>
    </w:p>
    <w:p>
      <w:pPr>
        <w:pStyle w:val="605"/>
        <w:ind w:left="0" w:right="0" w:firstLine="540"/>
        <w:jc w:val="both"/>
        <w:spacing w:before="160" w:after="0"/>
        <w:rPr>
          <w:sz w:val="20"/>
          <w:szCs w:val="20"/>
        </w:rPr>
      </w:pPr>
      <w:r>
        <w:rPr>
          <w:sz w:val="20"/>
          <w:szCs w:val="20"/>
        </w:rPr>
        <w:t xml:space="preserve">Местоположение административных зданий, в которых осуществляется прием заявлений о выдаче разрешения на строительство, заявлений о</w:t>
      </w:r>
      <w:r>
        <w:rPr>
          <w:sz w:val="20"/>
          <w:szCs w:val="20"/>
        </w:rPr>
        <w:t xml:space="preserve">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заявителей с точки зрения пешеходной доступности от остановок общественного транспорта.</w:t>
      </w:r>
      <w:r>
        <w:rPr>
          <w:sz w:val="20"/>
          <w:szCs w:val="20"/>
        </w:rPr>
      </w:r>
    </w:p>
    <w:p>
      <w:pPr>
        <w:pStyle w:val="605"/>
        <w:ind w:left="0" w:right="0" w:firstLine="540"/>
        <w:jc w:val="both"/>
        <w:spacing w:before="160" w:after="0"/>
        <w:rPr>
          <w:sz w:val="20"/>
          <w:szCs w:val="20"/>
        </w:rPr>
      </w:pPr>
      <w:r>
        <w:rPr>
          <w:sz w:val="20"/>
          <w:szCs w:val="20"/>
        </w:rPr>
        <w:t xml:space="preserve">Здание, в котором находятся помещения уполномоченной организации, должно быть оборудовано отдельным входом для свободного доступа заявителей.</w:t>
      </w:r>
      <w:r>
        <w:rPr>
          <w:sz w:val="20"/>
          <w:szCs w:val="20"/>
        </w:rPr>
      </w:r>
    </w:p>
    <w:p>
      <w:pPr>
        <w:pStyle w:val="605"/>
        <w:ind w:left="0" w:right="0" w:firstLine="540"/>
        <w:jc w:val="both"/>
        <w:spacing w:before="160" w:after="0"/>
        <w:rPr>
          <w:sz w:val="20"/>
          <w:szCs w:val="20"/>
        </w:rPr>
      </w:pPr>
      <w:r>
        <w:rPr>
          <w:sz w:val="20"/>
          <w:szCs w:val="20"/>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w:t>
      </w:r>
      <w:r>
        <w:rPr>
          <w:sz w:val="20"/>
          <w:szCs w:val="20"/>
        </w:rPr>
        <w:t xml:space="preserve">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w:t>
      </w:r>
      <w:r>
        <w:rPr>
          <w:sz w:val="20"/>
          <w:szCs w:val="20"/>
        </w:rPr>
        <w:t xml:space="preserve">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Pr>
          <w:sz w:val="20"/>
          <w:szCs w:val="20"/>
        </w:rPr>
      </w:r>
    </w:p>
    <w:p>
      <w:pPr>
        <w:pStyle w:val="605"/>
        <w:ind w:left="0" w:right="0" w:firstLine="540"/>
        <w:jc w:val="both"/>
        <w:spacing w:before="160" w:after="0"/>
        <w:rPr>
          <w:sz w:val="20"/>
          <w:szCs w:val="20"/>
        </w:rPr>
      </w:pPr>
      <w:r>
        <w:rPr>
          <w:sz w:val="20"/>
          <w:szCs w:val="2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w:t>
      </w:r>
      <w:r>
        <w:rPr>
          <w:sz w:val="20"/>
          <w:szCs w:val="20"/>
        </w:rPr>
        <w:t xml:space="preserve">,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Pr>
          <w:sz w:val="20"/>
          <w:szCs w:val="20"/>
        </w:rPr>
      </w:r>
    </w:p>
    <w:p>
      <w:pPr>
        <w:pStyle w:val="605"/>
        <w:ind w:left="0" w:right="0" w:firstLine="540"/>
        <w:jc w:val="both"/>
        <w:spacing w:before="160" w:after="0"/>
        <w:rPr>
          <w:sz w:val="20"/>
          <w:szCs w:val="20"/>
        </w:rPr>
      </w:pPr>
      <w:r>
        <w:rPr>
          <w:sz w:val="20"/>
          <w:szCs w:val="20"/>
        </w:rPr>
        <w:t xml:space="preserve">Центральный вход в здание уполномоченной организации должен быть оборудован информационной табличкой (вывеской), содержащей информацию:</w:t>
      </w:r>
      <w:r>
        <w:rPr>
          <w:sz w:val="20"/>
          <w:szCs w:val="20"/>
        </w:rPr>
      </w:r>
    </w:p>
    <w:p>
      <w:pPr>
        <w:pStyle w:val="605"/>
        <w:ind w:left="0" w:right="0" w:firstLine="540"/>
        <w:jc w:val="both"/>
        <w:spacing w:before="160" w:after="0"/>
        <w:rPr>
          <w:sz w:val="20"/>
          <w:szCs w:val="20"/>
        </w:rPr>
      </w:pPr>
      <w:r>
        <w:rPr>
          <w:sz w:val="20"/>
          <w:szCs w:val="20"/>
        </w:rPr>
        <w:t xml:space="preserve">наименование;</w:t>
      </w:r>
      <w:r>
        <w:rPr>
          <w:sz w:val="20"/>
          <w:szCs w:val="20"/>
        </w:rPr>
      </w:r>
    </w:p>
    <w:p>
      <w:pPr>
        <w:pStyle w:val="605"/>
        <w:ind w:left="0" w:right="0" w:firstLine="540"/>
        <w:jc w:val="both"/>
        <w:spacing w:before="160" w:after="0"/>
        <w:rPr>
          <w:sz w:val="20"/>
          <w:szCs w:val="20"/>
        </w:rPr>
      </w:pPr>
      <w:r>
        <w:rPr>
          <w:sz w:val="20"/>
          <w:szCs w:val="20"/>
        </w:rPr>
        <w:t xml:space="preserve">местонахождение и юридический адрес;</w:t>
      </w:r>
      <w:r>
        <w:rPr>
          <w:sz w:val="20"/>
          <w:szCs w:val="20"/>
        </w:rPr>
      </w:r>
    </w:p>
    <w:p>
      <w:pPr>
        <w:pStyle w:val="605"/>
        <w:ind w:left="0" w:right="0" w:firstLine="540"/>
        <w:jc w:val="both"/>
        <w:spacing w:before="160" w:after="0"/>
        <w:rPr>
          <w:sz w:val="20"/>
          <w:szCs w:val="20"/>
        </w:rPr>
      </w:pPr>
      <w:r>
        <w:rPr>
          <w:sz w:val="20"/>
          <w:szCs w:val="20"/>
        </w:rPr>
        <w:t xml:space="preserve">режим работы;</w:t>
      </w:r>
      <w:r>
        <w:rPr>
          <w:sz w:val="20"/>
          <w:szCs w:val="20"/>
        </w:rPr>
      </w:r>
    </w:p>
    <w:p>
      <w:pPr>
        <w:pStyle w:val="605"/>
        <w:ind w:left="0" w:right="0" w:firstLine="540"/>
        <w:jc w:val="both"/>
        <w:spacing w:before="160" w:after="0"/>
        <w:rPr>
          <w:sz w:val="20"/>
          <w:szCs w:val="20"/>
        </w:rPr>
      </w:pPr>
      <w:r>
        <w:rPr>
          <w:sz w:val="20"/>
          <w:szCs w:val="20"/>
        </w:rPr>
        <w:t xml:space="preserve">график приема;</w:t>
      </w:r>
      <w:r>
        <w:rPr>
          <w:sz w:val="20"/>
          <w:szCs w:val="20"/>
        </w:rPr>
      </w:r>
    </w:p>
    <w:p>
      <w:pPr>
        <w:pStyle w:val="605"/>
        <w:ind w:left="0" w:right="0" w:firstLine="540"/>
        <w:jc w:val="both"/>
        <w:spacing w:before="160" w:after="0"/>
        <w:rPr>
          <w:sz w:val="20"/>
          <w:szCs w:val="20"/>
        </w:rPr>
      </w:pPr>
      <w:r>
        <w:rPr>
          <w:sz w:val="20"/>
          <w:szCs w:val="20"/>
        </w:rPr>
        <w:t xml:space="preserve">номера телефонов для справок.</w:t>
      </w:r>
      <w:r>
        <w:rPr>
          <w:sz w:val="20"/>
          <w:szCs w:val="20"/>
        </w:rPr>
      </w:r>
    </w:p>
    <w:p>
      <w:pPr>
        <w:pStyle w:val="605"/>
        <w:ind w:left="0" w:right="0" w:firstLine="540"/>
        <w:jc w:val="both"/>
        <w:spacing w:before="160" w:after="0"/>
        <w:rPr>
          <w:sz w:val="20"/>
          <w:szCs w:val="20"/>
        </w:rPr>
      </w:pPr>
      <w:r>
        <w:rPr>
          <w:sz w:val="20"/>
          <w:szCs w:val="20"/>
        </w:rPr>
        <w:t xml:space="preserve">Помещения, в которых предоставляется услуга, должны соответствовать санитарно-эпидемиологическим правилам и нормативам.</w:t>
      </w:r>
      <w:r>
        <w:rPr>
          <w:sz w:val="20"/>
          <w:szCs w:val="20"/>
        </w:rPr>
      </w:r>
    </w:p>
    <w:p>
      <w:pPr>
        <w:pStyle w:val="605"/>
        <w:ind w:left="0" w:right="0" w:firstLine="540"/>
        <w:jc w:val="both"/>
        <w:spacing w:before="160" w:after="0"/>
        <w:rPr>
          <w:sz w:val="20"/>
          <w:szCs w:val="20"/>
        </w:rPr>
      </w:pPr>
      <w:r>
        <w:rPr>
          <w:sz w:val="20"/>
          <w:szCs w:val="20"/>
        </w:rPr>
        <w:t xml:space="preserve">Помещения, в которых предоставляется услуга, оснащаются:</w:t>
      </w:r>
      <w:r>
        <w:rPr>
          <w:sz w:val="20"/>
          <w:szCs w:val="20"/>
        </w:rPr>
      </w:r>
    </w:p>
    <w:p>
      <w:pPr>
        <w:pStyle w:val="605"/>
        <w:ind w:left="0" w:right="0" w:firstLine="540"/>
        <w:jc w:val="both"/>
        <w:spacing w:before="160" w:after="0"/>
        <w:rPr>
          <w:sz w:val="20"/>
          <w:szCs w:val="20"/>
        </w:rPr>
      </w:pPr>
      <w:r>
        <w:rPr>
          <w:sz w:val="20"/>
          <w:szCs w:val="20"/>
        </w:rPr>
        <w:t xml:space="preserve">- противопожарной системой и средствами пожаротушения;</w:t>
      </w:r>
      <w:r>
        <w:rPr>
          <w:sz w:val="20"/>
          <w:szCs w:val="20"/>
        </w:rPr>
      </w:r>
    </w:p>
    <w:p>
      <w:pPr>
        <w:pStyle w:val="605"/>
        <w:ind w:left="0" w:right="0" w:firstLine="540"/>
        <w:jc w:val="both"/>
        <w:spacing w:before="160" w:after="0"/>
        <w:rPr>
          <w:sz w:val="20"/>
          <w:szCs w:val="20"/>
        </w:rPr>
      </w:pPr>
      <w:r>
        <w:rPr>
          <w:sz w:val="20"/>
          <w:szCs w:val="20"/>
        </w:rPr>
        <w:t xml:space="preserve">- системой оповещения о возникновении чрезвычайной ситуации;</w:t>
      </w:r>
      <w:r>
        <w:rPr>
          <w:sz w:val="20"/>
          <w:szCs w:val="20"/>
        </w:rPr>
      </w:r>
    </w:p>
    <w:p>
      <w:pPr>
        <w:pStyle w:val="605"/>
        <w:ind w:left="0" w:right="0" w:firstLine="540"/>
        <w:jc w:val="both"/>
        <w:spacing w:before="160" w:after="0"/>
        <w:rPr>
          <w:sz w:val="20"/>
          <w:szCs w:val="20"/>
        </w:rPr>
      </w:pPr>
      <w:r>
        <w:rPr>
          <w:sz w:val="20"/>
          <w:szCs w:val="20"/>
        </w:rPr>
        <w:t xml:space="preserve">- средствами оказания первой медицинской помощи;</w:t>
      </w:r>
      <w:r>
        <w:rPr>
          <w:sz w:val="20"/>
          <w:szCs w:val="20"/>
        </w:rPr>
      </w:r>
    </w:p>
    <w:p>
      <w:pPr>
        <w:pStyle w:val="605"/>
        <w:ind w:left="0" w:right="0" w:firstLine="540"/>
        <w:jc w:val="both"/>
        <w:spacing w:before="160" w:after="0"/>
        <w:rPr>
          <w:sz w:val="20"/>
          <w:szCs w:val="20"/>
        </w:rPr>
      </w:pPr>
      <w:r>
        <w:rPr>
          <w:sz w:val="20"/>
          <w:szCs w:val="20"/>
        </w:rPr>
        <w:t xml:space="preserve">- туалетными комнатами для посетителей.</w:t>
      </w:r>
      <w:r>
        <w:rPr>
          <w:sz w:val="20"/>
          <w:szCs w:val="20"/>
        </w:rPr>
      </w:r>
    </w:p>
    <w:p>
      <w:pPr>
        <w:pStyle w:val="605"/>
        <w:ind w:left="0" w:right="0" w:firstLine="540"/>
        <w:jc w:val="both"/>
        <w:spacing w:before="160" w:after="0"/>
        <w:rPr>
          <w:sz w:val="20"/>
          <w:szCs w:val="20"/>
        </w:rPr>
      </w:pPr>
      <w:r>
        <w:rPr>
          <w:sz w:val="20"/>
          <w:szCs w:val="20"/>
        </w:rPr>
        <w:t xml:space="preserve">Помещения уполномоченной организации, где осуществляется прием и выдача документов, включают места для ожидания, места для информирования заявителей и заполнения необходимых документов, а также места для приема заявителей.</w:t>
      </w:r>
      <w:r>
        <w:rPr>
          <w:sz w:val="20"/>
          <w:szCs w:val="20"/>
        </w:rPr>
      </w:r>
    </w:p>
    <w:p>
      <w:pPr>
        <w:pStyle w:val="605"/>
        <w:ind w:left="0" w:right="0" w:firstLine="540"/>
        <w:jc w:val="both"/>
        <w:spacing w:before="160" w:after="0"/>
        <w:rPr>
          <w:sz w:val="20"/>
          <w:szCs w:val="20"/>
        </w:rPr>
      </w:pPr>
      <w:r>
        <w:rPr>
          <w:sz w:val="20"/>
          <w:szCs w:val="20"/>
        </w:rPr>
        <w:t xml:space="preserve">Места для ожидания должны соответствовать комфортным условиям для заявителей и оптимальным условиям работы специалистов.</w:t>
      </w:r>
      <w:r>
        <w:rPr>
          <w:sz w:val="20"/>
          <w:szCs w:val="20"/>
        </w:rPr>
      </w:r>
    </w:p>
    <w:p>
      <w:pPr>
        <w:pStyle w:val="605"/>
        <w:ind w:left="0" w:right="0" w:firstLine="540"/>
        <w:jc w:val="both"/>
        <w:spacing w:before="160" w:after="0"/>
        <w:rPr>
          <w:sz w:val="20"/>
          <w:szCs w:val="20"/>
        </w:rPr>
      </w:pPr>
      <w:r>
        <w:rPr>
          <w:sz w:val="20"/>
          <w:szCs w:val="20"/>
        </w:rPr>
        <w:t xml:space="preserve">Места для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w:t>
      </w:r>
      <w:r>
        <w:rPr>
          <w:sz w:val="20"/>
          <w:szCs w:val="20"/>
        </w:rPr>
      </w:r>
    </w:p>
    <w:p>
      <w:pPr>
        <w:pStyle w:val="605"/>
        <w:ind w:left="0" w:right="0" w:firstLine="540"/>
        <w:jc w:val="both"/>
        <w:spacing w:before="160" w:after="0"/>
        <w:rPr>
          <w:sz w:val="20"/>
          <w:szCs w:val="20"/>
        </w:rPr>
      </w:pPr>
      <w:r>
        <w:rPr>
          <w:sz w:val="20"/>
          <w:szCs w:val="20"/>
        </w:rPr>
        <w:t xml:space="preserve">Места для информирования и заполнения необходимых документов обору</w:t>
      </w:r>
      <w:r>
        <w:rPr>
          <w:sz w:val="20"/>
          <w:szCs w:val="20"/>
        </w:rPr>
        <w:t xml:space="preserve">дуются информационными стендами, стульями и столами либо стойками для оформления документов, обеспечиваются бланками заявлений о выдаче разрешения на строительство, заявлений о внесении изменений, уведомлений, и необходимыми канцелярскими принадлежностями.</w:t>
      </w:r>
      <w:r>
        <w:rPr>
          <w:sz w:val="20"/>
          <w:szCs w:val="20"/>
        </w:rPr>
      </w:r>
    </w:p>
    <w:p>
      <w:pPr>
        <w:pStyle w:val="605"/>
        <w:ind w:left="0" w:right="0" w:firstLine="540"/>
        <w:jc w:val="both"/>
        <w:spacing w:before="160" w:after="0"/>
        <w:rPr>
          <w:sz w:val="20"/>
          <w:szCs w:val="20"/>
        </w:rPr>
      </w:pPr>
      <w:r>
        <w:rPr>
          <w:sz w:val="20"/>
          <w:szCs w:val="20"/>
        </w:rPr>
        <w:t xml:space="preserve">На информационных стендах уполномоченной организации размещается следующая информация:</w:t>
      </w:r>
      <w:r>
        <w:rPr>
          <w:sz w:val="20"/>
          <w:szCs w:val="20"/>
        </w:rPr>
      </w:r>
    </w:p>
    <w:p>
      <w:pPr>
        <w:pStyle w:val="605"/>
        <w:ind w:left="0" w:right="0" w:firstLine="540"/>
        <w:jc w:val="both"/>
        <w:spacing w:before="160" w:after="0"/>
        <w:rPr>
          <w:sz w:val="20"/>
          <w:szCs w:val="20"/>
        </w:rPr>
      </w:pPr>
      <w:r>
        <w:rPr>
          <w:sz w:val="20"/>
          <w:szCs w:val="20"/>
        </w:rPr>
        <w:t xml:space="preserve">- срок предоставления услуги и сроки выполнения отдельных административных действий;</w:t>
      </w:r>
      <w:r>
        <w:rPr>
          <w:sz w:val="20"/>
          <w:szCs w:val="20"/>
        </w:rPr>
      </w:r>
    </w:p>
    <w:p>
      <w:pPr>
        <w:pStyle w:val="605"/>
        <w:ind w:left="0" w:right="0" w:firstLine="540"/>
        <w:jc w:val="both"/>
        <w:spacing w:before="160" w:after="0"/>
        <w:rPr>
          <w:sz w:val="20"/>
          <w:szCs w:val="20"/>
        </w:rPr>
      </w:pPr>
      <w:r>
        <w:rPr>
          <w:sz w:val="20"/>
          <w:szCs w:val="20"/>
        </w:rPr>
        <w:t xml:space="preserve">- форма заявления и образец его заполнения;</w:t>
      </w:r>
      <w:r>
        <w:rPr>
          <w:sz w:val="20"/>
          <w:szCs w:val="20"/>
        </w:rPr>
      </w:r>
    </w:p>
    <w:p>
      <w:pPr>
        <w:pStyle w:val="605"/>
        <w:ind w:left="0" w:right="0" w:firstLine="540"/>
        <w:jc w:val="both"/>
        <w:spacing w:before="160" w:after="0"/>
        <w:rPr>
          <w:sz w:val="20"/>
          <w:szCs w:val="20"/>
        </w:rPr>
      </w:pPr>
      <w:r>
        <w:rPr>
          <w:sz w:val="20"/>
          <w:szCs w:val="20"/>
        </w:rPr>
        <w:t xml:space="preserve">- перечень документов, необходимых для предоставления услуги, и предъявляемые к ним требования;</w:t>
      </w:r>
      <w:r>
        <w:rPr>
          <w:sz w:val="20"/>
          <w:szCs w:val="20"/>
        </w:rPr>
      </w:r>
    </w:p>
    <w:p>
      <w:pPr>
        <w:pStyle w:val="605"/>
        <w:ind w:left="0" w:right="0" w:firstLine="540"/>
        <w:jc w:val="both"/>
        <w:spacing w:before="160" w:after="0"/>
        <w:rPr>
          <w:sz w:val="20"/>
          <w:szCs w:val="20"/>
        </w:rPr>
      </w:pPr>
      <w:r>
        <w:rPr>
          <w:sz w:val="20"/>
          <w:szCs w:val="20"/>
        </w:rPr>
        <w:t xml:space="preserve">- перечень оснований для отказа в предоставлении услуги;</w:t>
      </w:r>
      <w:r>
        <w:rPr>
          <w:sz w:val="20"/>
          <w:szCs w:val="20"/>
        </w:rPr>
      </w:r>
    </w:p>
    <w:p>
      <w:pPr>
        <w:pStyle w:val="605"/>
        <w:ind w:left="0" w:right="0" w:firstLine="540"/>
        <w:jc w:val="both"/>
        <w:spacing w:before="160" w:after="0"/>
        <w:rPr>
          <w:sz w:val="20"/>
          <w:szCs w:val="20"/>
        </w:rPr>
      </w:pPr>
      <w:r>
        <w:rPr>
          <w:sz w:val="20"/>
          <w:szCs w:val="20"/>
        </w:rPr>
        <w:t xml:space="preserve">- информация о платности (бесплатности) предоставления услуги;</w:t>
      </w:r>
      <w:r>
        <w:rPr>
          <w:sz w:val="20"/>
          <w:szCs w:val="20"/>
        </w:rPr>
      </w:r>
    </w:p>
    <w:p>
      <w:pPr>
        <w:pStyle w:val="605"/>
        <w:ind w:left="0" w:right="0" w:firstLine="540"/>
        <w:jc w:val="both"/>
        <w:spacing w:before="160" w:after="0"/>
        <w:rPr>
          <w:sz w:val="20"/>
          <w:szCs w:val="20"/>
        </w:rPr>
      </w:pPr>
      <w:r>
        <w:rPr>
          <w:sz w:val="20"/>
          <w:szCs w:val="20"/>
        </w:rPr>
        <w:t xml:space="preserve">- извлечения из Административного регламента.</w:t>
      </w:r>
      <w:r>
        <w:rPr>
          <w:sz w:val="20"/>
          <w:szCs w:val="20"/>
        </w:rPr>
      </w:r>
    </w:p>
    <w:p>
      <w:pPr>
        <w:pStyle w:val="605"/>
        <w:ind w:left="0" w:right="0" w:firstLine="540"/>
        <w:jc w:val="both"/>
        <w:spacing w:before="160" w:after="0"/>
        <w:rPr>
          <w:sz w:val="20"/>
          <w:szCs w:val="20"/>
        </w:rPr>
      </w:pPr>
      <w:r>
        <w:rPr>
          <w:sz w:val="20"/>
          <w:szCs w:val="20"/>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Pr>
          <w:sz w:val="20"/>
          <w:szCs w:val="20"/>
        </w:rPr>
      </w:r>
    </w:p>
    <w:p>
      <w:pPr>
        <w:pStyle w:val="605"/>
        <w:ind w:left="0" w:right="0" w:firstLine="540"/>
        <w:jc w:val="both"/>
        <w:spacing w:before="160" w:after="0"/>
        <w:rPr>
          <w:sz w:val="20"/>
          <w:szCs w:val="20"/>
        </w:rPr>
      </w:pPr>
      <w:r>
        <w:rPr>
          <w:sz w:val="20"/>
          <w:szCs w:val="20"/>
        </w:rPr>
        <w:t xml:space="preserve">Прием заявителей осуществляется в окнах приема документов.</w:t>
      </w:r>
      <w:r>
        <w:rPr>
          <w:sz w:val="20"/>
          <w:szCs w:val="20"/>
        </w:rPr>
      </w:r>
    </w:p>
    <w:p>
      <w:pPr>
        <w:pStyle w:val="605"/>
        <w:ind w:left="0" w:right="0" w:firstLine="540"/>
        <w:jc w:val="both"/>
        <w:spacing w:before="160" w:after="0"/>
        <w:rPr>
          <w:sz w:val="20"/>
          <w:szCs w:val="20"/>
        </w:rPr>
      </w:pPr>
      <w:r>
        <w:rPr>
          <w:sz w:val="20"/>
          <w:szCs w:val="20"/>
        </w:rPr>
        <w:t xml:space="preserve">Места приема заявителей оборудуются информационными табличками (вывесками) с указанием:</w:t>
      </w:r>
      <w:r>
        <w:rPr>
          <w:sz w:val="20"/>
          <w:szCs w:val="20"/>
        </w:rPr>
      </w:r>
    </w:p>
    <w:p>
      <w:pPr>
        <w:pStyle w:val="605"/>
        <w:ind w:left="0" w:right="0" w:firstLine="540"/>
        <w:jc w:val="both"/>
        <w:spacing w:before="160" w:after="0"/>
        <w:rPr>
          <w:sz w:val="20"/>
          <w:szCs w:val="20"/>
        </w:rPr>
      </w:pPr>
      <w:r>
        <w:rPr>
          <w:sz w:val="20"/>
          <w:szCs w:val="20"/>
        </w:rPr>
        <w:t xml:space="preserve">номера кабинета и наименования отдела;</w:t>
      </w:r>
      <w:r>
        <w:rPr>
          <w:sz w:val="20"/>
          <w:szCs w:val="20"/>
        </w:rPr>
      </w:r>
    </w:p>
    <w:p>
      <w:pPr>
        <w:pStyle w:val="605"/>
        <w:ind w:left="0" w:right="0" w:firstLine="540"/>
        <w:jc w:val="both"/>
        <w:spacing w:before="160" w:after="0"/>
        <w:rPr>
          <w:sz w:val="20"/>
          <w:szCs w:val="20"/>
        </w:rPr>
      </w:pPr>
      <w:r>
        <w:rPr>
          <w:sz w:val="20"/>
          <w:szCs w:val="20"/>
        </w:rPr>
        <w:t xml:space="preserve">фамилии, имени и отчества (последнее - при наличии), должности ответственного лица за прием документов;</w:t>
      </w:r>
      <w:r>
        <w:rPr>
          <w:sz w:val="20"/>
          <w:szCs w:val="20"/>
        </w:rPr>
      </w:r>
    </w:p>
    <w:p>
      <w:pPr>
        <w:pStyle w:val="605"/>
        <w:ind w:left="0" w:right="0" w:firstLine="540"/>
        <w:jc w:val="both"/>
        <w:spacing w:before="160" w:after="0"/>
        <w:rPr>
          <w:sz w:val="20"/>
          <w:szCs w:val="20"/>
        </w:rPr>
      </w:pPr>
      <w:r>
        <w:rPr>
          <w:sz w:val="20"/>
          <w:szCs w:val="20"/>
        </w:rPr>
        <w:t xml:space="preserve">графика приема заявителей.</w:t>
      </w:r>
      <w:r>
        <w:rPr>
          <w:sz w:val="20"/>
          <w:szCs w:val="20"/>
        </w:rPr>
      </w:r>
    </w:p>
    <w:p>
      <w:pPr>
        <w:pStyle w:val="605"/>
        <w:ind w:left="0" w:right="0" w:firstLine="540"/>
        <w:jc w:val="both"/>
        <w:spacing w:before="160" w:after="0"/>
        <w:rPr>
          <w:sz w:val="20"/>
          <w:szCs w:val="20"/>
        </w:rPr>
      </w:pPr>
      <w:r>
        <w:rPr>
          <w:sz w:val="20"/>
          <w:szCs w:val="20"/>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Pr>
          <w:sz w:val="20"/>
          <w:szCs w:val="20"/>
        </w:rPr>
      </w:r>
    </w:p>
    <w:p>
      <w:pPr>
        <w:pStyle w:val="605"/>
        <w:ind w:left="0" w:right="0" w:firstLine="540"/>
        <w:jc w:val="both"/>
        <w:spacing w:before="160" w:after="0"/>
        <w:rPr>
          <w:sz w:val="20"/>
          <w:szCs w:val="20"/>
        </w:rPr>
      </w:pPr>
      <w:r>
        <w:rPr>
          <w:sz w:val="20"/>
          <w:szCs w:val="20"/>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w:t>
      </w:r>
      <w:r>
        <w:rPr>
          <w:sz w:val="20"/>
          <w:szCs w:val="20"/>
        </w:rPr>
      </w:r>
    </w:p>
    <w:p>
      <w:pPr>
        <w:pStyle w:val="605"/>
        <w:ind w:left="0" w:right="0" w:firstLine="540"/>
        <w:jc w:val="both"/>
        <w:spacing w:before="160" w:after="0"/>
        <w:rPr>
          <w:sz w:val="20"/>
          <w:szCs w:val="20"/>
        </w:rPr>
      </w:pPr>
      <w:r>
        <w:rPr>
          <w:sz w:val="20"/>
          <w:szCs w:val="20"/>
        </w:rPr>
        <w:t xml:space="preserve">Места для приема документов должны быть снабжены стулом, иметь место для письма и раскладки документов.</w:t>
      </w:r>
      <w:r>
        <w:rPr>
          <w:sz w:val="20"/>
          <w:szCs w:val="20"/>
        </w:rPr>
      </w:r>
    </w:p>
    <w:p>
      <w:pPr>
        <w:pStyle w:val="605"/>
        <w:ind w:left="0" w:right="0" w:firstLine="540"/>
        <w:jc w:val="both"/>
        <w:spacing w:before="160" w:after="0"/>
        <w:rPr>
          <w:sz w:val="20"/>
          <w:szCs w:val="20"/>
        </w:rPr>
      </w:pPr>
      <w:r>
        <w:rPr>
          <w:sz w:val="20"/>
          <w:szCs w:val="20"/>
        </w:rPr>
        <w:t xml:space="preserve">В целях обеспечения конфиденциальности сведений о заявителе одним специалистом одновременно ведется прием только одного заявителя по одному обращению за предоставлением одной услуги.</w:t>
      </w:r>
      <w:r>
        <w:rPr>
          <w:sz w:val="20"/>
          <w:szCs w:val="20"/>
        </w:rPr>
      </w:r>
    </w:p>
    <w:p>
      <w:pPr>
        <w:pStyle w:val="605"/>
        <w:ind w:left="0" w:right="0" w:firstLine="540"/>
        <w:jc w:val="both"/>
        <w:spacing w:before="160" w:after="0"/>
        <w:rPr>
          <w:sz w:val="20"/>
          <w:szCs w:val="20"/>
        </w:rPr>
      </w:pPr>
      <w:r>
        <w:rPr>
          <w:sz w:val="20"/>
          <w:szCs w:val="20"/>
        </w:rPr>
        <w:t xml:space="preserve">При оборудовании помещений обеспечивается возможность беспрепятственной эвакуации всех заявителей, должностных лиц и специалистов в случае возникновения чрезвычайной ситуации.</w:t>
      </w:r>
      <w:r>
        <w:rPr>
          <w:sz w:val="20"/>
          <w:szCs w:val="20"/>
        </w:rPr>
      </w:r>
    </w:p>
    <w:p>
      <w:pPr>
        <w:pStyle w:val="605"/>
        <w:ind w:left="0" w:right="0" w:firstLine="540"/>
        <w:jc w:val="both"/>
        <w:spacing w:before="160" w:after="0"/>
        <w:rPr>
          <w:sz w:val="20"/>
          <w:szCs w:val="20"/>
        </w:rPr>
      </w:pPr>
      <w:r>
        <w:rPr>
          <w:sz w:val="20"/>
          <w:szCs w:val="20"/>
        </w:rPr>
        <w:t xml:space="preserve">По решению руководителя уполномоченной организации график (режим) работы уполномоченной организации может быть изменен.</w:t>
      </w:r>
      <w:r>
        <w:rPr>
          <w:sz w:val="20"/>
          <w:szCs w:val="20"/>
        </w:rPr>
      </w:r>
    </w:p>
    <w:p>
      <w:pPr>
        <w:pStyle w:val="605"/>
        <w:ind w:left="0" w:right="0" w:firstLine="0"/>
        <w:jc w:val="both"/>
        <w:rPr>
          <w:sz w:val="20"/>
          <w:szCs w:val="20"/>
        </w:rPr>
      </w:pPr>
      <w:r>
        <w:rPr>
          <w:sz w:val="20"/>
          <w:szCs w:val="20"/>
        </w:rPr>
        <w:t xml:space="preserve">(п. 2.17 в ред. </w:t>
      </w:r>
      <w:r>
        <w:rPr>
          <w:sz w:val="20"/>
          <w:szCs w:val="20"/>
        </w:rPr>
        <w:fldChar w:fldCharType="begin"/>
      </w:r>
      <w:r>
        <w:rPr>
          <w:sz w:val="20"/>
          <w:szCs w:val="20"/>
        </w:rPr>
        <w:instrText xml:space="preserve"> HYPERLINK "consultantplus://offline/ref=01383D44A4A7959FA1854557B34BD52E217AEE0A5DF79A8F6EE10F005827518DC9632385A954499F5A45A651A41EB4EDC4945794682635A925540CA7B709L"</w:instrText>
      </w:r>
      <w:r>
        <w:rPr>
          <w:sz w:val="20"/>
          <w:szCs w:val="20"/>
        </w:rPr>
        <w:fldChar w:fldCharType="separate"/>
      </w:r>
      <w:r>
        <w:rPr>
          <w:color w:val="0000ff"/>
          <w:sz w:val="20"/>
          <w:szCs w:val="20"/>
        </w:rPr>
        <w:t xml:space="preserve">Постановления</w:t>
      </w:r>
      <w:r>
        <w:rPr>
          <w:sz w:val="20"/>
          <w:szCs w:val="20"/>
        </w:rPr>
        <w:fldChar w:fldCharType="end"/>
      </w:r>
      <w:r>
        <w:rPr>
          <w:sz w:val="20"/>
          <w:szCs w:val="20"/>
        </w:rPr>
        <w:t xml:space="preserve"> Главархитектуры Рязанской области от 31.05.2022 N 284-п)</w:t>
      </w:r>
      <w:r>
        <w:rPr>
          <w:sz w:val="20"/>
          <w:szCs w:val="20"/>
        </w:rPr>
      </w:r>
    </w:p>
    <w:p>
      <w:pPr>
        <w:pStyle w:val="605"/>
        <w:ind w:left="0" w:right="0" w:firstLine="540"/>
        <w:jc w:val="both"/>
        <w:spacing w:before="160" w:after="0"/>
        <w:rPr>
          <w:sz w:val="20"/>
          <w:szCs w:val="20"/>
        </w:rPr>
      </w:pPr>
      <w:r>
        <w:rPr>
          <w:sz w:val="20"/>
          <w:szCs w:val="20"/>
        </w:rPr>
        <w:t xml:space="preserve">2.18. Здания и помещения должны отвечать требованиям законодательства Российской Федерации о социальной защите инвалидов.</w:t>
      </w:r>
      <w:r>
        <w:rPr>
          <w:sz w:val="20"/>
          <w:szCs w:val="20"/>
        </w:rPr>
      </w:r>
    </w:p>
    <w:p>
      <w:pPr>
        <w:pStyle w:val="605"/>
        <w:ind w:left="0" w:right="0" w:firstLine="540"/>
        <w:jc w:val="both"/>
        <w:spacing w:before="160" w:after="0"/>
        <w:rPr>
          <w:sz w:val="20"/>
          <w:szCs w:val="20"/>
        </w:rPr>
      </w:pPr>
      <w:r>
        <w:rPr>
          <w:sz w:val="20"/>
          <w:szCs w:val="20"/>
        </w:rPr>
        <w:t xml:space="preserve">При предоставлении услуги инвалидам обеспечиваются:</w:t>
      </w:r>
      <w:r>
        <w:rPr>
          <w:sz w:val="20"/>
          <w:szCs w:val="20"/>
        </w:rPr>
      </w:r>
    </w:p>
    <w:p>
      <w:pPr>
        <w:pStyle w:val="605"/>
        <w:ind w:left="0" w:right="0" w:firstLine="540"/>
        <w:jc w:val="both"/>
        <w:spacing w:before="160" w:after="0"/>
        <w:rPr>
          <w:sz w:val="20"/>
          <w:szCs w:val="20"/>
        </w:rPr>
      </w:pPr>
      <w:r>
        <w:rPr>
          <w:sz w:val="20"/>
          <w:szCs w:val="20"/>
        </w:rPr>
        <w:t xml:space="preserve">- возможность беспрепятственного доступа к объекту (зданию, помещению), в котором предоставляется услуга;</w:t>
      </w:r>
      <w:r>
        <w:rPr>
          <w:sz w:val="20"/>
          <w:szCs w:val="20"/>
        </w:rPr>
      </w:r>
    </w:p>
    <w:p>
      <w:pPr>
        <w:pStyle w:val="605"/>
        <w:ind w:left="0" w:right="0" w:firstLine="540"/>
        <w:jc w:val="both"/>
        <w:spacing w:before="160" w:after="0"/>
        <w:rPr>
          <w:sz w:val="20"/>
          <w:szCs w:val="20"/>
        </w:rPr>
      </w:pPr>
      <w:r>
        <w:rPr>
          <w:sz w:val="20"/>
          <w:szCs w:val="20"/>
        </w:rPr>
        <w:t xml:space="preserve">- возможность самостоя</w:t>
      </w:r>
      <w:r>
        <w:rPr>
          <w:sz w:val="20"/>
          <w:szCs w:val="20"/>
        </w:rPr>
        <w:t xml:space="preserve">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r>
        <w:rPr>
          <w:sz w:val="20"/>
          <w:szCs w:val="20"/>
        </w:rPr>
      </w:r>
    </w:p>
    <w:p>
      <w:pPr>
        <w:pStyle w:val="605"/>
        <w:ind w:left="0" w:right="0" w:firstLine="540"/>
        <w:jc w:val="both"/>
        <w:spacing w:before="160" w:after="0"/>
        <w:rPr>
          <w:sz w:val="20"/>
          <w:szCs w:val="20"/>
        </w:rPr>
      </w:pPr>
      <w:r>
        <w:rPr>
          <w:sz w:val="20"/>
          <w:szCs w:val="20"/>
        </w:rPr>
        <w:t xml:space="preserve">- сопровождение инвалидов, имеющих стойкие расстройства функции зрения и самостоятельного передвижения, и оказания им помощи;</w:t>
      </w:r>
      <w:r>
        <w:rPr>
          <w:sz w:val="20"/>
          <w:szCs w:val="20"/>
        </w:rPr>
      </w:r>
    </w:p>
    <w:p>
      <w:pPr>
        <w:pStyle w:val="605"/>
        <w:ind w:left="0" w:right="0" w:firstLine="540"/>
        <w:jc w:val="both"/>
        <w:spacing w:before="160" w:after="0"/>
        <w:rPr>
          <w:sz w:val="20"/>
          <w:szCs w:val="20"/>
        </w:rPr>
      </w:pPr>
      <w:r>
        <w:rPr>
          <w:sz w:val="20"/>
          <w:szCs w:val="20"/>
        </w:rPr>
        <w:t xml:space="preserve">-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r>
        <w:rPr>
          <w:sz w:val="20"/>
          <w:szCs w:val="20"/>
        </w:rPr>
      </w:r>
    </w:p>
    <w:p>
      <w:pPr>
        <w:pStyle w:val="605"/>
        <w:ind w:left="0" w:right="0" w:firstLine="540"/>
        <w:jc w:val="both"/>
        <w:spacing w:before="160" w:after="0"/>
        <w:rPr>
          <w:sz w:val="20"/>
          <w:szCs w:val="20"/>
        </w:rPr>
      </w:pPr>
      <w:r>
        <w:rPr>
          <w:sz w:val="20"/>
          <w:szCs w:val="20"/>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Pr>
          <w:sz w:val="20"/>
          <w:szCs w:val="20"/>
        </w:rPr>
      </w:r>
    </w:p>
    <w:p>
      <w:pPr>
        <w:pStyle w:val="605"/>
        <w:ind w:left="0" w:right="0" w:firstLine="540"/>
        <w:jc w:val="both"/>
        <w:spacing w:before="160" w:after="0"/>
        <w:rPr>
          <w:sz w:val="20"/>
          <w:szCs w:val="20"/>
        </w:rPr>
      </w:pPr>
      <w:r>
        <w:rPr>
          <w:sz w:val="20"/>
          <w:szCs w:val="20"/>
        </w:rPr>
        <w:t xml:space="preserve">- допуск сурдопереводчика и тифлосурдопереводчика;</w:t>
      </w:r>
      <w:r>
        <w:rPr>
          <w:sz w:val="20"/>
          <w:szCs w:val="20"/>
        </w:rPr>
      </w:r>
    </w:p>
    <w:p>
      <w:pPr>
        <w:pStyle w:val="605"/>
        <w:ind w:left="0" w:right="0" w:firstLine="540"/>
        <w:jc w:val="both"/>
        <w:spacing w:before="160" w:after="0"/>
        <w:rPr>
          <w:sz w:val="20"/>
          <w:szCs w:val="20"/>
        </w:rPr>
      </w:pPr>
      <w:r>
        <w:rPr>
          <w:sz w:val="20"/>
          <w:szCs w:val="20"/>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Pr>
          <w:sz w:val="20"/>
          <w:szCs w:val="20"/>
        </w:rPr>
      </w:r>
    </w:p>
    <w:p>
      <w:pPr>
        <w:pStyle w:val="605"/>
        <w:ind w:left="0" w:right="0" w:firstLine="540"/>
        <w:jc w:val="both"/>
        <w:spacing w:before="160" w:after="0"/>
        <w:rPr>
          <w:sz w:val="20"/>
          <w:szCs w:val="20"/>
        </w:rPr>
      </w:pPr>
      <w:r>
        <w:rPr>
          <w:sz w:val="20"/>
          <w:szCs w:val="20"/>
        </w:rPr>
        <w:t xml:space="preserve">- оказание инвалидам помощи в преодолении барьеров, мешающих получению ими государственных и муниципальных услуг наравне с другими лицами.</w:t>
      </w:r>
      <w:r>
        <w:rPr>
          <w:sz w:val="20"/>
          <w:szCs w:val="20"/>
        </w:rPr>
      </w:r>
    </w:p>
    <w:p>
      <w:pPr>
        <w:pStyle w:val="605"/>
        <w:ind w:left="0" w:right="0" w:firstLine="540"/>
        <w:jc w:val="both"/>
        <w:spacing w:before="160" w:after="0"/>
        <w:rPr>
          <w:sz w:val="20"/>
          <w:szCs w:val="20"/>
        </w:rPr>
      </w:pPr>
      <w:r>
        <w:rPr>
          <w:sz w:val="20"/>
          <w:szCs w:val="20"/>
        </w:rPr>
        <w:t xml:space="preserve">Помещение для приема заявителей, имеющих инвалидность, должно соответствовать следующим требованиям:</w:t>
      </w:r>
      <w:r>
        <w:rPr>
          <w:sz w:val="20"/>
          <w:szCs w:val="20"/>
        </w:rPr>
      </w:r>
    </w:p>
    <w:p>
      <w:pPr>
        <w:pStyle w:val="605"/>
        <w:ind w:left="0" w:right="0" w:firstLine="540"/>
        <w:jc w:val="both"/>
        <w:spacing w:before="160" w:after="0"/>
        <w:rPr>
          <w:sz w:val="20"/>
          <w:szCs w:val="20"/>
        </w:rPr>
      </w:pPr>
      <w:r>
        <w:rPr>
          <w:sz w:val="20"/>
          <w:szCs w:val="20"/>
        </w:rPr>
        <w:t xml:space="preserve">- обязательное наличие справочно-информационной службы;</w:t>
      </w:r>
      <w:r>
        <w:rPr>
          <w:sz w:val="20"/>
          <w:szCs w:val="20"/>
        </w:rPr>
      </w:r>
    </w:p>
    <w:p>
      <w:pPr>
        <w:pStyle w:val="605"/>
        <w:ind w:left="0" w:right="0" w:firstLine="540"/>
        <w:jc w:val="both"/>
        <w:spacing w:before="160" w:after="0"/>
        <w:rPr>
          <w:sz w:val="20"/>
          <w:szCs w:val="20"/>
        </w:rPr>
      </w:pPr>
      <w:r>
        <w:rPr>
          <w:sz w:val="20"/>
          <w:szCs w:val="20"/>
        </w:rPr>
        <w:t xml:space="preserve">- 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r>
        <w:rPr>
          <w:sz w:val="20"/>
          <w:szCs w:val="20"/>
        </w:rPr>
      </w:r>
    </w:p>
    <w:p>
      <w:pPr>
        <w:pStyle w:val="605"/>
        <w:ind w:left="0" w:right="0" w:firstLine="540"/>
        <w:jc w:val="both"/>
        <w:spacing w:before="160" w:after="0"/>
        <w:rPr>
          <w:sz w:val="20"/>
          <w:szCs w:val="20"/>
        </w:rPr>
      </w:pPr>
      <w:r>
        <w:rPr>
          <w:sz w:val="20"/>
          <w:szCs w:val="20"/>
        </w:rPr>
        <w:t xml:space="preserve">Размещение помещений для приема заявителей, имеющих инвалидность, осуществляется преимущественно на нижних этажах зданий.</w:t>
      </w:r>
      <w:r>
        <w:rPr>
          <w:sz w:val="20"/>
          <w:szCs w:val="20"/>
        </w:rPr>
      </w:r>
    </w:p>
    <w:p>
      <w:pPr>
        <w:pStyle w:val="605"/>
        <w:ind w:left="0" w:right="0" w:firstLine="540"/>
        <w:jc w:val="both"/>
        <w:spacing w:before="160" w:after="0"/>
        <w:rPr>
          <w:sz w:val="20"/>
          <w:szCs w:val="20"/>
        </w:rPr>
      </w:pPr>
      <w:r>
        <w:rPr>
          <w:sz w:val="20"/>
          <w:szCs w:val="20"/>
        </w:rPr>
        <w:t xml:space="preserve">В зоне места ожидания должны быть выделены зоны специализированного обслуживания инвалидов в здании.</w:t>
      </w:r>
      <w:r>
        <w:rPr>
          <w:sz w:val="20"/>
          <w:szCs w:val="20"/>
        </w:rPr>
      </w:r>
    </w:p>
    <w:p>
      <w:pPr>
        <w:pStyle w:val="605"/>
        <w:ind w:left="0" w:right="0" w:firstLine="540"/>
        <w:jc w:val="both"/>
        <w:spacing w:before="160" w:after="0"/>
        <w:rPr>
          <w:sz w:val="20"/>
          <w:szCs w:val="20"/>
        </w:rPr>
      </w:pPr>
      <w:r>
        <w:rPr>
          <w:sz w:val="20"/>
          <w:szCs w:val="20"/>
        </w:rPr>
        <w:t xml:space="preserve">В зоне места ожидания должны быть предусмотрены места для инвалидов из расчета не менее 5%, но не менее одного места от расчетной вместимости здания или расчетного числа посетителей.</w:t>
      </w:r>
      <w:r>
        <w:rPr>
          <w:sz w:val="20"/>
          <w:szCs w:val="20"/>
        </w:rPr>
      </w:r>
    </w:p>
    <w:p>
      <w:pPr>
        <w:pStyle w:val="605"/>
        <w:ind w:left="0" w:right="0" w:firstLine="540"/>
        <w:jc w:val="both"/>
        <w:spacing w:before="160" w:after="0"/>
        <w:rPr>
          <w:sz w:val="20"/>
          <w:szCs w:val="20"/>
        </w:rPr>
      </w:pPr>
      <w:r>
        <w:rPr>
          <w:sz w:val="20"/>
          <w:szCs w:val="20"/>
        </w:rPr>
        <w:t xml:space="preserve">Зона мест ожидания заявителей, имеющих инвалидность, размещается преимущественно на нижних этажах зданий.</w:t>
      </w:r>
      <w:r>
        <w:rPr>
          <w:sz w:val="20"/>
          <w:szCs w:val="20"/>
        </w:rPr>
      </w:r>
    </w:p>
    <w:p>
      <w:pPr>
        <w:pStyle w:val="605"/>
        <w:ind w:left="0" w:right="0" w:firstLine="540"/>
        <w:jc w:val="both"/>
        <w:spacing w:before="160" w:after="0"/>
        <w:rPr>
          <w:sz w:val="20"/>
          <w:szCs w:val="20"/>
        </w:rPr>
      </w:pPr>
      <w:r>
        <w:rPr>
          <w:sz w:val="20"/>
          <w:szCs w:val="20"/>
        </w:rPr>
        <w:t xml:space="preserve">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r>
        <w:rPr>
          <w:sz w:val="20"/>
          <w:szCs w:val="20"/>
        </w:rPr>
      </w:r>
    </w:p>
    <w:p>
      <w:pPr>
        <w:pStyle w:val="605"/>
        <w:ind w:left="0" w:right="0" w:firstLine="540"/>
        <w:jc w:val="both"/>
        <w:spacing w:before="160" w:after="0"/>
        <w:rPr>
          <w:sz w:val="20"/>
          <w:szCs w:val="20"/>
        </w:rPr>
      </w:pPr>
      <w:r>
        <w:rPr>
          <w:sz w:val="20"/>
          <w:szCs w:val="20"/>
        </w:rPr>
        <w:t xml:space="preserve">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услуги, доступности ее предоставления.</w:t>
      </w:r>
      <w:r>
        <w:rPr>
          <w:sz w:val="20"/>
          <w:szCs w:val="20"/>
        </w:rPr>
      </w:r>
    </w:p>
    <w:p>
      <w:pPr>
        <w:pStyle w:val="605"/>
        <w:ind w:left="0" w:right="0" w:firstLine="540"/>
        <w:jc w:val="both"/>
        <w:spacing w:before="160" w:after="0"/>
        <w:rPr>
          <w:sz w:val="20"/>
          <w:szCs w:val="20"/>
        </w:rPr>
      </w:pPr>
      <w:r>
        <w:rPr>
          <w:sz w:val="20"/>
          <w:szCs w:val="20"/>
        </w:rPr>
        <w:t xml:space="preserve">В случаях, если здание, в котором предоставляется услуга, </w:t>
      </w:r>
      <w:r>
        <w:rPr>
          <w:sz w:val="20"/>
          <w:szCs w:val="20"/>
        </w:rPr>
        <w:t xml:space="preserve">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w:t>
      </w:r>
      <w:r>
        <w:rPr>
          <w:sz w:val="20"/>
          <w:szCs w:val="20"/>
        </w:rPr>
        <w:t xml:space="preserve">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Pr>
          <w:sz w:val="20"/>
          <w:szCs w:val="20"/>
        </w:rPr>
      </w:r>
    </w:p>
    <w:p>
      <w:pPr>
        <w:pStyle w:val="605"/>
        <w:ind w:left="0" w:right="0" w:firstLine="540"/>
        <w:jc w:val="both"/>
        <w:spacing w:before="160" w:after="0"/>
        <w:rPr>
          <w:sz w:val="20"/>
          <w:szCs w:val="20"/>
        </w:rPr>
      </w:pPr>
      <w:r>
        <w:rPr>
          <w:sz w:val="20"/>
          <w:szCs w:val="20"/>
        </w:rPr>
        <w:t xml:space="preserve">В случае предоставления услуги в арендуемых для предоставления услуг зданиях, которые невозможно полностью приспособить с учетом потребностей инва</w:t>
      </w:r>
      <w:r>
        <w:rPr>
          <w:sz w:val="20"/>
          <w:szCs w:val="20"/>
        </w:rPr>
        <w:t xml:space="preserve">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r>
        <w:rPr>
          <w:sz w:val="20"/>
          <w:szCs w:val="20"/>
        </w:rPr>
      </w:r>
    </w:p>
    <w:p>
      <w:pPr>
        <w:pStyle w:val="605"/>
        <w:ind w:left="0" w:right="0" w:firstLine="0"/>
        <w:jc w:val="both"/>
        <w:rPr>
          <w:sz w:val="20"/>
          <w:szCs w:val="20"/>
        </w:rPr>
      </w:pPr>
      <w:r>
        <w:rPr>
          <w:sz w:val="20"/>
          <w:szCs w:val="20"/>
        </w:rPr>
        <w:t xml:space="preserve">(п. 2.18 в ред. </w:t>
      </w:r>
      <w:r>
        <w:rPr>
          <w:sz w:val="20"/>
          <w:szCs w:val="20"/>
        </w:rPr>
        <w:fldChar w:fldCharType="begin"/>
      </w:r>
      <w:r>
        <w:rPr>
          <w:sz w:val="20"/>
          <w:szCs w:val="20"/>
        </w:rPr>
        <w:instrText xml:space="preserve"> HYPERLINK "consultantplus://offline/ref=01383D44A4A7959FA1854557B34BD52E217AEE0A5DF79A8F6EE10F005827518DC9632385A954499F5A45A65CAD1EB4EDC4945794682635A925540CA7B709L"</w:instrText>
      </w:r>
      <w:r>
        <w:rPr>
          <w:sz w:val="20"/>
          <w:szCs w:val="20"/>
        </w:rPr>
        <w:fldChar w:fldCharType="separate"/>
      </w:r>
      <w:r>
        <w:rPr>
          <w:color w:val="0000ff"/>
          <w:sz w:val="20"/>
          <w:szCs w:val="20"/>
        </w:rPr>
        <w:t xml:space="preserve">Постановления</w:t>
      </w:r>
      <w:r>
        <w:rPr>
          <w:sz w:val="20"/>
          <w:szCs w:val="20"/>
        </w:rPr>
        <w:fldChar w:fldCharType="end"/>
      </w:r>
      <w:r>
        <w:rPr>
          <w:sz w:val="20"/>
          <w:szCs w:val="20"/>
        </w:rPr>
        <w:t xml:space="preserve"> Главархитектуры Рязанской области от 31.05.2022 N 284-п)</w:t>
      </w:r>
      <w:r>
        <w:rPr>
          <w:sz w:val="20"/>
          <w:szCs w:val="20"/>
        </w:rPr>
      </w:r>
    </w:p>
    <w:p>
      <w:pPr>
        <w:pStyle w:val="605"/>
        <w:ind w:left="0" w:right="0" w:firstLine="540"/>
        <w:jc w:val="both"/>
        <w:spacing w:before="160" w:after="0"/>
        <w:rPr>
          <w:sz w:val="20"/>
          <w:szCs w:val="20"/>
        </w:rPr>
      </w:pPr>
      <w:r>
        <w:rPr>
          <w:sz w:val="20"/>
          <w:szCs w:val="20"/>
        </w:rPr>
        <w:t xml:space="preserve">2.19. Заявитель имеет право представить документы по предварительной записи.</w:t>
      </w:r>
      <w:r>
        <w:rPr>
          <w:sz w:val="20"/>
          <w:szCs w:val="20"/>
        </w:rPr>
      </w:r>
    </w:p>
    <w:p>
      <w:pPr>
        <w:pStyle w:val="605"/>
        <w:ind w:left="0" w:right="0" w:firstLine="540"/>
        <w:jc w:val="both"/>
        <w:spacing w:before="160" w:after="0"/>
        <w:rPr>
          <w:sz w:val="20"/>
          <w:szCs w:val="20"/>
        </w:rPr>
      </w:pPr>
      <w:r>
        <w:rPr>
          <w:sz w:val="20"/>
          <w:szCs w:val="20"/>
        </w:rPr>
        <w:t xml:space="preserve">2.20. Показатели доступности и качества государственной услуги.</w:t>
      </w:r>
      <w:r>
        <w:rPr>
          <w:sz w:val="20"/>
          <w:szCs w:val="20"/>
        </w:rPr>
      </w:r>
    </w:p>
    <w:p>
      <w:pPr>
        <w:pStyle w:val="605"/>
        <w:ind w:left="0" w:right="0" w:firstLine="540"/>
        <w:jc w:val="both"/>
        <w:spacing w:before="160" w:after="0"/>
        <w:rPr>
          <w:sz w:val="20"/>
          <w:szCs w:val="20"/>
        </w:rPr>
      </w:pPr>
      <w:r>
        <w:rPr>
          <w:sz w:val="20"/>
          <w:szCs w:val="20"/>
        </w:rPr>
        <w:t xml:space="preserve">Основными показателями доступности предоставления услуги являются:</w:t>
      </w:r>
      <w:r>
        <w:rPr>
          <w:sz w:val="20"/>
          <w:szCs w:val="20"/>
        </w:rPr>
      </w:r>
    </w:p>
    <w:p>
      <w:pPr>
        <w:pStyle w:val="605"/>
        <w:ind w:left="0" w:right="0" w:firstLine="540"/>
        <w:jc w:val="both"/>
        <w:spacing w:before="160" w:after="0"/>
        <w:rPr>
          <w:sz w:val="20"/>
          <w:szCs w:val="20"/>
        </w:rPr>
      </w:pPr>
      <w:r>
        <w:rPr>
          <w:sz w:val="20"/>
          <w:szCs w:val="20"/>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r>
        <w:rPr>
          <w:sz w:val="20"/>
          <w:szCs w:val="20"/>
        </w:rPr>
      </w:r>
    </w:p>
    <w:p>
      <w:pPr>
        <w:pStyle w:val="605"/>
        <w:ind w:left="0" w:right="0" w:firstLine="540"/>
        <w:jc w:val="both"/>
        <w:spacing w:before="160" w:after="0"/>
        <w:rPr>
          <w:sz w:val="20"/>
          <w:szCs w:val="20"/>
        </w:rPr>
      </w:pPr>
      <w:r>
        <w:rPr>
          <w:sz w:val="20"/>
          <w:szCs w:val="20"/>
        </w:rPr>
        <w:t xml:space="preserve">возможность получения заявителем уведомлений о предоставлении услуги с помощью ЕПГУ;</w:t>
      </w:r>
      <w:r>
        <w:rPr>
          <w:sz w:val="20"/>
          <w:szCs w:val="20"/>
        </w:rPr>
      </w:r>
    </w:p>
    <w:p>
      <w:pPr>
        <w:pStyle w:val="605"/>
        <w:ind w:left="0" w:right="0" w:firstLine="540"/>
        <w:jc w:val="both"/>
        <w:spacing w:before="160" w:after="0"/>
        <w:rPr>
          <w:sz w:val="20"/>
          <w:szCs w:val="20"/>
        </w:rPr>
      </w:pPr>
      <w:r>
        <w:rPr>
          <w:sz w:val="20"/>
          <w:szCs w:val="20"/>
        </w:rPr>
        <w:t xml:space="preserve">возможность получения информации о ходе предоставления услуги, в том числе с использованием информационно-коммуникационных технологий.</w:t>
      </w:r>
      <w:r>
        <w:rPr>
          <w:sz w:val="20"/>
          <w:szCs w:val="20"/>
        </w:rPr>
      </w:r>
    </w:p>
    <w:p>
      <w:pPr>
        <w:pStyle w:val="605"/>
        <w:ind w:left="0" w:right="0" w:firstLine="540"/>
        <w:jc w:val="both"/>
        <w:spacing w:before="160" w:after="0"/>
        <w:rPr>
          <w:sz w:val="20"/>
          <w:szCs w:val="20"/>
        </w:rPr>
      </w:pPr>
      <w:r>
        <w:rPr>
          <w:sz w:val="20"/>
          <w:szCs w:val="20"/>
        </w:rPr>
        <w:t xml:space="preserve">Основными показателями качества предоставления услуги являются:</w:t>
      </w:r>
      <w:r>
        <w:rPr>
          <w:sz w:val="20"/>
          <w:szCs w:val="20"/>
        </w:rPr>
      </w:r>
    </w:p>
    <w:p>
      <w:pPr>
        <w:pStyle w:val="605"/>
        <w:ind w:left="0" w:right="0" w:firstLine="540"/>
        <w:jc w:val="both"/>
        <w:spacing w:before="160" w:after="0"/>
        <w:rPr>
          <w:sz w:val="20"/>
          <w:szCs w:val="20"/>
        </w:rPr>
      </w:pPr>
      <w:r>
        <w:rPr>
          <w:sz w:val="20"/>
          <w:szCs w:val="20"/>
        </w:rPr>
        <w:t xml:space="preserve">своевременность предоставления услуги в соответствии со стандартом ее предоставления, установленным настоящим Административным регламентом;</w:t>
      </w:r>
      <w:r>
        <w:rPr>
          <w:sz w:val="20"/>
          <w:szCs w:val="20"/>
        </w:rPr>
      </w:r>
    </w:p>
    <w:p>
      <w:pPr>
        <w:pStyle w:val="605"/>
        <w:ind w:left="0" w:right="0" w:firstLine="540"/>
        <w:jc w:val="both"/>
        <w:spacing w:before="160" w:after="0"/>
        <w:rPr>
          <w:sz w:val="20"/>
          <w:szCs w:val="20"/>
        </w:rPr>
      </w:pPr>
      <w:r>
        <w:rPr>
          <w:sz w:val="20"/>
          <w:szCs w:val="20"/>
        </w:rPr>
        <w:t xml:space="preserve">минимально возможное количество взаимодействий заявителя с должностными лицами, участвующими в предоставлении услуги;</w:t>
      </w:r>
      <w:r>
        <w:rPr>
          <w:sz w:val="20"/>
          <w:szCs w:val="20"/>
        </w:rPr>
      </w:r>
    </w:p>
    <w:p>
      <w:pPr>
        <w:pStyle w:val="605"/>
        <w:ind w:left="0" w:right="0" w:firstLine="540"/>
        <w:jc w:val="both"/>
        <w:spacing w:before="160" w:after="0"/>
        <w:rPr>
          <w:sz w:val="20"/>
          <w:szCs w:val="20"/>
        </w:rPr>
      </w:pPr>
      <w:r>
        <w:rPr>
          <w:sz w:val="20"/>
          <w:szCs w:val="20"/>
        </w:rPr>
        <w:t xml:space="preserve">отсутствие обоснованных жалоб на действия (бездействие) сотрудников и их некорректное (невнимательное) отношение к заявителям;</w:t>
      </w:r>
      <w:r>
        <w:rPr>
          <w:sz w:val="20"/>
          <w:szCs w:val="20"/>
        </w:rPr>
      </w:r>
    </w:p>
    <w:p>
      <w:pPr>
        <w:pStyle w:val="605"/>
        <w:ind w:left="0" w:right="0" w:firstLine="540"/>
        <w:jc w:val="both"/>
        <w:spacing w:before="160" w:after="0"/>
        <w:rPr>
          <w:sz w:val="20"/>
          <w:szCs w:val="20"/>
        </w:rPr>
      </w:pPr>
      <w:r>
        <w:rPr>
          <w:sz w:val="20"/>
          <w:szCs w:val="20"/>
        </w:rPr>
        <w:t xml:space="preserve">отсутствие нарушений установленных сроков в процессе предоставления услуги;</w:t>
      </w:r>
      <w:r>
        <w:rPr>
          <w:sz w:val="20"/>
          <w:szCs w:val="20"/>
        </w:rPr>
      </w:r>
    </w:p>
    <w:p>
      <w:pPr>
        <w:pStyle w:val="605"/>
        <w:ind w:left="0" w:right="0" w:firstLine="540"/>
        <w:jc w:val="both"/>
        <w:spacing w:before="160" w:after="0"/>
        <w:rPr>
          <w:sz w:val="20"/>
          <w:szCs w:val="20"/>
        </w:rPr>
      </w:pPr>
      <w:r>
        <w:rPr>
          <w:sz w:val="20"/>
          <w:szCs w:val="20"/>
        </w:rPr>
        <w:t xml:space="preserve">отсутствие заявлений об оспаривании решений, действий (бездействия) уполномоченного органа го</w:t>
      </w:r>
      <w:r>
        <w:rPr>
          <w:sz w:val="20"/>
          <w:szCs w:val="20"/>
        </w:rPr>
        <w:t xml:space="preserve">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r>
        <w:rPr>
          <w:sz w:val="20"/>
          <w:szCs w:val="20"/>
        </w:rPr>
      </w:r>
    </w:p>
    <w:p>
      <w:pPr>
        <w:pStyle w:val="605"/>
        <w:ind w:left="0" w:right="0" w:firstLine="0"/>
        <w:jc w:val="both"/>
        <w:rPr>
          <w:sz w:val="20"/>
          <w:szCs w:val="20"/>
        </w:rPr>
      </w:pPr>
      <w:r>
        <w:rPr>
          <w:sz w:val="20"/>
          <w:szCs w:val="20"/>
        </w:rPr>
        <w:t xml:space="preserve">(п. 2.20 в ред. </w:t>
      </w:r>
      <w:r>
        <w:rPr>
          <w:sz w:val="20"/>
          <w:szCs w:val="20"/>
        </w:rPr>
        <w:fldChar w:fldCharType="begin"/>
      </w:r>
      <w:r>
        <w:rPr>
          <w:sz w:val="20"/>
          <w:szCs w:val="20"/>
        </w:rPr>
        <w:instrText xml:space="preserve"> HYPERLINK "consultantplus://offline/ref=01383D44A4A7959FA1854557B34BD52E217AEE0A5DF79A8F6EE10F005827518DC9632385A954499F5A45A554AC1EB4EDC4945794682635A925540CA7B709L"</w:instrText>
      </w:r>
      <w:r>
        <w:rPr>
          <w:sz w:val="20"/>
          <w:szCs w:val="20"/>
        </w:rPr>
        <w:fldChar w:fldCharType="separate"/>
      </w:r>
      <w:r>
        <w:rPr>
          <w:color w:val="0000ff"/>
          <w:sz w:val="20"/>
          <w:szCs w:val="20"/>
        </w:rPr>
        <w:t xml:space="preserve">Постановления</w:t>
      </w:r>
      <w:r>
        <w:rPr>
          <w:sz w:val="20"/>
          <w:szCs w:val="20"/>
        </w:rPr>
        <w:fldChar w:fldCharType="end"/>
      </w:r>
      <w:r>
        <w:rPr>
          <w:sz w:val="20"/>
          <w:szCs w:val="20"/>
        </w:rPr>
        <w:t xml:space="preserve"> Главархитектуры Рязанской области от 31.05.2022 N 284-п)</w:t>
      </w:r>
      <w:r>
        <w:rPr>
          <w:sz w:val="20"/>
          <w:szCs w:val="20"/>
        </w:rPr>
      </w:r>
    </w:p>
    <w:p>
      <w:pPr>
        <w:pStyle w:val="605"/>
        <w:ind w:left="0" w:right="0" w:firstLine="540"/>
        <w:jc w:val="both"/>
        <w:spacing w:before="160" w:after="0"/>
        <w:rPr>
          <w:sz w:val="20"/>
          <w:szCs w:val="20"/>
        </w:rPr>
      </w:pPr>
      <w:r>
        <w:rPr>
          <w:sz w:val="20"/>
          <w:szCs w:val="20"/>
        </w:rPr>
        <w:t xml:space="preserve">2.21. Порядок исправления допущенных опечаток и ошибок в выданных в результате предоставления государственной услуги документах.</w:t>
      </w:r>
      <w:r>
        <w:rPr>
          <w:sz w:val="20"/>
          <w:szCs w:val="20"/>
        </w:rPr>
      </w:r>
    </w:p>
    <w:p>
      <w:pPr>
        <w:pStyle w:val="605"/>
        <w:ind w:left="0" w:right="0" w:firstLine="540"/>
        <w:jc w:val="both"/>
        <w:spacing w:before="160" w:after="0"/>
        <w:rPr>
          <w:sz w:val="20"/>
          <w:szCs w:val="20"/>
        </w:rPr>
      </w:pPr>
      <w:r>
        <w:rPr>
          <w:sz w:val="20"/>
          <w:szCs w:val="20"/>
        </w:rPr>
        <w:t xml:space="preserve">Заявитель вправе обратиться в Учреждение, уполномоченную организацию с </w:t>
      </w:r>
      <w:r>
        <w:rPr>
          <w:sz w:val="20"/>
          <w:szCs w:val="20"/>
        </w:rPr>
        <w:fldChar w:fldCharType="begin"/>
      </w:r>
      <w:r>
        <w:rPr>
          <w:sz w:val="20"/>
          <w:szCs w:val="20"/>
        </w:rPr>
        <w:instrText xml:space="preserve"> HYPERLINK  \l "Par882"</w:instrText>
      </w:r>
      <w:r>
        <w:rPr>
          <w:sz w:val="20"/>
          <w:szCs w:val="20"/>
        </w:rPr>
        <w:fldChar w:fldCharType="separate"/>
      </w:r>
      <w:r>
        <w:rPr>
          <w:color w:val="0000ff"/>
          <w:sz w:val="20"/>
          <w:szCs w:val="20"/>
        </w:rPr>
        <w:t xml:space="preserve">заявлением</w:t>
      </w:r>
      <w:r>
        <w:rPr>
          <w:sz w:val="20"/>
          <w:szCs w:val="20"/>
        </w:rPr>
        <w:fldChar w:fldCharType="end"/>
      </w:r>
      <w:r>
        <w:rPr>
          <w:sz w:val="20"/>
          <w:szCs w:val="20"/>
        </w:rPr>
        <w:t xml:space="preserve">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N 4 к настоящему Административному регламенту в порядке, установленном </w:t>
      </w:r>
      <w:r>
        <w:rPr>
          <w:sz w:val="20"/>
          <w:szCs w:val="20"/>
        </w:rPr>
        <w:fldChar w:fldCharType="begin"/>
      </w:r>
      <w:r>
        <w:rPr>
          <w:sz w:val="20"/>
          <w:szCs w:val="20"/>
        </w:rPr>
        <w:instrText xml:space="preserve"> HYPERLINK  \l "Par136"</w:instrText>
      </w:r>
      <w:r>
        <w:rPr>
          <w:sz w:val="20"/>
          <w:szCs w:val="20"/>
        </w:rPr>
        <w:fldChar w:fldCharType="separate"/>
      </w:r>
      <w:r>
        <w:rPr>
          <w:color w:val="0000ff"/>
          <w:sz w:val="20"/>
          <w:szCs w:val="20"/>
        </w:rPr>
        <w:t xml:space="preserve">пунктами 2.9</w:t>
      </w:r>
      <w:r>
        <w:rPr>
          <w:sz w:val="20"/>
          <w:szCs w:val="20"/>
        </w:rPr>
        <w:fldChar w:fldCharType="end"/>
      </w:r>
      <w:r>
        <w:rPr>
          <w:sz w:val="20"/>
          <w:szCs w:val="20"/>
        </w:rPr>
        <w:t xml:space="preserve"> - </w:t>
      </w:r>
      <w:r>
        <w:rPr>
          <w:sz w:val="20"/>
          <w:szCs w:val="20"/>
        </w:rPr>
        <w:fldChar w:fldCharType="begin"/>
      </w:r>
      <w:r>
        <w:rPr>
          <w:sz w:val="20"/>
          <w:szCs w:val="20"/>
        </w:rPr>
        <w:instrText xml:space="preserve"> HYPERLINK  \l "Par209"</w:instrText>
      </w:r>
      <w:r>
        <w:rPr>
          <w:sz w:val="20"/>
          <w:szCs w:val="20"/>
        </w:rPr>
        <w:fldChar w:fldCharType="separate"/>
      </w:r>
      <w:r>
        <w:rPr>
          <w:color w:val="0000ff"/>
          <w:sz w:val="20"/>
          <w:szCs w:val="20"/>
        </w:rPr>
        <w:t xml:space="preserve">2.10</w:t>
      </w:r>
      <w:r>
        <w:rPr>
          <w:sz w:val="20"/>
          <w:szCs w:val="20"/>
        </w:rPr>
        <w:fldChar w:fldCharType="end"/>
      </w:r>
      <w:r>
        <w:rPr>
          <w:sz w:val="20"/>
          <w:szCs w:val="20"/>
        </w:rPr>
        <w:t xml:space="preserve"> настоящего Административного регламента.</w:t>
      </w:r>
      <w:r>
        <w:rPr>
          <w:sz w:val="20"/>
          <w:szCs w:val="20"/>
        </w:rPr>
      </w:r>
    </w:p>
    <w:p>
      <w:pPr>
        <w:pStyle w:val="605"/>
        <w:ind w:left="0" w:right="0" w:firstLine="540"/>
        <w:jc w:val="both"/>
        <w:spacing w:before="160" w:after="0"/>
        <w:rPr>
          <w:sz w:val="20"/>
          <w:szCs w:val="20"/>
        </w:rPr>
      </w:pPr>
      <w:r>
        <w:rPr>
          <w:sz w:val="20"/>
          <w:szCs w:val="20"/>
        </w:rPr>
        <w:t xml:space="preserve">В случае подтверждения наличия допущенных опечаток, ошибок в выданных в результате предоставления услуги документах должностно</w:t>
      </w:r>
      <w:r>
        <w:rPr>
          <w:sz w:val="20"/>
          <w:szCs w:val="20"/>
        </w:rPr>
        <w:t xml:space="preserve">е лицо Учреждения, ответственное за предоставление услуги, осуществляет исправление ошибки путем издания приказа о внесении изменений в указанные документы в срок, не превышающий 5 рабочих дней с момента регистрации соответствующего заявления в Учреждении.</w:t>
      </w:r>
      <w:r>
        <w:rPr>
          <w:sz w:val="20"/>
          <w:szCs w:val="20"/>
        </w:rPr>
      </w:r>
    </w:p>
    <w:p>
      <w:pPr>
        <w:pStyle w:val="605"/>
        <w:ind w:left="0" w:right="0" w:firstLine="540"/>
        <w:jc w:val="both"/>
        <w:spacing w:before="160" w:after="0"/>
        <w:rPr>
          <w:sz w:val="20"/>
          <w:szCs w:val="20"/>
        </w:rPr>
      </w:pPr>
      <w:r>
        <w:rPr>
          <w:sz w:val="20"/>
          <w:szCs w:val="20"/>
        </w:rPr>
        <w:t xml:space="preserve">Приказ о внесении изменений в ранее выданный документ, являющийся результатом предоставления услуги, либо </w:t>
      </w:r>
      <w:r>
        <w:rPr>
          <w:sz w:val="20"/>
          <w:szCs w:val="20"/>
        </w:rPr>
        <w:fldChar w:fldCharType="begin"/>
      </w:r>
      <w:r>
        <w:rPr>
          <w:sz w:val="20"/>
          <w:szCs w:val="20"/>
        </w:rPr>
        <w:instrText xml:space="preserve"> HYPERLINK  \l "Par990"</w:instrText>
      </w:r>
      <w:r>
        <w:rPr>
          <w:sz w:val="20"/>
          <w:szCs w:val="20"/>
        </w:rPr>
        <w:fldChar w:fldCharType="separate"/>
      </w:r>
      <w:r>
        <w:rPr>
          <w:color w:val="0000ff"/>
          <w:sz w:val="20"/>
          <w:szCs w:val="20"/>
        </w:rPr>
        <w:t xml:space="preserve">решение</w:t>
      </w:r>
      <w:r>
        <w:rPr>
          <w:sz w:val="20"/>
          <w:szCs w:val="20"/>
        </w:rPr>
        <w:fldChar w:fldCharType="end"/>
      </w:r>
      <w:r>
        <w:rPr>
          <w:sz w:val="20"/>
          <w:szCs w:val="20"/>
        </w:rPr>
        <w:t xml:space="preserve"> об отказе во внесении исправлений в разрешение на ввод объекта в эксплуатацию по форме согласно приложению N 5 к настоящему Административному регламенту направляется заявителю в порядке, установленном </w:t>
      </w:r>
      <w:r>
        <w:rPr>
          <w:sz w:val="20"/>
          <w:szCs w:val="20"/>
        </w:rPr>
        <w:fldChar w:fldCharType="begin"/>
      </w:r>
      <w:r>
        <w:rPr>
          <w:sz w:val="20"/>
          <w:szCs w:val="20"/>
        </w:rPr>
        <w:instrText xml:space="preserve"> HYPERLINK  \l "Par230"</w:instrText>
      </w:r>
      <w:r>
        <w:rPr>
          <w:sz w:val="20"/>
          <w:szCs w:val="20"/>
        </w:rPr>
        <w:fldChar w:fldCharType="separate"/>
      </w:r>
      <w:r>
        <w:rPr>
          <w:color w:val="0000ff"/>
          <w:sz w:val="20"/>
          <w:szCs w:val="20"/>
        </w:rPr>
        <w:t xml:space="preserve">пунктом 2.13</w:t>
      </w:r>
      <w:r>
        <w:rPr>
          <w:sz w:val="20"/>
          <w:szCs w:val="20"/>
        </w:rPr>
        <w:fldChar w:fldCharType="end"/>
      </w:r>
      <w:r>
        <w:rPr>
          <w:sz w:val="20"/>
          <w:szCs w:val="20"/>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r>
        <w:rPr>
          <w:sz w:val="20"/>
          <w:szCs w:val="20"/>
        </w:rPr>
      </w:r>
    </w:p>
    <w:p>
      <w:pPr>
        <w:pStyle w:val="605"/>
        <w:ind w:left="0" w:right="0" w:firstLine="540"/>
        <w:jc w:val="both"/>
        <w:spacing w:before="160" w:after="0"/>
        <w:rPr>
          <w:sz w:val="20"/>
          <w:szCs w:val="20"/>
        </w:rPr>
      </w:pPr>
      <w:r>
        <w:rPr>
          <w:sz w:val="20"/>
          <w:szCs w:val="20"/>
        </w:rPr>
        <w:t xml:space="preserve">В случае отсутствия опечаток и (или) ошибок в документах, выданных в результате предостав</w:t>
      </w:r>
      <w:r>
        <w:rPr>
          <w:sz w:val="20"/>
          <w:szCs w:val="20"/>
        </w:rPr>
        <w:t xml:space="preserve">ления услуги, должностное лицо Учреждения, ответственное за предоставление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 в Учреждении.</w:t>
      </w:r>
      <w:r>
        <w:rPr>
          <w:sz w:val="20"/>
          <w:szCs w:val="20"/>
        </w:rPr>
      </w:r>
    </w:p>
    <w:p>
      <w:pPr>
        <w:pStyle w:val="605"/>
        <w:ind w:left="0" w:right="0" w:firstLine="0"/>
        <w:jc w:val="both"/>
        <w:rPr>
          <w:sz w:val="20"/>
          <w:szCs w:val="20"/>
        </w:rPr>
      </w:pPr>
      <w:r>
        <w:rPr>
          <w:sz w:val="20"/>
          <w:szCs w:val="20"/>
        </w:rPr>
        <w:t xml:space="preserve">(п. 2.21 в ред. </w:t>
      </w:r>
      <w:r>
        <w:rPr>
          <w:sz w:val="20"/>
          <w:szCs w:val="20"/>
        </w:rPr>
        <w:fldChar w:fldCharType="begin"/>
      </w:r>
      <w:r>
        <w:rPr>
          <w:sz w:val="20"/>
          <w:szCs w:val="20"/>
        </w:rPr>
        <w:instrText xml:space="preserve"> HYPERLINK "consultantplus://offline/ref=01383D44A4A7959FA1854557B34BD52E217AEE0A5DF79A8F6EE10F005827518DC9632385A954499F5A45A557AE1EB4EDC4945794682635A925540CA7B709L"</w:instrText>
      </w:r>
      <w:r>
        <w:rPr>
          <w:sz w:val="20"/>
          <w:szCs w:val="20"/>
        </w:rPr>
        <w:fldChar w:fldCharType="separate"/>
      </w:r>
      <w:r>
        <w:rPr>
          <w:color w:val="0000ff"/>
          <w:sz w:val="20"/>
          <w:szCs w:val="20"/>
        </w:rPr>
        <w:t xml:space="preserve">Постановления</w:t>
      </w:r>
      <w:r>
        <w:rPr>
          <w:sz w:val="20"/>
          <w:szCs w:val="20"/>
        </w:rPr>
        <w:fldChar w:fldCharType="end"/>
      </w:r>
      <w:r>
        <w:rPr>
          <w:sz w:val="20"/>
          <w:szCs w:val="20"/>
        </w:rPr>
        <w:t xml:space="preserve"> Главархитектуры Рязанской области от 31.05.2022 N 284-п)</w:t>
      </w:r>
      <w:r>
        <w:rPr>
          <w:sz w:val="20"/>
          <w:szCs w:val="20"/>
        </w:rPr>
      </w:r>
    </w:p>
    <w:p>
      <w:pPr>
        <w:pStyle w:val="605"/>
        <w:ind w:left="0" w:right="0" w:firstLine="540"/>
        <w:jc w:val="both"/>
        <w:spacing w:before="160" w:after="0"/>
        <w:rPr>
          <w:sz w:val="20"/>
          <w:szCs w:val="20"/>
        </w:rPr>
      </w:pPr>
      <w:r>
        <w:rPr>
          <w:sz w:val="20"/>
          <w:szCs w:val="20"/>
        </w:rPr>
        <w:t xml:space="preserve">2.22. Исчерпывающий перечень оснований для отказа в исправлении допущенных опечаток и ошибок в разрешении на ввод объекта в эксплуатацию:</w:t>
      </w:r>
      <w:r>
        <w:rPr>
          <w:sz w:val="20"/>
          <w:szCs w:val="20"/>
        </w:rPr>
      </w:r>
    </w:p>
    <w:p>
      <w:pPr>
        <w:pStyle w:val="605"/>
        <w:ind w:left="0" w:right="0" w:firstLine="540"/>
        <w:jc w:val="both"/>
        <w:spacing w:before="160" w:after="0"/>
        <w:rPr>
          <w:sz w:val="20"/>
          <w:szCs w:val="20"/>
        </w:rPr>
      </w:pPr>
      <w:r>
        <w:rPr>
          <w:sz w:val="20"/>
          <w:szCs w:val="20"/>
        </w:rPr>
      </w:r>
      <w:bookmarkStart w:id="37" w:name="Par341"/>
      <w:r>
        <w:rPr>
          <w:sz w:val="20"/>
          <w:szCs w:val="20"/>
        </w:rPr>
      </w:r>
      <w:bookmarkEnd w:id="37"/>
      <w:r>
        <w:rPr>
          <w:sz w:val="20"/>
          <w:szCs w:val="20"/>
        </w:rPr>
        <w:t xml:space="preserve">а) несоответствие заявителя кругу лиц, указанных в </w:t>
      </w:r>
      <w:r>
        <w:rPr>
          <w:sz w:val="20"/>
          <w:szCs w:val="20"/>
        </w:rPr>
        <w:fldChar w:fldCharType="begin"/>
      </w:r>
      <w:r>
        <w:rPr>
          <w:sz w:val="20"/>
          <w:szCs w:val="20"/>
        </w:rPr>
        <w:instrText xml:space="preserve"> HYPERLINK  \l "Par50"</w:instrText>
      </w:r>
      <w:r>
        <w:rPr>
          <w:sz w:val="20"/>
          <w:szCs w:val="20"/>
        </w:rPr>
        <w:fldChar w:fldCharType="separate"/>
      </w:r>
      <w:r>
        <w:rPr>
          <w:color w:val="0000ff"/>
          <w:sz w:val="20"/>
          <w:szCs w:val="20"/>
        </w:rPr>
        <w:t xml:space="preserve">пункте 1.2</w:t>
      </w:r>
      <w:r>
        <w:rPr>
          <w:sz w:val="20"/>
          <w:szCs w:val="20"/>
        </w:rPr>
        <w:fldChar w:fldCharType="end"/>
      </w:r>
      <w:r>
        <w:rPr>
          <w:sz w:val="20"/>
          <w:szCs w:val="20"/>
        </w:rPr>
        <w:t xml:space="preserve"> настоящего Административного регламента;</w:t>
      </w:r>
      <w:r>
        <w:rPr>
          <w:sz w:val="20"/>
          <w:szCs w:val="20"/>
        </w:rPr>
      </w:r>
    </w:p>
    <w:p>
      <w:pPr>
        <w:pStyle w:val="605"/>
        <w:ind w:left="0" w:right="0" w:firstLine="540"/>
        <w:jc w:val="both"/>
        <w:spacing w:before="160" w:after="0"/>
        <w:rPr>
          <w:sz w:val="20"/>
          <w:szCs w:val="20"/>
        </w:rPr>
      </w:pPr>
      <w:r>
        <w:rPr>
          <w:sz w:val="20"/>
          <w:szCs w:val="20"/>
        </w:rPr>
      </w:r>
      <w:bookmarkStart w:id="38" w:name="Par342"/>
      <w:r>
        <w:rPr>
          <w:sz w:val="20"/>
          <w:szCs w:val="20"/>
        </w:rPr>
      </w:r>
      <w:bookmarkEnd w:id="38"/>
      <w:r>
        <w:rPr>
          <w:sz w:val="20"/>
          <w:szCs w:val="20"/>
        </w:rPr>
        <w:t xml:space="preserve">б) отсутствие факта допущения опечаток и ошибок в разрешении на ввод объекта в эксплуатацию.</w:t>
      </w:r>
      <w:r>
        <w:rPr>
          <w:sz w:val="20"/>
          <w:szCs w:val="20"/>
        </w:rPr>
      </w:r>
    </w:p>
    <w:p>
      <w:pPr>
        <w:pStyle w:val="605"/>
        <w:ind w:left="0" w:right="0" w:firstLine="0"/>
        <w:jc w:val="both"/>
        <w:rPr>
          <w:sz w:val="20"/>
          <w:szCs w:val="20"/>
        </w:rPr>
      </w:pPr>
      <w:r>
        <w:rPr>
          <w:sz w:val="20"/>
          <w:szCs w:val="20"/>
        </w:rPr>
        <w:t xml:space="preserve">(п. 2.22 введен </w:t>
      </w:r>
      <w:r>
        <w:rPr>
          <w:sz w:val="20"/>
          <w:szCs w:val="20"/>
        </w:rPr>
        <w:fldChar w:fldCharType="begin"/>
      </w:r>
      <w:r>
        <w:rPr>
          <w:sz w:val="20"/>
          <w:szCs w:val="20"/>
        </w:rPr>
        <w:instrText xml:space="preserve"> HYPERLINK "consultantplus://offline/ref=01383D44A4A7959FA1854557B34BD52E217AEE0A5DF79A8F6EE10F005827518DC9632385A954499F5A45A557A51EB4EDC4945794682635A925540CA7B709L"</w:instrText>
      </w:r>
      <w:r>
        <w:rPr>
          <w:sz w:val="20"/>
          <w:szCs w:val="20"/>
        </w:rPr>
        <w:fldChar w:fldCharType="separate"/>
      </w:r>
      <w:r>
        <w:rPr>
          <w:color w:val="0000ff"/>
          <w:sz w:val="20"/>
          <w:szCs w:val="20"/>
        </w:rPr>
        <w:t xml:space="preserve">Постановлением</w:t>
      </w:r>
      <w:r>
        <w:rPr>
          <w:sz w:val="20"/>
          <w:szCs w:val="20"/>
        </w:rPr>
        <w:fldChar w:fldCharType="end"/>
      </w:r>
      <w:r>
        <w:rPr>
          <w:sz w:val="20"/>
          <w:szCs w:val="20"/>
        </w:rPr>
        <w:t xml:space="preserve"> Главархитектуры Рязанской области от 31.05.2022 N 284-п)</w:t>
      </w:r>
      <w:r>
        <w:rPr>
          <w:sz w:val="20"/>
          <w:szCs w:val="20"/>
        </w:rPr>
      </w:r>
    </w:p>
    <w:p>
      <w:pPr>
        <w:pStyle w:val="605"/>
        <w:ind w:left="0" w:right="0" w:firstLine="540"/>
        <w:jc w:val="both"/>
        <w:spacing w:before="160" w:after="0"/>
        <w:rPr>
          <w:sz w:val="20"/>
          <w:szCs w:val="20"/>
        </w:rPr>
      </w:pPr>
      <w:r>
        <w:rPr>
          <w:sz w:val="20"/>
          <w:szCs w:val="20"/>
        </w:rPr>
        <w:t xml:space="preserve">2.23. Порядок выдачи дубликата разрешения на ввод объекта в эксплуатацию.</w:t>
      </w:r>
      <w:r>
        <w:rPr>
          <w:sz w:val="20"/>
          <w:szCs w:val="20"/>
        </w:rPr>
      </w:r>
    </w:p>
    <w:p>
      <w:pPr>
        <w:pStyle w:val="605"/>
        <w:ind w:left="0" w:right="0" w:firstLine="540"/>
        <w:jc w:val="both"/>
        <w:spacing w:before="160" w:after="0"/>
        <w:rPr>
          <w:sz w:val="20"/>
          <w:szCs w:val="20"/>
        </w:rPr>
      </w:pPr>
      <w:r>
        <w:rPr>
          <w:sz w:val="20"/>
          <w:szCs w:val="20"/>
        </w:rPr>
        <w:t xml:space="preserve">Заявитель вправе обратиться в Учреждение, уполномоченную организацию с </w:t>
      </w:r>
      <w:r>
        <w:rPr>
          <w:sz w:val="20"/>
          <w:szCs w:val="20"/>
        </w:rPr>
        <w:fldChar w:fldCharType="begin"/>
      </w:r>
      <w:r>
        <w:rPr>
          <w:sz w:val="20"/>
          <w:szCs w:val="20"/>
        </w:rPr>
        <w:instrText xml:space="preserve"> HYPERLINK  \l "Par1044"</w:instrText>
      </w:r>
      <w:r>
        <w:rPr>
          <w:sz w:val="20"/>
          <w:szCs w:val="20"/>
        </w:rPr>
        <w:fldChar w:fldCharType="separate"/>
      </w:r>
      <w:r>
        <w:rPr>
          <w:color w:val="0000ff"/>
          <w:sz w:val="20"/>
          <w:szCs w:val="20"/>
        </w:rPr>
        <w:t xml:space="preserve">заявлением</w:t>
      </w:r>
      <w:r>
        <w:rPr>
          <w:sz w:val="20"/>
          <w:szCs w:val="20"/>
        </w:rPr>
        <w:fldChar w:fldCharType="end"/>
      </w:r>
      <w:r>
        <w:rPr>
          <w:sz w:val="20"/>
          <w:szCs w:val="20"/>
        </w:rPr>
        <w:t xml:space="preserve"> о выдаче дубликата разрешения на ввод объекта в эксплуатацию (далее - заявление о выдаче дубликата) по форме согласно приложению N 6 к настоящему Административному регламенту, в порядке, установленном </w:t>
      </w:r>
      <w:r>
        <w:rPr>
          <w:sz w:val="20"/>
          <w:szCs w:val="20"/>
        </w:rPr>
        <w:fldChar w:fldCharType="begin"/>
      </w:r>
      <w:r>
        <w:rPr>
          <w:sz w:val="20"/>
          <w:szCs w:val="20"/>
        </w:rPr>
        <w:instrText xml:space="preserve"> HYPERLINK  \l "Par136"</w:instrText>
      </w:r>
      <w:r>
        <w:rPr>
          <w:sz w:val="20"/>
          <w:szCs w:val="20"/>
        </w:rPr>
        <w:fldChar w:fldCharType="separate"/>
      </w:r>
      <w:r>
        <w:rPr>
          <w:color w:val="0000ff"/>
          <w:sz w:val="20"/>
          <w:szCs w:val="20"/>
        </w:rPr>
        <w:t xml:space="preserve">пунктами 2.9</w:t>
      </w:r>
      <w:r>
        <w:rPr>
          <w:sz w:val="20"/>
          <w:szCs w:val="20"/>
        </w:rPr>
        <w:fldChar w:fldCharType="end"/>
      </w:r>
      <w:r>
        <w:rPr>
          <w:sz w:val="20"/>
          <w:szCs w:val="20"/>
        </w:rPr>
        <w:t xml:space="preserve"> - </w:t>
      </w:r>
      <w:r>
        <w:rPr>
          <w:sz w:val="20"/>
          <w:szCs w:val="20"/>
        </w:rPr>
        <w:fldChar w:fldCharType="begin"/>
      </w:r>
      <w:r>
        <w:rPr>
          <w:sz w:val="20"/>
          <w:szCs w:val="20"/>
        </w:rPr>
        <w:instrText xml:space="preserve"> HYPERLINK  \l "Par209"</w:instrText>
      </w:r>
      <w:r>
        <w:rPr>
          <w:sz w:val="20"/>
          <w:szCs w:val="20"/>
        </w:rPr>
        <w:fldChar w:fldCharType="separate"/>
      </w:r>
      <w:r>
        <w:rPr>
          <w:color w:val="0000ff"/>
          <w:sz w:val="20"/>
          <w:szCs w:val="20"/>
        </w:rPr>
        <w:t xml:space="preserve">2.10</w:t>
      </w:r>
      <w:r>
        <w:rPr>
          <w:sz w:val="20"/>
          <w:szCs w:val="20"/>
        </w:rPr>
        <w:fldChar w:fldCharType="end"/>
      </w:r>
      <w:r>
        <w:rPr>
          <w:sz w:val="20"/>
          <w:szCs w:val="20"/>
        </w:rPr>
        <w:t xml:space="preserve"> настоящего Административного регламента.</w:t>
      </w:r>
      <w:r>
        <w:rPr>
          <w:sz w:val="20"/>
          <w:szCs w:val="20"/>
        </w:rPr>
      </w:r>
    </w:p>
    <w:p>
      <w:pPr>
        <w:pStyle w:val="605"/>
        <w:ind w:left="0" w:right="0" w:firstLine="540"/>
        <w:jc w:val="both"/>
        <w:spacing w:before="160" w:after="0"/>
        <w:rPr>
          <w:sz w:val="20"/>
          <w:szCs w:val="20"/>
        </w:rPr>
      </w:pPr>
      <w:r>
        <w:rPr>
          <w:sz w:val="20"/>
          <w:szCs w:val="20"/>
        </w:rPr>
        <w:t xml:space="preserve">В случае отсутствия оснований для отказа в выдаче дубликата разрешения на ввод объекта в эксплуатацию, установленных </w:t>
      </w:r>
      <w:r>
        <w:rPr>
          <w:sz w:val="20"/>
          <w:szCs w:val="20"/>
        </w:rPr>
        <w:fldChar w:fldCharType="begin"/>
      </w:r>
      <w:r>
        <w:rPr>
          <w:sz w:val="20"/>
          <w:szCs w:val="20"/>
        </w:rPr>
        <w:instrText xml:space="preserve"> HYPERLINK  \l "Par349"</w:instrText>
      </w:r>
      <w:r>
        <w:rPr>
          <w:sz w:val="20"/>
          <w:szCs w:val="20"/>
        </w:rPr>
        <w:fldChar w:fldCharType="separate"/>
      </w:r>
      <w:r>
        <w:rPr>
          <w:color w:val="0000ff"/>
          <w:sz w:val="20"/>
          <w:szCs w:val="20"/>
        </w:rPr>
        <w:t xml:space="preserve">пунктом 2.24</w:t>
      </w:r>
      <w:r>
        <w:rPr>
          <w:sz w:val="20"/>
          <w:szCs w:val="20"/>
        </w:rPr>
        <w:fldChar w:fldCharType="end"/>
      </w:r>
      <w:r>
        <w:rPr>
          <w:sz w:val="20"/>
          <w:szCs w:val="20"/>
        </w:rPr>
        <w:t xml:space="preserve"> настоящего Административного регламента, Учреждение, уполномоченная организация выдает дубликат разрешения на</w:t>
      </w:r>
      <w:r>
        <w:rPr>
          <w:sz w:val="20"/>
          <w:szCs w:val="20"/>
        </w:rPr>
        <w:t xml:space="preserve">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w:t>
      </w:r>
      <w:r>
        <w:rPr>
          <w:sz w:val="20"/>
          <w:szCs w:val="20"/>
        </w:rPr>
        <w:t xml:space="preserve">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r>
        <w:rPr>
          <w:sz w:val="20"/>
          <w:szCs w:val="20"/>
        </w:rPr>
      </w:r>
    </w:p>
    <w:p>
      <w:pPr>
        <w:pStyle w:val="605"/>
        <w:ind w:left="0" w:right="0" w:firstLine="540"/>
        <w:jc w:val="both"/>
        <w:spacing w:before="160" w:after="0"/>
        <w:rPr>
          <w:sz w:val="20"/>
          <w:szCs w:val="20"/>
        </w:rPr>
      </w:pPr>
      <w:r>
        <w:rPr>
          <w:sz w:val="20"/>
          <w:szCs w:val="20"/>
        </w:rPr>
        <w:t xml:space="preserve">Дубликат разрешения на ввод объекта в эксплуатацию либо </w:t>
      </w:r>
      <w:r>
        <w:rPr>
          <w:sz w:val="20"/>
          <w:szCs w:val="20"/>
        </w:rPr>
        <w:fldChar w:fldCharType="begin"/>
      </w:r>
      <w:r>
        <w:rPr>
          <w:sz w:val="20"/>
          <w:szCs w:val="20"/>
        </w:rPr>
        <w:instrText xml:space="preserve"> HYPERLINK  \l "Par1137"</w:instrText>
      </w:r>
      <w:r>
        <w:rPr>
          <w:sz w:val="20"/>
          <w:szCs w:val="20"/>
        </w:rPr>
        <w:fldChar w:fldCharType="separate"/>
      </w:r>
      <w:r>
        <w:rPr>
          <w:color w:val="0000ff"/>
          <w:sz w:val="20"/>
          <w:szCs w:val="20"/>
        </w:rPr>
        <w:t xml:space="preserve">решение</w:t>
      </w:r>
      <w:r>
        <w:rPr>
          <w:sz w:val="20"/>
          <w:szCs w:val="20"/>
        </w:rPr>
        <w:fldChar w:fldCharType="end"/>
      </w:r>
      <w:r>
        <w:rPr>
          <w:sz w:val="20"/>
          <w:szCs w:val="20"/>
        </w:rPr>
        <w:t xml:space="preserve"> об отказе в выдаче дубликата разрешения на ввод объекта в эксплуатацию по форме согласно приложению N 7 к настоящему Административному регламенту направляется заявителю в порядке, установленном </w:t>
      </w:r>
      <w:r>
        <w:rPr>
          <w:sz w:val="20"/>
          <w:szCs w:val="20"/>
        </w:rPr>
        <w:fldChar w:fldCharType="begin"/>
      </w:r>
      <w:r>
        <w:rPr>
          <w:sz w:val="20"/>
          <w:szCs w:val="20"/>
        </w:rPr>
        <w:instrText xml:space="preserve"> HYPERLINK  \l "Par230"</w:instrText>
      </w:r>
      <w:r>
        <w:rPr>
          <w:sz w:val="20"/>
          <w:szCs w:val="20"/>
        </w:rPr>
        <w:fldChar w:fldCharType="separate"/>
      </w:r>
      <w:r>
        <w:rPr>
          <w:color w:val="0000ff"/>
          <w:sz w:val="20"/>
          <w:szCs w:val="20"/>
        </w:rPr>
        <w:t xml:space="preserve">пунктом 2.13</w:t>
      </w:r>
      <w:r>
        <w:rPr>
          <w:sz w:val="20"/>
          <w:szCs w:val="20"/>
        </w:rPr>
        <w:fldChar w:fldCharType="end"/>
      </w:r>
      <w:r>
        <w:rPr>
          <w:sz w:val="20"/>
          <w:szCs w:val="20"/>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r>
        <w:rPr>
          <w:sz w:val="20"/>
          <w:szCs w:val="20"/>
        </w:rPr>
      </w:r>
    </w:p>
    <w:p>
      <w:pPr>
        <w:pStyle w:val="605"/>
        <w:ind w:left="0" w:right="0" w:firstLine="0"/>
        <w:jc w:val="both"/>
        <w:rPr>
          <w:sz w:val="20"/>
          <w:szCs w:val="20"/>
        </w:rPr>
      </w:pPr>
      <w:r>
        <w:rPr>
          <w:sz w:val="20"/>
          <w:szCs w:val="20"/>
        </w:rPr>
        <w:t xml:space="preserve">(п. 2.23 введен </w:t>
      </w:r>
      <w:r>
        <w:rPr>
          <w:sz w:val="20"/>
          <w:szCs w:val="20"/>
        </w:rPr>
        <w:fldChar w:fldCharType="begin"/>
      </w:r>
      <w:r>
        <w:rPr>
          <w:sz w:val="20"/>
          <w:szCs w:val="20"/>
        </w:rPr>
        <w:instrText xml:space="preserve"> HYPERLINK "consultantplus://offline/ref=01383D44A4A7959FA1854557B34BD52E217AEE0A5DF79A8F6EE10F005827518DC9632385A954499F5A45A556AF1EB4EDC4945794682635A925540CA7B709L"</w:instrText>
      </w:r>
      <w:r>
        <w:rPr>
          <w:sz w:val="20"/>
          <w:szCs w:val="20"/>
        </w:rPr>
        <w:fldChar w:fldCharType="separate"/>
      </w:r>
      <w:r>
        <w:rPr>
          <w:color w:val="0000ff"/>
          <w:sz w:val="20"/>
          <w:szCs w:val="20"/>
        </w:rPr>
        <w:t xml:space="preserve">Постановлением</w:t>
      </w:r>
      <w:r>
        <w:rPr>
          <w:sz w:val="20"/>
          <w:szCs w:val="20"/>
        </w:rPr>
        <w:fldChar w:fldCharType="end"/>
      </w:r>
      <w:r>
        <w:rPr>
          <w:sz w:val="20"/>
          <w:szCs w:val="20"/>
        </w:rPr>
        <w:t xml:space="preserve"> Главархитектуры Рязанской области от 31.05.2022 N 284-п)</w:t>
      </w:r>
      <w:r>
        <w:rPr>
          <w:sz w:val="20"/>
          <w:szCs w:val="20"/>
        </w:rPr>
      </w:r>
    </w:p>
    <w:p>
      <w:pPr>
        <w:pStyle w:val="605"/>
        <w:ind w:left="0" w:right="0" w:firstLine="540"/>
        <w:jc w:val="both"/>
        <w:spacing w:before="160" w:after="0"/>
        <w:rPr>
          <w:sz w:val="20"/>
          <w:szCs w:val="20"/>
        </w:rPr>
      </w:pPr>
      <w:r>
        <w:rPr>
          <w:sz w:val="20"/>
          <w:szCs w:val="20"/>
        </w:rPr>
      </w:r>
      <w:bookmarkStart w:id="39" w:name="Par349"/>
      <w:r>
        <w:rPr>
          <w:sz w:val="20"/>
          <w:szCs w:val="20"/>
        </w:rPr>
      </w:r>
      <w:bookmarkEnd w:id="39"/>
      <w:r>
        <w:rPr>
          <w:sz w:val="20"/>
          <w:szCs w:val="20"/>
        </w:rPr>
        <w:t xml:space="preserve">2.24. Исчерпывающий перечень оснований для отказа в выдаче дубликата разрешения на ввод объекта в эксплуатацию:</w:t>
      </w:r>
      <w:r>
        <w:rPr>
          <w:sz w:val="20"/>
          <w:szCs w:val="20"/>
        </w:rPr>
      </w:r>
    </w:p>
    <w:p>
      <w:pPr>
        <w:pStyle w:val="605"/>
        <w:ind w:left="0" w:right="0" w:firstLine="540"/>
        <w:jc w:val="both"/>
        <w:spacing w:before="160" w:after="0"/>
        <w:rPr>
          <w:sz w:val="20"/>
          <w:szCs w:val="20"/>
        </w:rPr>
      </w:pPr>
      <w:r>
        <w:rPr>
          <w:sz w:val="20"/>
          <w:szCs w:val="20"/>
        </w:rPr>
        <w:t xml:space="preserve">несоответствие заявителя кругу лиц, указанных в </w:t>
      </w:r>
      <w:r>
        <w:rPr>
          <w:sz w:val="20"/>
          <w:szCs w:val="20"/>
        </w:rPr>
        <w:fldChar w:fldCharType="begin"/>
      </w:r>
      <w:r>
        <w:rPr>
          <w:sz w:val="20"/>
          <w:szCs w:val="20"/>
        </w:rPr>
        <w:instrText xml:space="preserve"> HYPERLINK  \l "Par50"</w:instrText>
      </w:r>
      <w:r>
        <w:rPr>
          <w:sz w:val="20"/>
          <w:szCs w:val="20"/>
        </w:rPr>
        <w:fldChar w:fldCharType="separate"/>
      </w:r>
      <w:r>
        <w:rPr>
          <w:color w:val="0000ff"/>
          <w:sz w:val="20"/>
          <w:szCs w:val="20"/>
        </w:rPr>
        <w:t xml:space="preserve">пункте 1.2</w:t>
      </w:r>
      <w:r>
        <w:rPr>
          <w:sz w:val="20"/>
          <w:szCs w:val="20"/>
        </w:rPr>
        <w:fldChar w:fldCharType="end"/>
      </w:r>
      <w:r>
        <w:rPr>
          <w:sz w:val="20"/>
          <w:szCs w:val="20"/>
        </w:rPr>
        <w:t xml:space="preserve"> настоящего Административного регламента.</w:t>
      </w:r>
      <w:r>
        <w:rPr>
          <w:sz w:val="20"/>
          <w:szCs w:val="20"/>
        </w:rPr>
      </w:r>
    </w:p>
    <w:p>
      <w:pPr>
        <w:pStyle w:val="605"/>
        <w:ind w:left="0" w:right="0" w:firstLine="0"/>
        <w:jc w:val="both"/>
        <w:rPr>
          <w:sz w:val="20"/>
          <w:szCs w:val="20"/>
        </w:rPr>
      </w:pPr>
      <w:r>
        <w:rPr>
          <w:sz w:val="20"/>
          <w:szCs w:val="20"/>
        </w:rPr>
        <w:t xml:space="preserve">(п. 2.24 введен </w:t>
      </w:r>
      <w:r>
        <w:rPr>
          <w:sz w:val="20"/>
          <w:szCs w:val="20"/>
        </w:rPr>
        <w:fldChar w:fldCharType="begin"/>
      </w:r>
      <w:r>
        <w:rPr>
          <w:sz w:val="20"/>
          <w:szCs w:val="20"/>
        </w:rPr>
        <w:instrText xml:space="preserve"> HYPERLINK "consultantplus://offline/ref=01383D44A4A7959FA1854557B34BD52E217AEE0A5DF79A8F6EE10F005827518DC9632385A954499F5A45A556AB1EB4EDC4945794682635A925540CA7B709L"</w:instrText>
      </w:r>
      <w:r>
        <w:rPr>
          <w:sz w:val="20"/>
          <w:szCs w:val="20"/>
        </w:rPr>
        <w:fldChar w:fldCharType="separate"/>
      </w:r>
      <w:r>
        <w:rPr>
          <w:color w:val="0000ff"/>
          <w:sz w:val="20"/>
          <w:szCs w:val="20"/>
        </w:rPr>
        <w:t xml:space="preserve">Постановлением</w:t>
      </w:r>
      <w:r>
        <w:rPr>
          <w:sz w:val="20"/>
          <w:szCs w:val="20"/>
        </w:rPr>
        <w:fldChar w:fldCharType="end"/>
      </w:r>
      <w:r>
        <w:rPr>
          <w:sz w:val="20"/>
          <w:szCs w:val="20"/>
        </w:rPr>
        <w:t xml:space="preserve"> Главархитектуры Рязанской области от 31.05.2022 N 284-п)</w:t>
      </w:r>
      <w:r>
        <w:rPr>
          <w:sz w:val="20"/>
          <w:szCs w:val="20"/>
        </w:rPr>
      </w:r>
    </w:p>
    <w:p>
      <w:pPr>
        <w:pStyle w:val="605"/>
        <w:ind w:left="0" w:right="0" w:firstLine="540"/>
        <w:jc w:val="both"/>
        <w:spacing w:before="160" w:after="0"/>
        <w:rPr>
          <w:sz w:val="20"/>
          <w:szCs w:val="20"/>
        </w:rPr>
      </w:pPr>
      <w:r>
        <w:rPr>
          <w:sz w:val="20"/>
          <w:szCs w:val="20"/>
        </w:rPr>
        <w:t xml:space="preserve">2.25. Порядок оставления заявления о выдаче разрешения на ввод объекта в эксплуатацию без рассмотрения.</w:t>
      </w:r>
      <w:r>
        <w:rPr>
          <w:sz w:val="20"/>
          <w:szCs w:val="20"/>
        </w:rPr>
      </w:r>
    </w:p>
    <w:p>
      <w:pPr>
        <w:pStyle w:val="605"/>
        <w:ind w:left="0" w:right="0" w:firstLine="540"/>
        <w:jc w:val="both"/>
        <w:spacing w:before="160" w:after="0"/>
        <w:rPr>
          <w:sz w:val="20"/>
          <w:szCs w:val="20"/>
        </w:rPr>
      </w:pPr>
      <w:r>
        <w:rPr>
          <w:sz w:val="20"/>
          <w:szCs w:val="20"/>
        </w:rPr>
        <w:t xml:space="preserve">Заявитель вправе обратиться в Учреждение, уполномоченную организацию с заявлением об оставлении </w:t>
      </w:r>
      <w:r>
        <w:rPr>
          <w:sz w:val="20"/>
          <w:szCs w:val="20"/>
        </w:rPr>
        <w:fldChar w:fldCharType="begin"/>
      </w:r>
      <w:r>
        <w:rPr>
          <w:sz w:val="20"/>
          <w:szCs w:val="20"/>
        </w:rPr>
        <w:instrText xml:space="preserve"> HYPERLINK  \l "Par1188"</w:instrText>
      </w:r>
      <w:r>
        <w:rPr>
          <w:sz w:val="20"/>
          <w:szCs w:val="20"/>
        </w:rPr>
        <w:fldChar w:fldCharType="separate"/>
      </w:r>
      <w:r>
        <w:rPr>
          <w:color w:val="0000ff"/>
          <w:sz w:val="20"/>
          <w:szCs w:val="20"/>
        </w:rPr>
        <w:t xml:space="preserve">заявления</w:t>
      </w:r>
      <w:r>
        <w:rPr>
          <w:sz w:val="20"/>
          <w:szCs w:val="20"/>
        </w:rPr>
        <w:fldChar w:fldCharType="end"/>
      </w:r>
      <w:r>
        <w:rPr>
          <w:sz w:val="20"/>
          <w:szCs w:val="20"/>
        </w:rPr>
        <w:t xml:space="preserve"> о выдаче разрешения на ввод объекта в эксплуатацию без рассмотрения по форме согласно приложению N 8 в порядке, установленном </w:t>
      </w:r>
      <w:r>
        <w:rPr>
          <w:sz w:val="20"/>
          <w:szCs w:val="20"/>
        </w:rPr>
        <w:fldChar w:fldCharType="begin"/>
      </w:r>
      <w:r>
        <w:rPr>
          <w:sz w:val="20"/>
          <w:szCs w:val="20"/>
        </w:rPr>
        <w:instrText xml:space="preserve"> HYPERLINK  \l "Par136"</w:instrText>
      </w:r>
      <w:r>
        <w:rPr>
          <w:sz w:val="20"/>
          <w:szCs w:val="20"/>
        </w:rPr>
        <w:fldChar w:fldCharType="separate"/>
      </w:r>
      <w:r>
        <w:rPr>
          <w:color w:val="0000ff"/>
          <w:sz w:val="20"/>
          <w:szCs w:val="20"/>
        </w:rPr>
        <w:t xml:space="preserve">пунктами 2.9</w:t>
      </w:r>
      <w:r>
        <w:rPr>
          <w:sz w:val="20"/>
          <w:szCs w:val="20"/>
        </w:rPr>
        <w:fldChar w:fldCharType="end"/>
      </w:r>
      <w:r>
        <w:rPr>
          <w:sz w:val="20"/>
          <w:szCs w:val="20"/>
        </w:rPr>
        <w:t xml:space="preserve"> - </w:t>
      </w:r>
      <w:r>
        <w:rPr>
          <w:sz w:val="20"/>
          <w:szCs w:val="20"/>
        </w:rPr>
        <w:fldChar w:fldCharType="begin"/>
      </w:r>
      <w:r>
        <w:rPr>
          <w:sz w:val="20"/>
          <w:szCs w:val="20"/>
        </w:rPr>
        <w:instrText xml:space="preserve"> HYPERLINK  \l "Par209"</w:instrText>
      </w:r>
      <w:r>
        <w:rPr>
          <w:sz w:val="20"/>
          <w:szCs w:val="20"/>
        </w:rPr>
        <w:fldChar w:fldCharType="separate"/>
      </w:r>
      <w:r>
        <w:rPr>
          <w:color w:val="0000ff"/>
          <w:sz w:val="20"/>
          <w:szCs w:val="20"/>
        </w:rPr>
        <w:t xml:space="preserve">2.10</w:t>
      </w:r>
      <w:r>
        <w:rPr>
          <w:sz w:val="20"/>
          <w:szCs w:val="20"/>
        </w:rPr>
        <w:fldChar w:fldCharType="end"/>
      </w:r>
      <w:r>
        <w:rPr>
          <w:sz w:val="20"/>
          <w:szCs w:val="20"/>
        </w:rPr>
        <w:t xml:space="preserve"> настоящего Административного регламента, не позднее рабочего дня, предшествующего дню окончания срока предоставления услуги.</w:t>
      </w:r>
      <w:r>
        <w:rPr>
          <w:sz w:val="20"/>
          <w:szCs w:val="20"/>
        </w:rPr>
      </w:r>
    </w:p>
    <w:p>
      <w:pPr>
        <w:pStyle w:val="605"/>
        <w:ind w:left="0" w:right="0" w:firstLine="540"/>
        <w:jc w:val="both"/>
        <w:spacing w:before="160" w:after="0"/>
        <w:rPr>
          <w:sz w:val="20"/>
          <w:szCs w:val="20"/>
        </w:rPr>
      </w:pPr>
      <w:r>
        <w:rPr>
          <w:sz w:val="20"/>
          <w:szCs w:val="20"/>
        </w:rPr>
        <w:t xml:space="preserve">На основании поступившего заявления об оставлении заявления о выдаче разрешения на ввод объекта в эксплуатацию без рассмотрения Учреждение принимает решение об оставлении заявления о выдаче разрешения на ввод объекта в эксплуатацию без рассмотрения.</w:t>
      </w:r>
      <w:r>
        <w:rPr>
          <w:sz w:val="20"/>
          <w:szCs w:val="20"/>
        </w:rPr>
      </w:r>
    </w:p>
    <w:p>
      <w:pPr>
        <w:pStyle w:val="605"/>
        <w:ind w:left="0" w:right="0" w:firstLine="540"/>
        <w:jc w:val="both"/>
        <w:spacing w:before="160" w:after="0"/>
        <w:rPr>
          <w:sz w:val="20"/>
          <w:szCs w:val="20"/>
        </w:rPr>
      </w:pPr>
      <w:r>
        <w:rPr>
          <w:sz w:val="20"/>
          <w:szCs w:val="20"/>
        </w:rPr>
        <w:t xml:space="preserve">Решение об оставлении </w:t>
      </w:r>
      <w:r>
        <w:rPr>
          <w:sz w:val="20"/>
          <w:szCs w:val="20"/>
        </w:rPr>
        <w:fldChar w:fldCharType="begin"/>
      </w:r>
      <w:r>
        <w:rPr>
          <w:sz w:val="20"/>
          <w:szCs w:val="20"/>
        </w:rPr>
        <w:instrText xml:space="preserve"> HYPERLINK  \l "Par1270"</w:instrText>
      </w:r>
      <w:r>
        <w:rPr>
          <w:sz w:val="20"/>
          <w:szCs w:val="20"/>
        </w:rPr>
        <w:fldChar w:fldCharType="separate"/>
      </w:r>
      <w:r>
        <w:rPr>
          <w:color w:val="0000ff"/>
          <w:sz w:val="20"/>
          <w:szCs w:val="20"/>
        </w:rPr>
        <w:t xml:space="preserve">заявления</w:t>
      </w:r>
      <w:r>
        <w:rPr>
          <w:sz w:val="20"/>
          <w:szCs w:val="20"/>
        </w:rPr>
        <w:fldChar w:fldCharType="end"/>
      </w:r>
      <w:r>
        <w:rPr>
          <w:sz w:val="20"/>
          <w:szCs w:val="20"/>
        </w:rPr>
        <w:t xml:space="preserve"> о выдаче разрешения на ввод объекта в эксплуатацию без рассмотрения направляется заявителю по форме, приведенной в приложении N 9 к настоящему Административному регламенту, в порядке, установленном </w:t>
      </w:r>
      <w:r>
        <w:rPr>
          <w:sz w:val="20"/>
          <w:szCs w:val="20"/>
        </w:rPr>
        <w:fldChar w:fldCharType="begin"/>
      </w:r>
      <w:r>
        <w:rPr>
          <w:sz w:val="20"/>
          <w:szCs w:val="20"/>
        </w:rPr>
        <w:instrText xml:space="preserve"> HYPERLINK  \l "Par230"</w:instrText>
      </w:r>
      <w:r>
        <w:rPr>
          <w:sz w:val="20"/>
          <w:szCs w:val="20"/>
        </w:rPr>
        <w:fldChar w:fldCharType="separate"/>
      </w:r>
      <w:r>
        <w:rPr>
          <w:color w:val="0000ff"/>
          <w:sz w:val="20"/>
          <w:szCs w:val="20"/>
        </w:rPr>
        <w:t xml:space="preserve">пунктом 2.13</w:t>
      </w:r>
      <w:r>
        <w:rPr>
          <w:sz w:val="20"/>
          <w:szCs w:val="20"/>
        </w:rPr>
        <w:fldChar w:fldCharType="end"/>
      </w:r>
      <w:r>
        <w:rPr>
          <w:sz w:val="20"/>
          <w:szCs w:val="20"/>
        </w:rPr>
        <w:t xml:space="preserve">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r>
        <w:rPr>
          <w:sz w:val="20"/>
          <w:szCs w:val="20"/>
        </w:rPr>
      </w:r>
    </w:p>
    <w:p>
      <w:pPr>
        <w:pStyle w:val="605"/>
        <w:ind w:left="0" w:right="0" w:firstLine="540"/>
        <w:jc w:val="both"/>
        <w:spacing w:before="160" w:after="0"/>
        <w:rPr>
          <w:sz w:val="20"/>
          <w:szCs w:val="20"/>
        </w:rPr>
      </w:pPr>
      <w:r>
        <w:rPr>
          <w:sz w:val="20"/>
          <w:szCs w:val="20"/>
        </w:rPr>
        <w:t xml:space="preserve">Оставление заявления о выдаче разрешения на ввод объекта в эксплуатацию без рассмотрения не препятствует повторному обращению заявителя в Учреждение, уполномоченную организацию за предоставлением услуги.</w:t>
      </w:r>
      <w:r>
        <w:rPr>
          <w:sz w:val="20"/>
          <w:szCs w:val="20"/>
        </w:rPr>
      </w:r>
    </w:p>
    <w:p>
      <w:pPr>
        <w:pStyle w:val="605"/>
        <w:ind w:left="0" w:right="0" w:firstLine="0"/>
        <w:jc w:val="both"/>
        <w:rPr>
          <w:sz w:val="20"/>
          <w:szCs w:val="20"/>
        </w:rPr>
      </w:pPr>
      <w:r>
        <w:rPr>
          <w:sz w:val="20"/>
          <w:szCs w:val="20"/>
        </w:rPr>
        <w:t xml:space="preserve">(п. 2.25 введен </w:t>
      </w:r>
      <w:r>
        <w:rPr>
          <w:sz w:val="20"/>
          <w:szCs w:val="20"/>
        </w:rPr>
        <w:fldChar w:fldCharType="begin"/>
      </w:r>
      <w:r>
        <w:rPr>
          <w:sz w:val="20"/>
          <w:szCs w:val="20"/>
        </w:rPr>
        <w:instrText xml:space="preserve"> HYPERLINK "consultantplus://offline/ref=01383D44A4A7959FA1854557B34BD52E217AEE0A5DF79A8F6EE10F005827518DC9632385A954499F5A45A556A51EB4EDC4945794682635A925540CA7B709L"</w:instrText>
      </w:r>
      <w:r>
        <w:rPr>
          <w:sz w:val="20"/>
          <w:szCs w:val="20"/>
        </w:rPr>
        <w:fldChar w:fldCharType="separate"/>
      </w:r>
      <w:r>
        <w:rPr>
          <w:color w:val="0000ff"/>
          <w:sz w:val="20"/>
          <w:szCs w:val="20"/>
        </w:rPr>
        <w:t xml:space="preserve">Постановлением</w:t>
      </w:r>
      <w:r>
        <w:rPr>
          <w:sz w:val="20"/>
          <w:szCs w:val="20"/>
        </w:rPr>
        <w:fldChar w:fldCharType="end"/>
      </w:r>
      <w:r>
        <w:rPr>
          <w:sz w:val="20"/>
          <w:szCs w:val="20"/>
        </w:rPr>
        <w:t xml:space="preserve"> Главархитектуры Рязанской области от 31.05.2022 N 284-п)</w:t>
      </w:r>
      <w:r>
        <w:rPr>
          <w:sz w:val="20"/>
          <w:szCs w:val="20"/>
        </w:rPr>
      </w:r>
    </w:p>
    <w:p>
      <w:pPr>
        <w:pStyle w:val="605"/>
        <w:ind w:left="0" w:right="0" w:firstLine="540"/>
        <w:jc w:val="both"/>
        <w:spacing w:before="160" w:after="0"/>
        <w:rPr>
          <w:sz w:val="20"/>
          <w:szCs w:val="20"/>
        </w:rPr>
      </w:pPr>
      <w:r>
        <w:rPr>
          <w:sz w:val="20"/>
          <w:szCs w:val="20"/>
        </w:rPr>
        <w:t xml:space="preserve">2.26. При предоставлении услуги запрещается требовать от заявителя:</w:t>
      </w:r>
      <w:r>
        <w:rPr>
          <w:sz w:val="20"/>
          <w:szCs w:val="20"/>
        </w:rPr>
      </w:r>
    </w:p>
    <w:p>
      <w:pPr>
        <w:pStyle w:val="605"/>
        <w:ind w:left="0" w:right="0" w:firstLine="540"/>
        <w:jc w:val="both"/>
        <w:spacing w:before="160" w:after="0"/>
        <w:rPr>
          <w:sz w:val="20"/>
          <w:szCs w:val="20"/>
        </w:rPr>
      </w:pPr>
      <w:r>
        <w:rPr>
          <w:sz w:val="20"/>
          <w:szCs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r>
        <w:rPr>
          <w:sz w:val="20"/>
          <w:szCs w:val="20"/>
        </w:rPr>
      </w:r>
    </w:p>
    <w:p>
      <w:pPr>
        <w:pStyle w:val="605"/>
        <w:ind w:left="0" w:right="0" w:firstLine="540"/>
        <w:jc w:val="both"/>
        <w:spacing w:before="160" w:after="0"/>
        <w:rPr>
          <w:sz w:val="20"/>
          <w:szCs w:val="20"/>
        </w:rPr>
      </w:pPr>
      <w:r>
        <w:rPr>
          <w:sz w:val="20"/>
          <w:szCs w:val="20"/>
        </w:rPr>
        <w:t xml:space="preserve">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w:t>
      </w:r>
      <w:r>
        <w:rPr>
          <w:sz w:val="20"/>
          <w:szCs w:val="20"/>
        </w:rPr>
        <w:t xml:space="preserve">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Pr>
          <w:sz w:val="20"/>
          <w:szCs w:val="20"/>
        </w:rPr>
        <w:fldChar w:fldCharType="begin"/>
      </w:r>
      <w:r>
        <w:rPr>
          <w:sz w:val="20"/>
          <w:szCs w:val="20"/>
        </w:rPr>
        <w:instrText xml:space="preserve"> HYPERLINK "consultantplus://offline/ref=01383D44A4A7959FA1855B5AA5278B242672B0015DF493DF36B20957077757D8892325D5E91B10CF1E10AA54AF0BE0B99EC35A97B609L"</w:instrText>
      </w:r>
      <w:r>
        <w:rPr>
          <w:sz w:val="20"/>
          <w:szCs w:val="20"/>
        </w:rPr>
        <w:fldChar w:fldCharType="separate"/>
      </w:r>
      <w:r>
        <w:rPr>
          <w:color w:val="0000ff"/>
          <w:sz w:val="20"/>
          <w:szCs w:val="20"/>
        </w:rPr>
        <w:t xml:space="preserve">части 6 статьи 7</w:t>
      </w:r>
      <w:r>
        <w:rPr>
          <w:sz w:val="20"/>
          <w:szCs w:val="20"/>
        </w:rPr>
        <w:fldChar w:fldCharType="end"/>
      </w:r>
      <w:r>
        <w:rPr>
          <w:sz w:val="20"/>
          <w:szCs w:val="20"/>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r>
        <w:rPr>
          <w:sz w:val="20"/>
          <w:szCs w:val="20"/>
        </w:rPr>
      </w:r>
    </w:p>
    <w:p>
      <w:pPr>
        <w:pStyle w:val="605"/>
        <w:ind w:left="0" w:right="0" w:firstLine="540"/>
        <w:jc w:val="both"/>
        <w:spacing w:before="160" w:after="0"/>
        <w:rPr>
          <w:sz w:val="20"/>
          <w:szCs w:val="20"/>
        </w:rPr>
      </w:pPr>
      <w:r>
        <w:rPr>
          <w:sz w:val="20"/>
          <w:szCs w:val="20"/>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r>
        <w:rPr>
          <w:sz w:val="20"/>
          <w:szCs w:val="20"/>
        </w:rPr>
      </w:r>
    </w:p>
    <w:p>
      <w:pPr>
        <w:pStyle w:val="605"/>
        <w:ind w:left="0" w:right="0" w:firstLine="540"/>
        <w:jc w:val="both"/>
        <w:spacing w:before="160" w:after="0"/>
        <w:rPr>
          <w:sz w:val="20"/>
          <w:szCs w:val="20"/>
        </w:rPr>
      </w:pPr>
      <w:r>
        <w:rPr>
          <w:sz w:val="20"/>
          <w:szCs w:val="20"/>
        </w:rPr>
        <w:t xml:space="preserve">- 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r>
        <w:rPr>
          <w:sz w:val="20"/>
          <w:szCs w:val="20"/>
        </w:rPr>
      </w:r>
    </w:p>
    <w:p>
      <w:pPr>
        <w:pStyle w:val="605"/>
        <w:ind w:left="0" w:right="0" w:firstLine="540"/>
        <w:jc w:val="both"/>
        <w:spacing w:before="160" w:after="0"/>
        <w:rPr>
          <w:sz w:val="20"/>
          <w:szCs w:val="20"/>
        </w:rPr>
      </w:pPr>
      <w:r>
        <w:rPr>
          <w:sz w:val="20"/>
          <w:szCs w:val="20"/>
        </w:rPr>
        <w:t xml:space="preserve">- наличие ошибок в заявлении о выда</w:t>
      </w:r>
      <w:r>
        <w:rPr>
          <w:sz w:val="20"/>
          <w:szCs w:val="20"/>
        </w:rPr>
        <w:t xml:space="preserve">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r>
        <w:rPr>
          <w:sz w:val="20"/>
          <w:szCs w:val="20"/>
        </w:rPr>
      </w:r>
    </w:p>
    <w:p>
      <w:pPr>
        <w:pStyle w:val="605"/>
        <w:ind w:left="0" w:right="0" w:firstLine="540"/>
        <w:jc w:val="both"/>
        <w:spacing w:before="160" w:after="0"/>
        <w:rPr>
          <w:sz w:val="20"/>
          <w:szCs w:val="20"/>
        </w:rPr>
      </w:pPr>
      <w:r>
        <w:rPr>
          <w:sz w:val="20"/>
          <w:szCs w:val="20"/>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r>
        <w:rPr>
          <w:sz w:val="20"/>
          <w:szCs w:val="20"/>
        </w:rPr>
      </w:r>
    </w:p>
    <w:p>
      <w:pPr>
        <w:pStyle w:val="605"/>
        <w:ind w:left="0" w:right="0" w:firstLine="540"/>
        <w:jc w:val="both"/>
        <w:spacing w:before="160" w:after="0"/>
        <w:rPr>
          <w:sz w:val="20"/>
          <w:szCs w:val="20"/>
        </w:rPr>
      </w:pPr>
      <w:r>
        <w:rPr>
          <w:sz w:val="20"/>
          <w:szCs w:val="20"/>
        </w:rPr>
        <w:t xml:space="preserve">- выявление документально подтвержденного факта (признако</w:t>
      </w:r>
      <w:r>
        <w:rPr>
          <w:sz w:val="20"/>
          <w:szCs w:val="20"/>
        </w:rPr>
        <w:t xml:space="preserve">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w:t>
      </w:r>
      <w:r>
        <w:rPr>
          <w:sz w:val="20"/>
          <w:szCs w:val="20"/>
        </w:rPr>
        <w:fldChar w:fldCharType="begin"/>
      </w:r>
      <w:r>
        <w:rPr>
          <w:sz w:val="20"/>
          <w:szCs w:val="20"/>
        </w:rPr>
        <w:instrText xml:space="preserve"> HYPERLINK "consultantplus://offline/ref=01383D44A4A7959FA1855B5AA5278B242672B0015DF493DF36B20957077757D8892325D0EA10479B584EF304E940EDBD82DF5A90743A35AEB308L"</w:instrText>
      </w:r>
      <w:r>
        <w:rPr>
          <w:sz w:val="20"/>
          <w:szCs w:val="20"/>
        </w:rPr>
        <w:fldChar w:fldCharType="separate"/>
      </w:r>
      <w:r>
        <w:rPr>
          <w:color w:val="0000ff"/>
          <w:sz w:val="20"/>
          <w:szCs w:val="20"/>
        </w:rPr>
        <w:t xml:space="preserve">частью 1.1 статьи 16</w:t>
      </w:r>
      <w:r>
        <w:rPr>
          <w:sz w:val="20"/>
          <w:szCs w:val="20"/>
        </w:rPr>
        <w:fldChar w:fldCharType="end"/>
      </w:r>
      <w:r>
        <w:rPr>
          <w:sz w:val="20"/>
          <w:szCs w:val="20"/>
        </w:rPr>
        <w:t xml:space="preserve"> Федерального закона N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w:t>
      </w:r>
      <w:r>
        <w:rPr>
          <w:sz w:val="20"/>
          <w:szCs w:val="20"/>
        </w:rPr>
        <w:t xml:space="preserve">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w:t>
      </w:r>
      <w:r>
        <w:rPr>
          <w:sz w:val="20"/>
          <w:szCs w:val="20"/>
        </w:rPr>
        <w:fldChar w:fldCharType="begin"/>
      </w:r>
      <w:r>
        <w:rPr>
          <w:sz w:val="20"/>
          <w:szCs w:val="20"/>
        </w:rPr>
        <w:instrText xml:space="preserve"> HYPERLINK "consultantplus://offline/ref=01383D44A4A7959FA1855B5AA5278B242672B0015DF493DF36B20957077757D8892325D0EA10479B584EF304E940EDBD82DF5A90743A35AEB308L"</w:instrText>
      </w:r>
      <w:r>
        <w:rPr>
          <w:sz w:val="20"/>
          <w:szCs w:val="20"/>
        </w:rPr>
        <w:fldChar w:fldCharType="separate"/>
      </w:r>
      <w:r>
        <w:rPr>
          <w:color w:val="0000ff"/>
          <w:sz w:val="20"/>
          <w:szCs w:val="20"/>
        </w:rPr>
        <w:t xml:space="preserve">частью 1.1 статьи 16</w:t>
      </w:r>
      <w:r>
        <w:rPr>
          <w:sz w:val="20"/>
          <w:szCs w:val="20"/>
        </w:rPr>
        <w:fldChar w:fldCharType="end"/>
      </w:r>
      <w:r>
        <w:rPr>
          <w:sz w:val="20"/>
          <w:szCs w:val="20"/>
        </w:rPr>
        <w:t xml:space="preserve"> Федерального закона N 210-ФЗ, уведомляется заявитель, а также приносятся извинения за доставленные неудобства.</w:t>
      </w:r>
      <w:r>
        <w:rPr>
          <w:sz w:val="20"/>
          <w:szCs w:val="20"/>
        </w:rPr>
      </w:r>
    </w:p>
    <w:p>
      <w:pPr>
        <w:pStyle w:val="605"/>
        <w:ind w:left="0" w:right="0" w:firstLine="0"/>
        <w:jc w:val="both"/>
        <w:rPr>
          <w:sz w:val="20"/>
          <w:szCs w:val="20"/>
        </w:rPr>
      </w:pPr>
      <w:r>
        <w:rPr>
          <w:sz w:val="20"/>
          <w:szCs w:val="20"/>
        </w:rPr>
        <w:t xml:space="preserve">(п. 2.26 введен </w:t>
      </w:r>
      <w:r>
        <w:rPr>
          <w:sz w:val="20"/>
          <w:szCs w:val="20"/>
        </w:rPr>
        <w:fldChar w:fldCharType="begin"/>
      </w:r>
      <w:r>
        <w:rPr>
          <w:sz w:val="20"/>
          <w:szCs w:val="20"/>
        </w:rPr>
        <w:instrText xml:space="preserve"> HYPERLINK "consultantplus://offline/ref=01383D44A4A7959FA1854557B34BD52E217AEE0A5DF79A8F6EE10F005827518DC9632385A954499F5A45A551AE1EB4EDC4945794682635A925540CA7B709L"</w:instrText>
      </w:r>
      <w:r>
        <w:rPr>
          <w:sz w:val="20"/>
          <w:szCs w:val="20"/>
        </w:rPr>
        <w:fldChar w:fldCharType="separate"/>
      </w:r>
      <w:r>
        <w:rPr>
          <w:color w:val="0000ff"/>
          <w:sz w:val="20"/>
          <w:szCs w:val="20"/>
        </w:rPr>
        <w:t xml:space="preserve">Постановлением</w:t>
      </w:r>
      <w:r>
        <w:rPr>
          <w:sz w:val="20"/>
          <w:szCs w:val="20"/>
        </w:rPr>
        <w:fldChar w:fldCharType="end"/>
      </w:r>
      <w:r>
        <w:rPr>
          <w:sz w:val="20"/>
          <w:szCs w:val="20"/>
        </w:rPr>
        <w:t xml:space="preserve"> Главархитектуры Рязанской области от 31.05.2022 N 284-п)</w:t>
      </w:r>
      <w:r>
        <w:rPr>
          <w:sz w:val="20"/>
          <w:szCs w:val="20"/>
        </w:rPr>
      </w:r>
    </w:p>
    <w:p>
      <w:pPr>
        <w:pStyle w:val="605"/>
        <w:ind w:left="0" w:right="0" w:firstLine="540"/>
        <w:jc w:val="both"/>
        <w:rPr>
          <w:sz w:val="20"/>
          <w:szCs w:val="20"/>
        </w:rPr>
      </w:pPr>
      <w:r>
        <w:rPr>
          <w:sz w:val="20"/>
          <w:szCs w:val="20"/>
        </w:rPr>
      </w:r>
      <w:r>
        <w:rPr>
          <w:sz w:val="20"/>
          <w:szCs w:val="20"/>
        </w:rPr>
      </w:r>
    </w:p>
    <w:p>
      <w:pPr>
        <w:pStyle w:val="605"/>
        <w:ind w:left="0" w:right="0" w:firstLine="0"/>
        <w:jc w:val="center"/>
        <w:rPr>
          <w:sz w:val="20"/>
          <w:szCs w:val="20"/>
        </w:rPr>
      </w:pPr>
      <w:r>
        <w:rPr>
          <w:b/>
          <w:sz w:val="20"/>
          <w:szCs w:val="20"/>
        </w:rPr>
        <w:t xml:space="preserve">3. Состав, последовательность и сроки выполнения</w:t>
      </w:r>
      <w:r>
        <w:rPr>
          <w:sz w:val="20"/>
          <w:szCs w:val="20"/>
        </w:rPr>
      </w:r>
    </w:p>
    <w:p>
      <w:pPr>
        <w:pStyle w:val="605"/>
        <w:ind w:left="0" w:right="0" w:firstLine="0"/>
        <w:jc w:val="center"/>
        <w:rPr>
          <w:sz w:val="20"/>
          <w:szCs w:val="20"/>
        </w:rPr>
      </w:pPr>
      <w:r>
        <w:rPr>
          <w:b/>
          <w:sz w:val="20"/>
          <w:szCs w:val="20"/>
        </w:rPr>
        <w:t xml:space="preserve">административных процедур (действий), требования к порядку</w:t>
      </w:r>
      <w:r>
        <w:rPr>
          <w:sz w:val="20"/>
          <w:szCs w:val="20"/>
        </w:rPr>
      </w:r>
    </w:p>
    <w:p>
      <w:pPr>
        <w:pStyle w:val="605"/>
        <w:ind w:left="0" w:right="0" w:firstLine="0"/>
        <w:jc w:val="center"/>
        <w:rPr>
          <w:sz w:val="20"/>
          <w:szCs w:val="20"/>
        </w:rPr>
      </w:pPr>
      <w:r>
        <w:rPr>
          <w:b/>
          <w:sz w:val="20"/>
          <w:szCs w:val="20"/>
        </w:rPr>
        <w:t xml:space="preserve">их выполнения, в том числе особенности выполнения</w:t>
      </w:r>
      <w:r>
        <w:rPr>
          <w:sz w:val="20"/>
          <w:szCs w:val="20"/>
        </w:rPr>
      </w:r>
    </w:p>
    <w:p>
      <w:pPr>
        <w:pStyle w:val="605"/>
        <w:ind w:left="0" w:right="0" w:firstLine="0"/>
        <w:jc w:val="center"/>
        <w:rPr>
          <w:sz w:val="20"/>
          <w:szCs w:val="20"/>
        </w:rPr>
      </w:pPr>
      <w:r>
        <w:rPr>
          <w:b/>
          <w:sz w:val="20"/>
          <w:szCs w:val="20"/>
        </w:rPr>
        <w:t xml:space="preserve">административных процедур</w:t>
      </w:r>
      <w:r>
        <w:rPr>
          <w:sz w:val="20"/>
          <w:szCs w:val="20"/>
        </w:rPr>
      </w:r>
    </w:p>
    <w:p>
      <w:pPr>
        <w:pStyle w:val="605"/>
        <w:ind w:left="0" w:right="0" w:firstLine="0"/>
        <w:jc w:val="center"/>
        <w:rPr>
          <w:sz w:val="20"/>
          <w:szCs w:val="20"/>
        </w:rPr>
      </w:pPr>
      <w:r>
        <w:rPr>
          <w:b/>
          <w:sz w:val="20"/>
          <w:szCs w:val="20"/>
        </w:rPr>
        <w:t xml:space="preserve">в электронной форме</w:t>
      </w:r>
      <w:r>
        <w:rPr>
          <w:sz w:val="20"/>
          <w:szCs w:val="20"/>
        </w:rPr>
      </w:r>
    </w:p>
    <w:p>
      <w:pPr>
        <w:pStyle w:val="605"/>
        <w:ind w:left="0" w:right="0" w:firstLine="0"/>
        <w:jc w:val="center"/>
        <w:rPr>
          <w:sz w:val="20"/>
          <w:szCs w:val="20"/>
        </w:rPr>
      </w:pPr>
      <w:r>
        <w:rPr>
          <w:sz w:val="20"/>
          <w:szCs w:val="20"/>
        </w:rPr>
        <w:t xml:space="preserve">(в ред. </w:t>
      </w:r>
      <w:r>
        <w:rPr>
          <w:sz w:val="20"/>
          <w:szCs w:val="20"/>
        </w:rPr>
        <w:fldChar w:fldCharType="begin"/>
      </w:r>
      <w:r>
        <w:rPr>
          <w:sz w:val="20"/>
          <w:szCs w:val="20"/>
        </w:rPr>
        <w:instrText xml:space="preserve"> HYPERLINK "consultantplus://offline/ref=01383D44A4A7959FA1854557B34BD52E217AEE0A5DF79A8F6EE10F005827518DC9632385A954499F5A45A550AC1EB4EDC4945794682635A925540CA7B709L"</w:instrText>
      </w:r>
      <w:r>
        <w:rPr>
          <w:sz w:val="20"/>
          <w:szCs w:val="20"/>
        </w:rPr>
        <w:fldChar w:fldCharType="separate"/>
      </w:r>
      <w:r>
        <w:rPr>
          <w:color w:val="0000ff"/>
          <w:sz w:val="20"/>
          <w:szCs w:val="20"/>
        </w:rPr>
        <w:t xml:space="preserve">Постановления</w:t>
      </w:r>
      <w:r>
        <w:rPr>
          <w:sz w:val="20"/>
          <w:szCs w:val="20"/>
        </w:rPr>
        <w:fldChar w:fldCharType="end"/>
      </w:r>
      <w:r>
        <w:rPr>
          <w:sz w:val="20"/>
          <w:szCs w:val="20"/>
        </w:rPr>
        <w:t xml:space="preserve"> Главархитектуры Рязанской области</w:t>
      </w:r>
      <w:r>
        <w:rPr>
          <w:sz w:val="20"/>
          <w:szCs w:val="20"/>
        </w:rPr>
      </w:r>
    </w:p>
    <w:p>
      <w:pPr>
        <w:pStyle w:val="605"/>
        <w:ind w:left="0" w:right="0" w:firstLine="0"/>
        <w:jc w:val="center"/>
        <w:rPr>
          <w:sz w:val="20"/>
          <w:szCs w:val="20"/>
        </w:rPr>
      </w:pPr>
      <w:r>
        <w:rPr>
          <w:sz w:val="20"/>
          <w:szCs w:val="20"/>
        </w:rPr>
        <w:t xml:space="preserve">от 31.05.2022 N 284-п)</w:t>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540"/>
        <w:jc w:val="both"/>
        <w:rPr>
          <w:sz w:val="20"/>
          <w:szCs w:val="20"/>
        </w:rPr>
      </w:pPr>
      <w:r>
        <w:rPr>
          <w:sz w:val="20"/>
          <w:szCs w:val="20"/>
        </w:rPr>
        <w:t xml:space="preserve">3.1. Исчерпывающий перечень административных процедур.</w:t>
      </w:r>
      <w:r>
        <w:rPr>
          <w:sz w:val="20"/>
          <w:szCs w:val="20"/>
        </w:rPr>
      </w:r>
    </w:p>
    <w:p>
      <w:pPr>
        <w:pStyle w:val="605"/>
        <w:ind w:left="0" w:right="0" w:firstLine="540"/>
        <w:jc w:val="both"/>
        <w:spacing w:before="160" w:after="0"/>
        <w:rPr>
          <w:sz w:val="20"/>
          <w:szCs w:val="20"/>
        </w:rPr>
      </w:pPr>
      <w:r>
        <w:rPr>
          <w:sz w:val="20"/>
          <w:szCs w:val="20"/>
        </w:rPr>
        <w:t xml:space="preserve">Предоставление услуги включает в себя следующие административные процедуры:</w:t>
      </w:r>
      <w:r>
        <w:rPr>
          <w:sz w:val="20"/>
          <w:szCs w:val="20"/>
        </w:rPr>
      </w:r>
    </w:p>
    <w:p>
      <w:pPr>
        <w:pStyle w:val="605"/>
        <w:ind w:left="0" w:right="0" w:firstLine="540"/>
        <w:jc w:val="both"/>
        <w:spacing w:before="160" w:after="0"/>
        <w:rPr>
          <w:sz w:val="20"/>
          <w:szCs w:val="20"/>
        </w:rPr>
      </w:pPr>
      <w:r>
        <w:rPr>
          <w:sz w:val="20"/>
          <w:szCs w:val="20"/>
        </w:rPr>
        <w:t xml:space="preserve">прием, проверка документов и регистрация заявления о выдаче разрешения на ввод объекта в эксплуатацию;</w:t>
      </w:r>
      <w:r>
        <w:rPr>
          <w:sz w:val="20"/>
          <w:szCs w:val="20"/>
        </w:rPr>
      </w:r>
    </w:p>
    <w:p>
      <w:pPr>
        <w:pStyle w:val="605"/>
        <w:ind w:left="0" w:right="0" w:firstLine="540"/>
        <w:jc w:val="both"/>
        <w:spacing w:before="160" w:after="0"/>
        <w:rPr>
          <w:sz w:val="20"/>
          <w:szCs w:val="20"/>
        </w:rPr>
      </w:pPr>
      <w:r>
        <w:rPr>
          <w:sz w:val="20"/>
          <w:szCs w:val="20"/>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r>
        <w:rPr>
          <w:sz w:val="20"/>
          <w:szCs w:val="20"/>
        </w:rPr>
      </w:r>
    </w:p>
    <w:p>
      <w:pPr>
        <w:pStyle w:val="605"/>
        <w:ind w:left="0" w:right="0" w:firstLine="540"/>
        <w:jc w:val="both"/>
        <w:spacing w:before="160" w:after="0"/>
        <w:rPr>
          <w:sz w:val="20"/>
          <w:szCs w:val="20"/>
        </w:rPr>
      </w:pPr>
      <w:r>
        <w:rPr>
          <w:sz w:val="20"/>
          <w:szCs w:val="20"/>
        </w:rPr>
        <w:t xml:space="preserve">рассмотрение документов и сведений;</w:t>
      </w:r>
      <w:r>
        <w:rPr>
          <w:sz w:val="20"/>
          <w:szCs w:val="20"/>
        </w:rPr>
      </w:r>
    </w:p>
    <w:p>
      <w:pPr>
        <w:pStyle w:val="605"/>
        <w:ind w:left="0" w:right="0" w:firstLine="540"/>
        <w:jc w:val="both"/>
        <w:spacing w:before="160" w:after="0"/>
        <w:rPr>
          <w:sz w:val="20"/>
          <w:szCs w:val="20"/>
        </w:rPr>
      </w:pPr>
      <w:r>
        <w:rPr>
          <w:sz w:val="20"/>
          <w:szCs w:val="20"/>
        </w:rPr>
        <w:t xml:space="preserve">принятие решения;</w:t>
      </w:r>
      <w:r>
        <w:rPr>
          <w:sz w:val="20"/>
          <w:szCs w:val="20"/>
        </w:rPr>
      </w:r>
    </w:p>
    <w:p>
      <w:pPr>
        <w:pStyle w:val="605"/>
        <w:ind w:left="0" w:right="0" w:firstLine="540"/>
        <w:jc w:val="both"/>
        <w:spacing w:before="160" w:after="0"/>
        <w:rPr>
          <w:sz w:val="20"/>
          <w:szCs w:val="20"/>
        </w:rPr>
      </w:pPr>
      <w:r>
        <w:rPr>
          <w:sz w:val="20"/>
          <w:szCs w:val="20"/>
        </w:rPr>
        <w:t xml:space="preserve">выдача результата.</w:t>
      </w:r>
      <w:r>
        <w:rPr>
          <w:sz w:val="20"/>
          <w:szCs w:val="20"/>
        </w:rPr>
      </w:r>
    </w:p>
    <w:p>
      <w:pPr>
        <w:pStyle w:val="605"/>
        <w:ind w:left="0" w:right="0" w:firstLine="540"/>
        <w:jc w:val="both"/>
        <w:spacing w:before="160" w:after="0"/>
        <w:rPr>
          <w:sz w:val="20"/>
          <w:szCs w:val="20"/>
        </w:rPr>
      </w:pPr>
      <w:r>
        <w:rPr>
          <w:sz w:val="20"/>
          <w:szCs w:val="20"/>
        </w:rPr>
        <w:t xml:space="preserve">Описание административных процедур представлено в </w:t>
      </w:r>
      <w:r>
        <w:rPr>
          <w:sz w:val="20"/>
          <w:szCs w:val="20"/>
        </w:rPr>
        <w:fldChar w:fldCharType="begin"/>
      </w:r>
      <w:r>
        <w:rPr>
          <w:sz w:val="20"/>
          <w:szCs w:val="20"/>
        </w:rPr>
        <w:instrText xml:space="preserve"> HYPERLINK  \l "Par1299"</w:instrText>
      </w:r>
      <w:r>
        <w:rPr>
          <w:sz w:val="20"/>
          <w:szCs w:val="20"/>
        </w:rPr>
        <w:fldChar w:fldCharType="separate"/>
      </w:r>
      <w:r>
        <w:rPr>
          <w:color w:val="0000ff"/>
          <w:sz w:val="20"/>
          <w:szCs w:val="20"/>
        </w:rPr>
        <w:t xml:space="preserve">приложении N 10</w:t>
      </w:r>
      <w:r>
        <w:rPr>
          <w:sz w:val="20"/>
          <w:szCs w:val="20"/>
        </w:rPr>
        <w:fldChar w:fldCharType="end"/>
      </w:r>
      <w:r>
        <w:rPr>
          <w:sz w:val="20"/>
          <w:szCs w:val="20"/>
        </w:rPr>
        <w:t xml:space="preserve"> к настоящему Административному регламенту.</w:t>
      </w:r>
      <w:r>
        <w:rPr>
          <w:sz w:val="20"/>
          <w:szCs w:val="20"/>
        </w:rPr>
      </w:r>
    </w:p>
    <w:p>
      <w:pPr>
        <w:pStyle w:val="605"/>
        <w:ind w:left="0" w:right="0" w:firstLine="540"/>
        <w:jc w:val="both"/>
        <w:spacing w:before="160" w:after="0"/>
        <w:rPr>
          <w:sz w:val="20"/>
          <w:szCs w:val="20"/>
        </w:rPr>
      </w:pPr>
      <w:r>
        <w:rPr>
          <w:sz w:val="20"/>
          <w:szCs w:val="20"/>
        </w:rPr>
        <w:t xml:space="preserve">3.2. Прием заявления и документов на бумажном носителе.</w:t>
      </w:r>
      <w:r>
        <w:rPr>
          <w:sz w:val="20"/>
          <w:szCs w:val="20"/>
        </w:rPr>
      </w:r>
    </w:p>
    <w:p>
      <w:pPr>
        <w:pStyle w:val="605"/>
        <w:ind w:left="0" w:right="0" w:firstLine="540"/>
        <w:jc w:val="both"/>
        <w:spacing w:before="160" w:after="0"/>
        <w:rPr>
          <w:sz w:val="20"/>
          <w:szCs w:val="20"/>
        </w:rPr>
      </w:pPr>
      <w:r>
        <w:rPr>
          <w:sz w:val="20"/>
          <w:szCs w:val="20"/>
        </w:rPr>
        <w:t xml:space="preserve">Основанием для начала административной процедуры по приему заявления и документов на бумажном носителе является обращение заявителя или его представителя в уполномоченную организацию.</w:t>
      </w:r>
      <w:r>
        <w:rPr>
          <w:sz w:val="20"/>
          <w:szCs w:val="20"/>
        </w:rPr>
      </w:r>
    </w:p>
    <w:p>
      <w:pPr>
        <w:pStyle w:val="605"/>
        <w:ind w:left="0" w:right="0" w:firstLine="540"/>
        <w:jc w:val="both"/>
        <w:spacing w:before="160" w:after="0"/>
        <w:rPr>
          <w:sz w:val="20"/>
          <w:szCs w:val="20"/>
        </w:rPr>
      </w:pPr>
      <w:r>
        <w:rPr>
          <w:sz w:val="20"/>
          <w:szCs w:val="20"/>
        </w:rPr>
        <w:t xml:space="preserve">В ходе приема заявления должностное лицо уполномоченной организации, ответственное за прием и регистрацию документов:</w:t>
      </w:r>
      <w:r>
        <w:rPr>
          <w:sz w:val="20"/>
          <w:szCs w:val="20"/>
        </w:rPr>
      </w:r>
    </w:p>
    <w:p>
      <w:pPr>
        <w:pStyle w:val="605"/>
        <w:ind w:left="0" w:right="0" w:firstLine="540"/>
        <w:jc w:val="both"/>
        <w:spacing w:before="160" w:after="0"/>
        <w:rPr>
          <w:sz w:val="20"/>
          <w:szCs w:val="20"/>
        </w:rPr>
      </w:pPr>
      <w:r>
        <w:rPr>
          <w:sz w:val="20"/>
          <w:szCs w:val="20"/>
        </w:rPr>
        <w:t xml:space="preserve">а) устанавливает предмет обращения;</w:t>
      </w:r>
      <w:r>
        <w:rPr>
          <w:sz w:val="20"/>
          <w:szCs w:val="20"/>
        </w:rPr>
      </w:r>
    </w:p>
    <w:p>
      <w:pPr>
        <w:pStyle w:val="605"/>
        <w:ind w:left="0" w:right="0" w:firstLine="540"/>
        <w:jc w:val="both"/>
        <w:spacing w:before="160" w:after="0"/>
        <w:rPr>
          <w:sz w:val="20"/>
          <w:szCs w:val="20"/>
        </w:rPr>
      </w:pPr>
      <w:r>
        <w:rPr>
          <w:sz w:val="20"/>
          <w:szCs w:val="20"/>
        </w:rPr>
        <w:t xml:space="preserve">б) проверяет документ, удостоверяющий личность заявителя, в случае, если заявление представлено заявителем при личном обращении;</w:t>
      </w:r>
      <w:r>
        <w:rPr>
          <w:sz w:val="20"/>
          <w:szCs w:val="20"/>
        </w:rPr>
      </w:r>
    </w:p>
    <w:p>
      <w:pPr>
        <w:pStyle w:val="605"/>
        <w:ind w:left="0" w:right="0" w:firstLine="540"/>
        <w:jc w:val="both"/>
        <w:spacing w:before="160" w:after="0"/>
        <w:rPr>
          <w:sz w:val="20"/>
          <w:szCs w:val="20"/>
        </w:rPr>
      </w:pPr>
      <w:r>
        <w:rPr>
          <w:sz w:val="20"/>
          <w:szCs w:val="20"/>
        </w:rPr>
        <w:t xml:space="preserve">в) проверяет полномочия представителя заявителя физического или юридического лица действовать от имени физического или юридического лица;</w:t>
      </w:r>
      <w:r>
        <w:rPr>
          <w:sz w:val="20"/>
          <w:szCs w:val="20"/>
        </w:rPr>
      </w:r>
    </w:p>
    <w:p>
      <w:pPr>
        <w:pStyle w:val="605"/>
        <w:ind w:left="0" w:right="0" w:firstLine="540"/>
        <w:jc w:val="both"/>
        <w:spacing w:before="160" w:after="0"/>
        <w:rPr>
          <w:sz w:val="20"/>
          <w:szCs w:val="20"/>
        </w:rPr>
      </w:pPr>
      <w:r>
        <w:rPr>
          <w:sz w:val="20"/>
          <w:szCs w:val="20"/>
        </w:rPr>
        <w:t xml:space="preserve">г) информирует заявителя об обязанности Учреждения запросить необходимые документы в государствен</w:t>
      </w:r>
      <w:r>
        <w:rPr>
          <w:sz w:val="20"/>
          <w:szCs w:val="20"/>
        </w:rPr>
        <w:t xml:space="preserve">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r>
        <w:rPr>
          <w:sz w:val="20"/>
          <w:szCs w:val="20"/>
        </w:rPr>
      </w:r>
    </w:p>
    <w:p>
      <w:pPr>
        <w:pStyle w:val="605"/>
        <w:ind w:left="0" w:right="0" w:firstLine="540"/>
        <w:jc w:val="both"/>
        <w:spacing w:before="160" w:after="0"/>
        <w:rPr>
          <w:sz w:val="20"/>
          <w:szCs w:val="20"/>
        </w:rPr>
      </w:pPr>
      <w:r>
        <w:rPr>
          <w:sz w:val="20"/>
          <w:szCs w:val="20"/>
        </w:rPr>
        <w:t xml:space="preserve">д) устанавливает отсутствие оснований для отказа в приеме документов, необходимых для предоставления услуги, предусмотренных </w:t>
      </w:r>
      <w:r>
        <w:rPr>
          <w:sz w:val="20"/>
          <w:szCs w:val="20"/>
        </w:rPr>
        <w:fldChar w:fldCharType="begin"/>
      </w:r>
      <w:r>
        <w:rPr>
          <w:sz w:val="20"/>
          <w:szCs w:val="20"/>
        </w:rPr>
        <w:instrText xml:space="preserve"> HYPERLINK  \l "Par213"</w:instrText>
      </w:r>
      <w:r>
        <w:rPr>
          <w:sz w:val="20"/>
          <w:szCs w:val="20"/>
        </w:rPr>
        <w:fldChar w:fldCharType="separate"/>
      </w:r>
      <w:r>
        <w:rPr>
          <w:color w:val="0000ff"/>
          <w:sz w:val="20"/>
          <w:szCs w:val="20"/>
        </w:rPr>
        <w:t xml:space="preserve">пунктом 2.11</w:t>
      </w:r>
      <w:r>
        <w:rPr>
          <w:sz w:val="20"/>
          <w:szCs w:val="20"/>
        </w:rPr>
        <w:fldChar w:fldCharType="end"/>
      </w:r>
      <w:r>
        <w:rPr>
          <w:sz w:val="20"/>
          <w:szCs w:val="20"/>
        </w:rPr>
        <w:t xml:space="preserve"> Административного регламента. При наличии указанных оснований возвращает заявление и прилагаемые документы (при их наличии) заявителю;</w:t>
      </w:r>
      <w:r>
        <w:rPr>
          <w:sz w:val="20"/>
          <w:szCs w:val="20"/>
        </w:rPr>
      </w:r>
    </w:p>
    <w:p>
      <w:pPr>
        <w:pStyle w:val="605"/>
        <w:ind w:left="0" w:right="0" w:firstLine="540"/>
        <w:jc w:val="both"/>
        <w:spacing w:before="160" w:after="0"/>
        <w:rPr>
          <w:sz w:val="20"/>
          <w:szCs w:val="20"/>
        </w:rPr>
      </w:pPr>
      <w:r>
        <w:rPr>
          <w:sz w:val="20"/>
          <w:szCs w:val="20"/>
        </w:rPr>
        <w:t xml:space="preserve">е) регистрирует заявление в автоматизированной информационной системе многофункционального центра (далее - АИС МФЦ) при отсутствии оснований, предусмотренных </w:t>
      </w:r>
      <w:r>
        <w:rPr>
          <w:sz w:val="20"/>
          <w:szCs w:val="20"/>
        </w:rPr>
        <w:fldChar w:fldCharType="begin"/>
      </w:r>
      <w:r>
        <w:rPr>
          <w:sz w:val="20"/>
          <w:szCs w:val="20"/>
        </w:rPr>
        <w:instrText xml:space="preserve"> HYPERLINK  \l "Par213"</w:instrText>
      </w:r>
      <w:r>
        <w:rPr>
          <w:sz w:val="20"/>
          <w:szCs w:val="20"/>
        </w:rPr>
        <w:fldChar w:fldCharType="separate"/>
      </w:r>
      <w:r>
        <w:rPr>
          <w:color w:val="0000ff"/>
          <w:sz w:val="20"/>
          <w:szCs w:val="20"/>
        </w:rPr>
        <w:t xml:space="preserve">пунктом 2.11</w:t>
      </w:r>
      <w:r>
        <w:rPr>
          <w:sz w:val="20"/>
          <w:szCs w:val="20"/>
        </w:rPr>
        <w:fldChar w:fldCharType="end"/>
      </w:r>
      <w:r>
        <w:rPr>
          <w:sz w:val="20"/>
          <w:szCs w:val="20"/>
        </w:rPr>
        <w:t xml:space="preserve"> Административного регламента.</w:t>
      </w:r>
      <w:r>
        <w:rPr>
          <w:sz w:val="20"/>
          <w:szCs w:val="20"/>
        </w:rPr>
      </w:r>
    </w:p>
    <w:p>
      <w:pPr>
        <w:pStyle w:val="605"/>
        <w:ind w:left="0" w:right="0" w:firstLine="540"/>
        <w:jc w:val="both"/>
        <w:spacing w:before="160" w:after="0"/>
        <w:rPr>
          <w:sz w:val="20"/>
          <w:szCs w:val="20"/>
        </w:rPr>
      </w:pPr>
      <w:r>
        <w:rPr>
          <w:sz w:val="20"/>
          <w:szCs w:val="20"/>
        </w:rPr>
        <w:t xml:space="preserve">Должностное лицо уполномоченной организации, ответственное за прием и регистрацию документов, указывает в АИС МФЦ следующее:</w:t>
      </w:r>
      <w:r>
        <w:rPr>
          <w:sz w:val="20"/>
          <w:szCs w:val="20"/>
        </w:rPr>
      </w:r>
    </w:p>
    <w:p>
      <w:pPr>
        <w:pStyle w:val="605"/>
        <w:ind w:left="0" w:right="0" w:firstLine="540"/>
        <w:jc w:val="both"/>
        <w:spacing w:before="160" w:after="0"/>
        <w:rPr>
          <w:sz w:val="20"/>
          <w:szCs w:val="20"/>
        </w:rPr>
      </w:pPr>
      <w:r>
        <w:rPr>
          <w:sz w:val="20"/>
          <w:szCs w:val="20"/>
        </w:rPr>
        <w:t xml:space="preserve">- порядковый номер записи;</w:t>
      </w:r>
      <w:r>
        <w:rPr>
          <w:sz w:val="20"/>
          <w:szCs w:val="20"/>
        </w:rPr>
      </w:r>
    </w:p>
    <w:p>
      <w:pPr>
        <w:pStyle w:val="605"/>
        <w:ind w:left="0" w:right="0" w:firstLine="540"/>
        <w:jc w:val="both"/>
        <w:spacing w:before="160" w:after="0"/>
        <w:rPr>
          <w:sz w:val="20"/>
          <w:szCs w:val="20"/>
        </w:rPr>
      </w:pPr>
      <w:r>
        <w:rPr>
          <w:sz w:val="20"/>
          <w:szCs w:val="20"/>
        </w:rPr>
        <w:t xml:space="preserve">- дату;</w:t>
      </w:r>
      <w:r>
        <w:rPr>
          <w:sz w:val="20"/>
          <w:szCs w:val="20"/>
        </w:rPr>
      </w:r>
    </w:p>
    <w:p>
      <w:pPr>
        <w:pStyle w:val="605"/>
        <w:ind w:left="0" w:right="0" w:firstLine="540"/>
        <w:jc w:val="both"/>
        <w:spacing w:before="160" w:after="0"/>
        <w:rPr>
          <w:sz w:val="20"/>
          <w:szCs w:val="20"/>
        </w:rPr>
      </w:pPr>
      <w:r>
        <w:rPr>
          <w:sz w:val="20"/>
          <w:szCs w:val="20"/>
        </w:rPr>
        <w:t xml:space="preserve">- общее количество документов в случае их представления заявителем и общее число листов в документах;</w:t>
      </w:r>
      <w:r>
        <w:rPr>
          <w:sz w:val="20"/>
          <w:szCs w:val="20"/>
        </w:rPr>
      </w:r>
    </w:p>
    <w:p>
      <w:pPr>
        <w:pStyle w:val="605"/>
        <w:ind w:left="0" w:right="0" w:firstLine="540"/>
        <w:jc w:val="both"/>
        <w:spacing w:before="160" w:after="0"/>
        <w:rPr>
          <w:sz w:val="20"/>
          <w:szCs w:val="20"/>
        </w:rPr>
      </w:pPr>
      <w:r>
        <w:rPr>
          <w:sz w:val="20"/>
          <w:szCs w:val="20"/>
        </w:rPr>
        <w:t xml:space="preserve">- данные о заявителе;</w:t>
      </w:r>
      <w:r>
        <w:rPr>
          <w:sz w:val="20"/>
          <w:szCs w:val="20"/>
        </w:rPr>
      </w:r>
    </w:p>
    <w:p>
      <w:pPr>
        <w:pStyle w:val="605"/>
        <w:ind w:left="0" w:right="0" w:firstLine="540"/>
        <w:jc w:val="both"/>
        <w:spacing w:before="160" w:after="0"/>
        <w:rPr>
          <w:sz w:val="20"/>
          <w:szCs w:val="20"/>
        </w:rPr>
      </w:pPr>
      <w:r>
        <w:rPr>
          <w:sz w:val="20"/>
          <w:szCs w:val="20"/>
        </w:rPr>
        <w:t xml:space="preserve">- цель обращения заявителя;</w:t>
      </w:r>
      <w:r>
        <w:rPr>
          <w:sz w:val="20"/>
          <w:szCs w:val="20"/>
        </w:rPr>
      </w:r>
    </w:p>
    <w:p>
      <w:pPr>
        <w:pStyle w:val="605"/>
        <w:ind w:left="0" w:right="0" w:firstLine="540"/>
        <w:jc w:val="both"/>
        <w:spacing w:before="160" w:after="0"/>
        <w:rPr>
          <w:sz w:val="20"/>
          <w:szCs w:val="20"/>
        </w:rPr>
      </w:pPr>
      <w:r>
        <w:rPr>
          <w:sz w:val="20"/>
          <w:szCs w:val="20"/>
        </w:rPr>
        <w:t xml:space="preserve">- способ получения результата предоставления услуги;</w:t>
      </w:r>
      <w:r>
        <w:rPr>
          <w:sz w:val="20"/>
          <w:szCs w:val="20"/>
        </w:rPr>
      </w:r>
    </w:p>
    <w:p>
      <w:pPr>
        <w:pStyle w:val="605"/>
        <w:ind w:left="0" w:right="0" w:firstLine="540"/>
        <w:jc w:val="both"/>
        <w:spacing w:before="160" w:after="0"/>
        <w:rPr>
          <w:sz w:val="20"/>
          <w:szCs w:val="20"/>
        </w:rPr>
      </w:pPr>
      <w:r>
        <w:rPr>
          <w:sz w:val="20"/>
          <w:szCs w:val="20"/>
        </w:rPr>
        <w:t xml:space="preserve">- свои фамилию и инициалы.</w:t>
      </w:r>
      <w:r>
        <w:rPr>
          <w:sz w:val="20"/>
          <w:szCs w:val="20"/>
        </w:rPr>
      </w:r>
    </w:p>
    <w:p>
      <w:pPr>
        <w:pStyle w:val="605"/>
        <w:ind w:left="0" w:right="0" w:firstLine="540"/>
        <w:jc w:val="both"/>
        <w:spacing w:before="160" w:after="0"/>
        <w:rPr>
          <w:sz w:val="20"/>
          <w:szCs w:val="20"/>
        </w:rPr>
      </w:pPr>
      <w:r>
        <w:rPr>
          <w:sz w:val="20"/>
          <w:szCs w:val="20"/>
        </w:rPr>
        <w:t xml:space="preserve">Должностное лицо уполномоченной организации, ответс</w:t>
      </w:r>
      <w:r>
        <w:rPr>
          <w:sz w:val="20"/>
          <w:szCs w:val="20"/>
        </w:rPr>
        <w:t xml:space="preserve">твенное за прием и регистрацию документов, оформляет расписку о приеме документов в 2-х экземплярах. В расписке указываются перечень документов и дата их получения. Первый экземпляр выдается заявителю, второй экземпляр прикладывается к принятому заявлению.</w:t>
      </w:r>
      <w:r>
        <w:rPr>
          <w:sz w:val="20"/>
          <w:szCs w:val="20"/>
        </w:rPr>
      </w:r>
    </w:p>
    <w:p>
      <w:pPr>
        <w:pStyle w:val="605"/>
        <w:ind w:left="0" w:right="0" w:firstLine="540"/>
        <w:jc w:val="both"/>
        <w:spacing w:before="160" w:after="0"/>
        <w:rPr>
          <w:sz w:val="20"/>
          <w:szCs w:val="20"/>
        </w:rPr>
      </w:pPr>
      <w:r>
        <w:rPr>
          <w:sz w:val="20"/>
          <w:szCs w:val="20"/>
        </w:rPr>
        <w:t xml:space="preserve">Результатом выполнения административной процедуры по приему заявления и документов на бумажном носителе является принятое и зарегистрированное заявление с прилагаемыми к нему документами (при их наличии).</w:t>
      </w:r>
      <w:r>
        <w:rPr>
          <w:sz w:val="20"/>
          <w:szCs w:val="20"/>
        </w:rPr>
      </w:r>
    </w:p>
    <w:p>
      <w:pPr>
        <w:pStyle w:val="605"/>
        <w:ind w:left="0" w:right="0" w:firstLine="540"/>
        <w:jc w:val="both"/>
        <w:spacing w:before="160" w:after="0"/>
        <w:rPr>
          <w:sz w:val="20"/>
          <w:szCs w:val="20"/>
        </w:rPr>
      </w:pPr>
      <w:r>
        <w:rPr>
          <w:sz w:val="20"/>
          <w:szCs w:val="20"/>
        </w:rPr>
        <w:t xml:space="preserve">Способом фиксации результата выполнения административной процедуры по приему заявления и документов на бумажном носителе является регистрация уполномоченной организацией заявления в АИС МФЦ.</w:t>
      </w:r>
      <w:r>
        <w:rPr>
          <w:sz w:val="20"/>
          <w:szCs w:val="20"/>
        </w:rPr>
      </w:r>
    </w:p>
    <w:p>
      <w:pPr>
        <w:pStyle w:val="605"/>
        <w:ind w:left="0" w:right="0" w:firstLine="540"/>
        <w:jc w:val="both"/>
        <w:spacing w:before="160" w:after="0"/>
        <w:rPr>
          <w:sz w:val="20"/>
          <w:szCs w:val="20"/>
        </w:rPr>
      </w:pPr>
      <w:r>
        <w:rPr>
          <w:sz w:val="20"/>
          <w:szCs w:val="20"/>
        </w:rPr>
        <w:t xml:space="preserve">Максимальный срок административной процедуры - 45 минут.</w:t>
      </w:r>
      <w:r>
        <w:rPr>
          <w:sz w:val="20"/>
          <w:szCs w:val="20"/>
        </w:rPr>
      </w:r>
    </w:p>
    <w:p>
      <w:pPr>
        <w:pStyle w:val="605"/>
        <w:ind w:left="0" w:right="0" w:firstLine="540"/>
        <w:jc w:val="both"/>
        <w:spacing w:before="160" w:after="0"/>
        <w:rPr>
          <w:sz w:val="20"/>
          <w:szCs w:val="20"/>
        </w:rPr>
      </w:pPr>
      <w:r>
        <w:rPr>
          <w:sz w:val="20"/>
          <w:szCs w:val="20"/>
        </w:rPr>
        <w:t xml:space="preserve">3.3. Перечень административных процедур (действий) при предоставлении государственной услуги в электронной форме.</w:t>
      </w:r>
      <w:r>
        <w:rPr>
          <w:sz w:val="20"/>
          <w:szCs w:val="20"/>
        </w:rPr>
      </w:r>
    </w:p>
    <w:p>
      <w:pPr>
        <w:pStyle w:val="605"/>
        <w:ind w:left="0" w:right="0" w:firstLine="540"/>
        <w:jc w:val="both"/>
        <w:spacing w:before="160" w:after="0"/>
        <w:rPr>
          <w:sz w:val="20"/>
          <w:szCs w:val="20"/>
        </w:rPr>
      </w:pPr>
      <w:r>
        <w:rPr>
          <w:sz w:val="20"/>
          <w:szCs w:val="20"/>
        </w:rPr>
        <w:t xml:space="preserve">При предоставлении услуги в электронной форме заявителю обеспечиваются:</w:t>
      </w:r>
      <w:r>
        <w:rPr>
          <w:sz w:val="20"/>
          <w:szCs w:val="20"/>
        </w:rPr>
      </w:r>
    </w:p>
    <w:p>
      <w:pPr>
        <w:pStyle w:val="605"/>
        <w:ind w:left="0" w:right="0" w:firstLine="540"/>
        <w:jc w:val="both"/>
        <w:spacing w:before="160" w:after="0"/>
        <w:rPr>
          <w:sz w:val="20"/>
          <w:szCs w:val="20"/>
        </w:rPr>
      </w:pPr>
      <w:r>
        <w:rPr>
          <w:sz w:val="20"/>
          <w:szCs w:val="20"/>
        </w:rPr>
        <w:t xml:space="preserve">- получение информации о порядке и сроках предоставления услуги;</w:t>
      </w:r>
      <w:r>
        <w:rPr>
          <w:sz w:val="20"/>
          <w:szCs w:val="20"/>
        </w:rPr>
      </w:r>
    </w:p>
    <w:p>
      <w:pPr>
        <w:pStyle w:val="605"/>
        <w:ind w:left="0" w:right="0" w:firstLine="540"/>
        <w:jc w:val="both"/>
        <w:spacing w:before="160" w:after="0"/>
        <w:rPr>
          <w:sz w:val="20"/>
          <w:szCs w:val="20"/>
        </w:rPr>
      </w:pPr>
      <w:r>
        <w:rPr>
          <w:sz w:val="20"/>
          <w:szCs w:val="20"/>
        </w:rPr>
        <w:t xml:space="preserve">- формирование заявления о выдаче разрешения на ввод объекта в эксплуатацию;</w:t>
      </w:r>
      <w:r>
        <w:rPr>
          <w:sz w:val="20"/>
          <w:szCs w:val="20"/>
        </w:rPr>
      </w:r>
    </w:p>
    <w:p>
      <w:pPr>
        <w:pStyle w:val="605"/>
        <w:ind w:left="0" w:right="0" w:firstLine="540"/>
        <w:jc w:val="both"/>
        <w:spacing w:before="160" w:after="0"/>
        <w:rPr>
          <w:sz w:val="20"/>
          <w:szCs w:val="20"/>
        </w:rPr>
      </w:pPr>
      <w:r>
        <w:rPr>
          <w:sz w:val="20"/>
          <w:szCs w:val="20"/>
        </w:rPr>
        <w:t xml:space="preserve">- прием и регистрация Учреждением заявления о выдаче разрешения на ввод объекта в эксплуатацию и иных документов, необходимых для предоставления услуги;</w:t>
      </w:r>
      <w:r>
        <w:rPr>
          <w:sz w:val="20"/>
          <w:szCs w:val="20"/>
        </w:rPr>
      </w:r>
    </w:p>
    <w:p>
      <w:pPr>
        <w:pStyle w:val="605"/>
        <w:ind w:left="0" w:right="0" w:firstLine="540"/>
        <w:jc w:val="both"/>
        <w:spacing w:before="160" w:after="0"/>
        <w:rPr>
          <w:sz w:val="20"/>
          <w:szCs w:val="20"/>
        </w:rPr>
      </w:pPr>
      <w:r>
        <w:rPr>
          <w:sz w:val="20"/>
          <w:szCs w:val="20"/>
        </w:rPr>
        <w:t xml:space="preserve">- получение результата предоставления услуги;</w:t>
      </w:r>
      <w:r>
        <w:rPr>
          <w:sz w:val="20"/>
          <w:szCs w:val="20"/>
        </w:rPr>
      </w:r>
    </w:p>
    <w:p>
      <w:pPr>
        <w:pStyle w:val="605"/>
        <w:ind w:left="0" w:right="0" w:firstLine="540"/>
        <w:jc w:val="both"/>
        <w:spacing w:before="160" w:after="0"/>
        <w:rPr>
          <w:sz w:val="20"/>
          <w:szCs w:val="20"/>
        </w:rPr>
      </w:pPr>
      <w:r>
        <w:rPr>
          <w:sz w:val="20"/>
          <w:szCs w:val="20"/>
        </w:rPr>
        <w:t xml:space="preserve">- получение сведений о ходе рассмотрения заявления о выдаче разрешения на ввод объекта в эксплуатацию;</w:t>
      </w:r>
      <w:r>
        <w:rPr>
          <w:sz w:val="20"/>
          <w:szCs w:val="20"/>
        </w:rPr>
      </w:r>
    </w:p>
    <w:p>
      <w:pPr>
        <w:pStyle w:val="605"/>
        <w:ind w:left="0" w:right="0" w:firstLine="540"/>
        <w:jc w:val="both"/>
        <w:spacing w:before="160" w:after="0"/>
        <w:rPr>
          <w:sz w:val="20"/>
          <w:szCs w:val="20"/>
        </w:rPr>
      </w:pPr>
      <w:r>
        <w:rPr>
          <w:sz w:val="20"/>
          <w:szCs w:val="20"/>
        </w:rPr>
        <w:t xml:space="preserve">- осуществление оценки качества предоставления услуги;</w:t>
      </w:r>
      <w:r>
        <w:rPr>
          <w:sz w:val="20"/>
          <w:szCs w:val="20"/>
        </w:rPr>
      </w:r>
    </w:p>
    <w:p>
      <w:pPr>
        <w:pStyle w:val="605"/>
        <w:ind w:left="0" w:right="0" w:firstLine="540"/>
        <w:jc w:val="both"/>
        <w:spacing w:before="160" w:after="0"/>
        <w:rPr>
          <w:sz w:val="20"/>
          <w:szCs w:val="20"/>
        </w:rPr>
      </w:pPr>
      <w:r>
        <w:rPr>
          <w:sz w:val="20"/>
          <w:szCs w:val="20"/>
        </w:rPr>
        <w:t xml:space="preserve">- досудебное (внесудебное) обжалование решений и действий (бездействия) Учреждения, действия (бездействие) должностных лиц Учреждения либо государственного служащего.</w:t>
      </w:r>
      <w:r>
        <w:rPr>
          <w:sz w:val="20"/>
          <w:szCs w:val="20"/>
        </w:rPr>
      </w:r>
    </w:p>
    <w:p>
      <w:pPr>
        <w:pStyle w:val="605"/>
        <w:ind w:left="0" w:right="0" w:firstLine="540"/>
        <w:jc w:val="both"/>
        <w:spacing w:before="160" w:after="0"/>
        <w:rPr>
          <w:sz w:val="20"/>
          <w:szCs w:val="20"/>
        </w:rPr>
      </w:pPr>
      <w:r>
        <w:rPr>
          <w:sz w:val="20"/>
          <w:szCs w:val="20"/>
        </w:rPr>
        <w:t xml:space="preserve">3.4. Порядок осуществления административных процедур (действий) в электронной форме.</w:t>
      </w:r>
      <w:r>
        <w:rPr>
          <w:sz w:val="20"/>
          <w:szCs w:val="20"/>
        </w:rPr>
      </w:r>
    </w:p>
    <w:p>
      <w:pPr>
        <w:pStyle w:val="605"/>
        <w:ind w:left="0" w:right="0" w:firstLine="540"/>
        <w:jc w:val="both"/>
        <w:spacing w:before="160" w:after="0"/>
        <w:rPr>
          <w:sz w:val="20"/>
          <w:szCs w:val="20"/>
        </w:rPr>
      </w:pPr>
      <w:r>
        <w:rPr>
          <w:sz w:val="20"/>
          <w:szCs w:val="20"/>
        </w:rPr>
        <w:t xml:space="preserve">Формирование заявления о выдаче разрешения на ввод объекта в эксплуатацию.</w:t>
      </w:r>
      <w:r>
        <w:rPr>
          <w:sz w:val="20"/>
          <w:szCs w:val="20"/>
        </w:rPr>
      </w:r>
    </w:p>
    <w:p>
      <w:pPr>
        <w:pStyle w:val="605"/>
        <w:ind w:left="0" w:right="0" w:firstLine="540"/>
        <w:jc w:val="both"/>
        <w:spacing w:before="160" w:after="0"/>
        <w:rPr>
          <w:sz w:val="20"/>
          <w:szCs w:val="20"/>
        </w:rPr>
      </w:pPr>
      <w:r>
        <w:rPr>
          <w:sz w:val="20"/>
          <w:szCs w:val="20"/>
        </w:rPr>
        <w:t xml:space="preserve">Формирование заявления о выдаче разрешения на ввод объекта в эксплуатац</w:t>
      </w:r>
      <w:r>
        <w:rPr>
          <w:sz w:val="20"/>
          <w:szCs w:val="20"/>
        </w:rPr>
        <w:t xml:space="preserve">ию осуществляется посредством заполнения электронной формы заявления о выдаче разрешения на ввод объекта в эксплуатацию на Портале без необходимости дополнительной подачи заявления о выдаче разрешения на ввод объекта в эксплуатацию в какой-либо иной форме.</w:t>
      </w:r>
      <w:r>
        <w:rPr>
          <w:sz w:val="20"/>
          <w:szCs w:val="20"/>
        </w:rPr>
      </w:r>
    </w:p>
    <w:p>
      <w:pPr>
        <w:pStyle w:val="605"/>
        <w:ind w:left="0" w:right="0" w:firstLine="540"/>
        <w:jc w:val="both"/>
        <w:spacing w:before="160" w:after="0"/>
        <w:rPr>
          <w:sz w:val="20"/>
          <w:szCs w:val="20"/>
        </w:rPr>
      </w:pPr>
      <w:r>
        <w:rPr>
          <w:sz w:val="20"/>
          <w:szCs w:val="20"/>
        </w:rPr>
        <w:t xml:space="preserve">Форматно-логическая проверка сформированного заявления о выдаче разре</w:t>
      </w:r>
      <w:r>
        <w:rPr>
          <w:sz w:val="20"/>
          <w:szCs w:val="20"/>
        </w:rPr>
        <w:t xml:space="preserve">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w:t>
      </w:r>
      <w:r>
        <w:rPr>
          <w:sz w:val="20"/>
          <w:szCs w:val="20"/>
        </w:rPr>
        <w:t xml:space="preserve">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r>
        <w:rPr>
          <w:sz w:val="20"/>
          <w:szCs w:val="20"/>
        </w:rPr>
      </w:r>
    </w:p>
    <w:p>
      <w:pPr>
        <w:pStyle w:val="605"/>
        <w:ind w:left="0" w:right="0" w:firstLine="540"/>
        <w:jc w:val="both"/>
        <w:spacing w:before="160" w:after="0"/>
        <w:rPr>
          <w:sz w:val="20"/>
          <w:szCs w:val="20"/>
        </w:rPr>
      </w:pPr>
      <w:r>
        <w:rPr>
          <w:sz w:val="20"/>
          <w:szCs w:val="20"/>
        </w:rPr>
        <w:t xml:space="preserve">При формировании заявления заявителю обеспечивается:</w:t>
      </w:r>
      <w:r>
        <w:rPr>
          <w:sz w:val="20"/>
          <w:szCs w:val="20"/>
        </w:rPr>
      </w:r>
    </w:p>
    <w:p>
      <w:pPr>
        <w:pStyle w:val="605"/>
        <w:ind w:left="0" w:right="0" w:firstLine="540"/>
        <w:jc w:val="both"/>
        <w:spacing w:before="160" w:after="0"/>
        <w:rPr>
          <w:sz w:val="20"/>
          <w:szCs w:val="20"/>
        </w:rPr>
      </w:pPr>
      <w:r>
        <w:rPr>
          <w:sz w:val="20"/>
          <w:szCs w:val="20"/>
        </w:rPr>
        <w:t xml:space="preserve">а) возможность копирования и сохранения заявления о выдаче разрешения на ввод объекта в эксплуатацию и иных документов, указанных в </w:t>
      </w:r>
      <w:r>
        <w:rPr>
          <w:sz w:val="20"/>
          <w:szCs w:val="20"/>
        </w:rPr>
        <w:fldChar w:fldCharType="begin"/>
      </w:r>
      <w:r>
        <w:rPr>
          <w:sz w:val="20"/>
          <w:szCs w:val="20"/>
        </w:rPr>
        <w:instrText xml:space="preserve"> HYPERLINK  \l "Par136"</w:instrText>
      </w:r>
      <w:r>
        <w:rPr>
          <w:sz w:val="20"/>
          <w:szCs w:val="20"/>
        </w:rPr>
        <w:fldChar w:fldCharType="separate"/>
      </w:r>
      <w:r>
        <w:rPr>
          <w:color w:val="0000ff"/>
          <w:sz w:val="20"/>
          <w:szCs w:val="20"/>
        </w:rPr>
        <w:t xml:space="preserve">пунктах 2.9</w:t>
      </w:r>
      <w:r>
        <w:rPr>
          <w:sz w:val="20"/>
          <w:szCs w:val="20"/>
        </w:rPr>
        <w:fldChar w:fldCharType="end"/>
      </w:r>
      <w:r>
        <w:rPr>
          <w:sz w:val="20"/>
          <w:szCs w:val="20"/>
        </w:rPr>
        <w:t xml:space="preserve"> - </w:t>
      </w:r>
      <w:r>
        <w:rPr>
          <w:sz w:val="20"/>
          <w:szCs w:val="20"/>
        </w:rPr>
        <w:fldChar w:fldCharType="begin"/>
      </w:r>
      <w:r>
        <w:rPr>
          <w:sz w:val="20"/>
          <w:szCs w:val="20"/>
        </w:rPr>
        <w:instrText xml:space="preserve"> HYPERLINK  \l "Par175"</w:instrText>
      </w:r>
      <w:r>
        <w:rPr>
          <w:sz w:val="20"/>
          <w:szCs w:val="20"/>
        </w:rPr>
        <w:fldChar w:fldCharType="separate"/>
      </w:r>
      <w:r>
        <w:rPr>
          <w:color w:val="0000ff"/>
          <w:sz w:val="20"/>
          <w:szCs w:val="20"/>
        </w:rPr>
        <w:t xml:space="preserve">2.9.1</w:t>
      </w:r>
      <w:r>
        <w:rPr>
          <w:sz w:val="20"/>
          <w:szCs w:val="20"/>
        </w:rPr>
        <w:fldChar w:fldCharType="end"/>
      </w:r>
      <w:r>
        <w:rPr>
          <w:sz w:val="20"/>
          <w:szCs w:val="20"/>
        </w:rPr>
        <w:t xml:space="preserve"> настоящего Административного регламента, необходимых для предоставления услуги;</w:t>
      </w:r>
      <w:r>
        <w:rPr>
          <w:sz w:val="20"/>
          <w:szCs w:val="20"/>
        </w:rPr>
      </w:r>
    </w:p>
    <w:p>
      <w:pPr>
        <w:pStyle w:val="605"/>
        <w:ind w:left="0" w:right="0" w:firstLine="540"/>
        <w:jc w:val="both"/>
        <w:spacing w:before="160" w:after="0"/>
        <w:rPr>
          <w:sz w:val="20"/>
          <w:szCs w:val="20"/>
        </w:rPr>
      </w:pPr>
      <w:r>
        <w:rPr>
          <w:sz w:val="20"/>
          <w:szCs w:val="20"/>
        </w:rPr>
        <w:t xml:space="preserve">б) возможность печати на бумажном носителе копии электронной формы заявления о выдаче разрешения на ввод объекта в эксплуатацию;</w:t>
      </w:r>
      <w:r>
        <w:rPr>
          <w:sz w:val="20"/>
          <w:szCs w:val="20"/>
        </w:rPr>
      </w:r>
    </w:p>
    <w:p>
      <w:pPr>
        <w:pStyle w:val="605"/>
        <w:ind w:left="0" w:right="0" w:firstLine="540"/>
        <w:jc w:val="both"/>
        <w:spacing w:before="160" w:after="0"/>
        <w:rPr>
          <w:sz w:val="20"/>
          <w:szCs w:val="20"/>
        </w:rPr>
      </w:pPr>
      <w:r>
        <w:rPr>
          <w:sz w:val="20"/>
          <w:szCs w:val="20"/>
        </w:rPr>
        <w:t xml:space="preserve">в) сохранение ранее введенных в электронную форму заявления о выдаче </w:t>
      </w:r>
      <w:r>
        <w:rPr>
          <w:sz w:val="20"/>
          <w:szCs w:val="20"/>
        </w:rPr>
        <w:t xml:space="preserve">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r>
        <w:rPr>
          <w:sz w:val="20"/>
          <w:szCs w:val="20"/>
        </w:rPr>
      </w:r>
    </w:p>
    <w:p>
      <w:pPr>
        <w:pStyle w:val="605"/>
        <w:ind w:left="0" w:right="0" w:firstLine="540"/>
        <w:jc w:val="both"/>
        <w:spacing w:before="160" w:after="0"/>
        <w:rPr>
          <w:sz w:val="20"/>
          <w:szCs w:val="20"/>
        </w:rPr>
      </w:pPr>
      <w:r>
        <w:rPr>
          <w:sz w:val="20"/>
          <w:szCs w:val="20"/>
        </w:rPr>
        <w:t xml:space="preserve">г) заполнение по</w:t>
      </w:r>
      <w:r>
        <w:rPr>
          <w:sz w:val="20"/>
          <w:szCs w:val="20"/>
        </w:rPr>
        <w:t xml:space="preserve">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r>
        <w:rPr>
          <w:sz w:val="20"/>
          <w:szCs w:val="20"/>
        </w:rPr>
      </w:r>
    </w:p>
    <w:p>
      <w:pPr>
        <w:pStyle w:val="605"/>
        <w:ind w:left="0" w:right="0" w:firstLine="540"/>
        <w:jc w:val="both"/>
        <w:spacing w:before="160" w:after="0"/>
        <w:rPr>
          <w:sz w:val="20"/>
          <w:szCs w:val="20"/>
        </w:rPr>
      </w:pPr>
      <w:r>
        <w:rPr>
          <w:sz w:val="20"/>
          <w:szCs w:val="20"/>
        </w:rPr>
        <w:t xml:space="preserve">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r>
        <w:rPr>
          <w:sz w:val="20"/>
          <w:szCs w:val="20"/>
        </w:rPr>
      </w:r>
    </w:p>
    <w:p>
      <w:pPr>
        <w:pStyle w:val="605"/>
        <w:ind w:left="0" w:right="0" w:firstLine="540"/>
        <w:jc w:val="both"/>
        <w:spacing w:before="160" w:after="0"/>
        <w:rPr>
          <w:sz w:val="20"/>
          <w:szCs w:val="20"/>
        </w:rPr>
      </w:pPr>
      <w:r>
        <w:rPr>
          <w:sz w:val="20"/>
          <w:szCs w:val="20"/>
        </w:rPr>
        <w:t xml:space="preserve">е) возможность доступа заяви</w:t>
      </w:r>
      <w:r>
        <w:rPr>
          <w:sz w:val="20"/>
          <w:szCs w:val="20"/>
        </w:rPr>
        <w:t xml:space="preserve">теля на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 в течение не менее 3-х месяцев.</w:t>
      </w:r>
      <w:r>
        <w:rPr>
          <w:sz w:val="20"/>
          <w:szCs w:val="20"/>
        </w:rPr>
      </w:r>
    </w:p>
    <w:p>
      <w:pPr>
        <w:pStyle w:val="605"/>
        <w:ind w:left="0" w:right="0" w:firstLine="540"/>
        <w:jc w:val="both"/>
        <w:spacing w:before="160" w:after="0"/>
        <w:rPr>
          <w:sz w:val="20"/>
          <w:szCs w:val="20"/>
        </w:rPr>
      </w:pPr>
      <w:r>
        <w:rPr>
          <w:sz w:val="20"/>
          <w:szCs w:val="20"/>
        </w:rPr>
        <w:t xml:space="preserve">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Учреждение, уполномоченную организацию посредством Портала.</w:t>
      </w:r>
      <w:r>
        <w:rPr>
          <w:sz w:val="20"/>
          <w:szCs w:val="20"/>
        </w:rPr>
      </w:r>
    </w:p>
    <w:p>
      <w:pPr>
        <w:pStyle w:val="605"/>
        <w:ind w:left="0" w:right="0" w:firstLine="540"/>
        <w:jc w:val="both"/>
        <w:spacing w:before="160" w:after="0"/>
        <w:rPr>
          <w:sz w:val="20"/>
          <w:szCs w:val="20"/>
        </w:rPr>
      </w:pPr>
      <w:r>
        <w:rPr>
          <w:sz w:val="20"/>
          <w:szCs w:val="20"/>
        </w:rPr>
      </w:r>
      <w:bookmarkStart w:id="40" w:name="Par426"/>
      <w:r>
        <w:rPr>
          <w:sz w:val="20"/>
          <w:szCs w:val="20"/>
        </w:rPr>
      </w:r>
      <w:bookmarkEnd w:id="40"/>
      <w:r>
        <w:rPr>
          <w:sz w:val="20"/>
          <w:szCs w:val="20"/>
        </w:rPr>
        <w:t xml:space="preserve">3.5. Учре</w:t>
      </w:r>
      <w:r>
        <w:rPr>
          <w:sz w:val="20"/>
          <w:szCs w:val="20"/>
        </w:rPr>
        <w:t xml:space="preserve">ждение обеспечивает в срок не позднее одного рабочего дня с момента подачи заявления о выдаче разрешения на ввод объекта в эксплуатацию на Портале, а в случае его поступления в выходной, нерабочий праздничный день, - в следующий за ним первый рабочий день:</w:t>
      </w:r>
      <w:r>
        <w:rPr>
          <w:sz w:val="20"/>
          <w:szCs w:val="20"/>
        </w:rPr>
      </w:r>
    </w:p>
    <w:p>
      <w:pPr>
        <w:pStyle w:val="605"/>
        <w:ind w:left="0" w:right="0" w:firstLine="540"/>
        <w:jc w:val="both"/>
        <w:spacing w:before="160" w:after="0"/>
        <w:rPr>
          <w:sz w:val="20"/>
          <w:szCs w:val="20"/>
        </w:rPr>
      </w:pPr>
      <w:r>
        <w:rPr>
          <w:sz w:val="20"/>
          <w:szCs w:val="20"/>
        </w:rPr>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r>
        <w:rPr>
          <w:sz w:val="20"/>
          <w:szCs w:val="20"/>
        </w:rPr>
      </w:r>
    </w:p>
    <w:p>
      <w:pPr>
        <w:pStyle w:val="605"/>
        <w:ind w:left="0" w:right="0" w:firstLine="540"/>
        <w:jc w:val="both"/>
        <w:spacing w:before="160" w:after="0"/>
        <w:rPr>
          <w:sz w:val="20"/>
          <w:szCs w:val="20"/>
        </w:rPr>
      </w:pPr>
      <w:r>
        <w:rPr>
          <w:sz w:val="20"/>
          <w:szCs w:val="20"/>
        </w:rPr>
        <w:t xml:space="preserve">б) ре</w:t>
      </w:r>
      <w:r>
        <w:rPr>
          <w:sz w:val="20"/>
          <w:szCs w:val="20"/>
        </w:rPr>
        <w:t xml:space="preserve">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r>
        <w:rPr>
          <w:sz w:val="20"/>
          <w:szCs w:val="20"/>
        </w:rPr>
      </w:r>
    </w:p>
    <w:p>
      <w:pPr>
        <w:pStyle w:val="605"/>
        <w:ind w:left="0" w:right="0" w:firstLine="540"/>
        <w:jc w:val="both"/>
        <w:spacing w:before="160" w:after="0"/>
        <w:rPr>
          <w:sz w:val="20"/>
          <w:szCs w:val="20"/>
        </w:rPr>
      </w:pPr>
      <w:r>
        <w:rPr>
          <w:sz w:val="20"/>
          <w:szCs w:val="20"/>
        </w:rPr>
        <w:t xml:space="preserve">3.6. Электронное заявление о выдаче разрешения на ввод объекта в эксплуатацию становится доступным для должностного лица Учреж</w:t>
      </w:r>
      <w:r>
        <w:rPr>
          <w:sz w:val="20"/>
          <w:szCs w:val="20"/>
        </w:rPr>
        <w:t xml:space="preserve">дения,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Учреждением, для предоставления услуги (далее - ГИС).</w:t>
      </w:r>
      <w:r>
        <w:rPr>
          <w:sz w:val="20"/>
          <w:szCs w:val="20"/>
        </w:rPr>
      </w:r>
    </w:p>
    <w:p>
      <w:pPr>
        <w:pStyle w:val="605"/>
        <w:ind w:left="0" w:right="0" w:firstLine="540"/>
        <w:jc w:val="both"/>
        <w:spacing w:before="160" w:after="0"/>
        <w:rPr>
          <w:sz w:val="20"/>
          <w:szCs w:val="20"/>
        </w:rPr>
      </w:pPr>
      <w:r>
        <w:rPr>
          <w:sz w:val="20"/>
          <w:szCs w:val="20"/>
        </w:rPr>
        <w:t xml:space="preserve">Ответственное должностное лицо:</w:t>
      </w:r>
      <w:r>
        <w:rPr>
          <w:sz w:val="20"/>
          <w:szCs w:val="20"/>
        </w:rPr>
      </w:r>
    </w:p>
    <w:p>
      <w:pPr>
        <w:pStyle w:val="605"/>
        <w:ind w:left="0" w:right="0" w:firstLine="540"/>
        <w:jc w:val="both"/>
        <w:spacing w:before="160" w:after="0"/>
        <w:rPr>
          <w:sz w:val="20"/>
          <w:szCs w:val="20"/>
        </w:rPr>
      </w:pPr>
      <w:r>
        <w:rPr>
          <w:sz w:val="20"/>
          <w:szCs w:val="20"/>
        </w:rPr>
        <w:t xml:space="preserve">проверяет наличие электронных заявлений о выдаче разрешения на ввод объекта в эксплуатацию поступивших посредством Портала, с периодом не реже 2-х раз в день;</w:t>
      </w:r>
      <w:r>
        <w:rPr>
          <w:sz w:val="20"/>
          <w:szCs w:val="20"/>
        </w:rPr>
      </w:r>
    </w:p>
    <w:p>
      <w:pPr>
        <w:pStyle w:val="605"/>
        <w:ind w:left="0" w:right="0" w:firstLine="540"/>
        <w:jc w:val="both"/>
        <w:spacing w:before="160" w:after="0"/>
        <w:rPr>
          <w:sz w:val="20"/>
          <w:szCs w:val="20"/>
        </w:rPr>
      </w:pPr>
      <w:r>
        <w:rPr>
          <w:sz w:val="20"/>
          <w:szCs w:val="20"/>
        </w:rPr>
        <w:t xml:space="preserve">рассматривает поступившие заявления о выдаче разрешения на ввод объекта в эксплуатацию и приложенные к ним документы;</w:t>
      </w:r>
      <w:r>
        <w:rPr>
          <w:sz w:val="20"/>
          <w:szCs w:val="20"/>
        </w:rPr>
      </w:r>
    </w:p>
    <w:p>
      <w:pPr>
        <w:pStyle w:val="605"/>
        <w:ind w:left="0" w:right="0" w:firstLine="540"/>
        <w:jc w:val="both"/>
        <w:spacing w:before="160" w:after="0"/>
        <w:rPr>
          <w:sz w:val="20"/>
          <w:szCs w:val="20"/>
        </w:rPr>
      </w:pPr>
      <w:r>
        <w:rPr>
          <w:sz w:val="20"/>
          <w:szCs w:val="20"/>
        </w:rPr>
        <w:t xml:space="preserve">производит действия в соответствии с </w:t>
      </w:r>
      <w:r>
        <w:rPr>
          <w:sz w:val="20"/>
          <w:szCs w:val="20"/>
        </w:rPr>
        <w:fldChar w:fldCharType="begin"/>
      </w:r>
      <w:r>
        <w:rPr>
          <w:sz w:val="20"/>
          <w:szCs w:val="20"/>
        </w:rPr>
        <w:instrText xml:space="preserve"> HYPERLINK  \l "Par426"</w:instrText>
      </w:r>
      <w:r>
        <w:rPr>
          <w:sz w:val="20"/>
          <w:szCs w:val="20"/>
        </w:rPr>
        <w:fldChar w:fldCharType="separate"/>
      </w:r>
      <w:r>
        <w:rPr>
          <w:color w:val="0000ff"/>
          <w:sz w:val="20"/>
          <w:szCs w:val="20"/>
        </w:rPr>
        <w:t xml:space="preserve">пунктом 3.5</w:t>
      </w:r>
      <w:r>
        <w:rPr>
          <w:sz w:val="20"/>
          <w:szCs w:val="20"/>
        </w:rPr>
        <w:fldChar w:fldCharType="end"/>
      </w:r>
      <w:r>
        <w:rPr>
          <w:sz w:val="20"/>
          <w:szCs w:val="20"/>
        </w:rPr>
        <w:t xml:space="preserve"> настоящего Административного регламента.</w:t>
      </w:r>
      <w:r>
        <w:rPr>
          <w:sz w:val="20"/>
          <w:szCs w:val="20"/>
        </w:rPr>
      </w:r>
    </w:p>
    <w:p>
      <w:pPr>
        <w:pStyle w:val="605"/>
        <w:ind w:left="0" w:right="0" w:firstLine="540"/>
        <w:jc w:val="both"/>
        <w:spacing w:before="160" w:after="0"/>
        <w:rPr>
          <w:sz w:val="20"/>
          <w:szCs w:val="20"/>
        </w:rPr>
      </w:pPr>
      <w:r>
        <w:rPr>
          <w:sz w:val="20"/>
          <w:szCs w:val="20"/>
        </w:rPr>
        <w:t xml:space="preserve">3.7. Заявителю в качестве результата предоставления услуги обеспечивается возможность получения документа:</w:t>
      </w:r>
      <w:r>
        <w:rPr>
          <w:sz w:val="20"/>
          <w:szCs w:val="20"/>
        </w:rPr>
      </w:r>
    </w:p>
    <w:p>
      <w:pPr>
        <w:pStyle w:val="605"/>
        <w:ind w:left="0" w:right="0" w:firstLine="540"/>
        <w:jc w:val="both"/>
        <w:spacing w:before="160" w:after="0"/>
        <w:rPr>
          <w:sz w:val="20"/>
          <w:szCs w:val="20"/>
        </w:rPr>
      </w:pPr>
      <w:r>
        <w:rPr>
          <w:sz w:val="20"/>
          <w:szCs w:val="20"/>
        </w:rPr>
        <w:t xml:space="preserve">в форме электронного документа, подписанного усиленной квалифицированной электронной подписью уполномоченного должностного лица Учреждения, направленного заявителю в личный кабинет на Портале;</w:t>
      </w:r>
      <w:r>
        <w:rPr>
          <w:sz w:val="20"/>
          <w:szCs w:val="20"/>
        </w:rPr>
      </w:r>
    </w:p>
    <w:p>
      <w:pPr>
        <w:pStyle w:val="605"/>
        <w:ind w:left="0" w:right="0" w:firstLine="540"/>
        <w:jc w:val="both"/>
        <w:spacing w:before="160" w:after="0"/>
        <w:rPr>
          <w:sz w:val="20"/>
          <w:szCs w:val="20"/>
        </w:rPr>
      </w:pPr>
      <w:r>
        <w:rPr>
          <w:sz w:val="20"/>
          <w:szCs w:val="20"/>
        </w:rPr>
        <w:t xml:space="preserve">в виде бумажного документа, подтверждающего содержание электронного документа, который заявитель получает при личном обращении в уполномоченной организации.</w:t>
      </w:r>
      <w:r>
        <w:rPr>
          <w:sz w:val="20"/>
          <w:szCs w:val="20"/>
        </w:rPr>
      </w:r>
    </w:p>
    <w:p>
      <w:pPr>
        <w:pStyle w:val="605"/>
        <w:ind w:left="0" w:right="0" w:firstLine="540"/>
        <w:jc w:val="both"/>
        <w:spacing w:before="160" w:after="0"/>
        <w:rPr>
          <w:sz w:val="20"/>
          <w:szCs w:val="20"/>
        </w:rPr>
      </w:pPr>
      <w:r>
        <w:rPr>
          <w:sz w:val="20"/>
          <w:szCs w:val="20"/>
        </w:rPr>
        <w:t xml:space="preserve">3.8.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Пор</w:t>
      </w:r>
      <w:r>
        <w:rPr>
          <w:sz w:val="20"/>
          <w:szCs w:val="20"/>
        </w:rPr>
        <w:t xml:space="preserve">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r>
        <w:rPr>
          <w:sz w:val="20"/>
          <w:szCs w:val="20"/>
        </w:rPr>
      </w:r>
    </w:p>
    <w:p>
      <w:pPr>
        <w:pStyle w:val="605"/>
        <w:ind w:left="0" w:right="0" w:firstLine="540"/>
        <w:jc w:val="both"/>
        <w:spacing w:before="160" w:after="0"/>
        <w:rPr>
          <w:sz w:val="20"/>
          <w:szCs w:val="20"/>
        </w:rPr>
      </w:pPr>
      <w:r>
        <w:rPr>
          <w:sz w:val="20"/>
          <w:szCs w:val="20"/>
        </w:rPr>
        <w:t xml:space="preserve">При предоставлении услуги в электронной форме заявителю направляется:</w:t>
      </w:r>
      <w:r>
        <w:rPr>
          <w:sz w:val="20"/>
          <w:szCs w:val="20"/>
        </w:rPr>
      </w:r>
    </w:p>
    <w:p>
      <w:pPr>
        <w:pStyle w:val="605"/>
        <w:ind w:left="0" w:right="0" w:firstLine="540"/>
        <w:jc w:val="both"/>
        <w:spacing w:before="160" w:after="0"/>
        <w:rPr>
          <w:sz w:val="20"/>
          <w:szCs w:val="20"/>
        </w:rPr>
      </w:pPr>
      <w:r>
        <w:rPr>
          <w:sz w:val="20"/>
          <w:szCs w:val="20"/>
        </w:rPr>
        <w:t xml:space="preserve">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w:t>
      </w:r>
      <w:r>
        <w:rPr>
          <w:sz w:val="20"/>
          <w:szCs w:val="20"/>
        </w:rPr>
        <w:t xml:space="preserve">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r>
        <w:rPr>
          <w:sz w:val="20"/>
          <w:szCs w:val="20"/>
        </w:rPr>
      </w:r>
    </w:p>
    <w:p>
      <w:pPr>
        <w:pStyle w:val="605"/>
        <w:ind w:left="0" w:right="0" w:firstLine="540"/>
        <w:jc w:val="both"/>
        <w:spacing w:before="160" w:after="0"/>
        <w:rPr>
          <w:sz w:val="20"/>
          <w:szCs w:val="20"/>
        </w:rPr>
      </w:pPr>
      <w:r>
        <w:rPr>
          <w:sz w:val="20"/>
          <w:szCs w:val="20"/>
        </w:rPr>
        <w:t xml:space="preserve">б) уведомление о рез</w:t>
      </w:r>
      <w:r>
        <w:rPr>
          <w:sz w:val="20"/>
          <w:szCs w:val="20"/>
        </w:rPr>
        <w:t xml:space="preserve">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Pr>
          <w:sz w:val="20"/>
          <w:szCs w:val="20"/>
        </w:rPr>
      </w:r>
    </w:p>
    <w:p>
      <w:pPr>
        <w:pStyle w:val="605"/>
        <w:ind w:left="0" w:right="0" w:firstLine="540"/>
        <w:jc w:val="both"/>
        <w:spacing w:before="160" w:after="0"/>
        <w:rPr>
          <w:sz w:val="20"/>
          <w:szCs w:val="20"/>
        </w:rPr>
      </w:pPr>
      <w:r>
        <w:rPr>
          <w:sz w:val="20"/>
          <w:szCs w:val="20"/>
        </w:rPr>
        <w:t xml:space="preserve">3.9. Оценка качества предоставления государственной услуги.</w:t>
      </w:r>
      <w:r>
        <w:rPr>
          <w:sz w:val="20"/>
          <w:szCs w:val="20"/>
        </w:rPr>
      </w:r>
    </w:p>
    <w:p>
      <w:pPr>
        <w:pStyle w:val="605"/>
        <w:ind w:left="0" w:right="0" w:firstLine="540"/>
        <w:jc w:val="both"/>
        <w:spacing w:before="160" w:after="0"/>
        <w:rPr>
          <w:sz w:val="20"/>
          <w:szCs w:val="20"/>
        </w:rPr>
      </w:pPr>
      <w:r>
        <w:rPr>
          <w:sz w:val="20"/>
          <w:szCs w:val="20"/>
        </w:rPr>
        <w:t xml:space="preserve">Оценка качества предоставления услуги осуществляется в соответствии с </w:t>
      </w:r>
      <w:r>
        <w:rPr>
          <w:sz w:val="20"/>
          <w:szCs w:val="20"/>
        </w:rPr>
        <w:fldChar w:fldCharType="begin"/>
      </w:r>
      <w:r>
        <w:rPr>
          <w:sz w:val="20"/>
          <w:szCs w:val="20"/>
        </w:rPr>
        <w:instrText xml:space="preserve"> HYPERLINK "consultantplus://offline/ref=01383D44A4A7959FA1855B5AA5278B242675B3035CF693DF36B20957077757D8892325D5E31B10CF1E10AA54AF0BE0B99EC35A97B609L"</w:instrText>
      </w:r>
      <w:r>
        <w:rPr>
          <w:sz w:val="20"/>
          <w:szCs w:val="20"/>
        </w:rPr>
        <w:fldChar w:fldCharType="separate"/>
      </w:r>
      <w:r>
        <w:rPr>
          <w:color w:val="0000ff"/>
          <w:sz w:val="20"/>
          <w:szCs w:val="20"/>
        </w:rPr>
        <w:t xml:space="preserve">Правилами</w:t>
      </w:r>
      <w:r>
        <w:rPr>
          <w:sz w:val="20"/>
          <w:szCs w:val="20"/>
        </w:rPr>
        <w:fldChar w:fldCharType="end"/>
      </w:r>
      <w:r>
        <w:rPr>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w:t>
      </w:r>
      <w:r>
        <w:rPr>
          <w:sz w:val="20"/>
          <w:szCs w:val="20"/>
        </w:rPr>
        <w:t xml:space="preserve">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w:t>
      </w:r>
      <w:r>
        <w:rPr>
          <w:sz w:val="20"/>
          <w:szCs w:val="20"/>
        </w:rPr>
        <w:t xml:space="preserve">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w:t>
      </w:r>
      <w:r>
        <w:rPr>
          <w:sz w:val="20"/>
          <w:szCs w:val="20"/>
        </w:rPr>
        <w:t xml:space="preserve">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w:t>
      </w:r>
      <w:r>
        <w:rPr>
          <w:sz w:val="20"/>
          <w:szCs w:val="20"/>
        </w:rPr>
        <w:t xml:space="preserve">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sz w:val="20"/>
          <w:szCs w:val="20"/>
        </w:rPr>
      </w:r>
    </w:p>
    <w:p>
      <w:pPr>
        <w:pStyle w:val="605"/>
        <w:ind w:left="0" w:right="0" w:firstLine="540"/>
        <w:jc w:val="both"/>
        <w:spacing w:before="160" w:after="0"/>
        <w:rPr>
          <w:sz w:val="20"/>
          <w:szCs w:val="20"/>
        </w:rPr>
      </w:pPr>
      <w:r>
        <w:rPr>
          <w:sz w:val="20"/>
          <w:szCs w:val="20"/>
        </w:rPr>
        <w:t xml:space="preserve">3.10. Заявителю обеспечивается возможность направления жалобы на решения, действия или бездействие Учреждения, уполномоченной организации, их должностных лиц либо муниципального служащего в соответствии со </w:t>
      </w:r>
      <w:r>
        <w:rPr>
          <w:sz w:val="20"/>
          <w:szCs w:val="20"/>
        </w:rPr>
        <w:fldChar w:fldCharType="begin"/>
      </w:r>
      <w:r>
        <w:rPr>
          <w:sz w:val="20"/>
          <w:szCs w:val="20"/>
        </w:rPr>
        <w:instrText xml:space="preserve"> HYPERLINK "consultantplus://offline/ref=01383D44A4A7959FA1855B5AA5278B242672B0015DF493DF36B20957077757D8892325D0EA174FCA0B01F258AC17FEBC85DF589568B30BL"</w:instrText>
      </w:r>
      <w:r>
        <w:rPr>
          <w:sz w:val="20"/>
          <w:szCs w:val="20"/>
        </w:rPr>
        <w:fldChar w:fldCharType="separate"/>
      </w:r>
      <w:r>
        <w:rPr>
          <w:color w:val="0000ff"/>
          <w:sz w:val="20"/>
          <w:szCs w:val="20"/>
        </w:rPr>
        <w:t xml:space="preserve">статьей 11.2</w:t>
      </w:r>
      <w:r>
        <w:rPr>
          <w:sz w:val="20"/>
          <w:szCs w:val="20"/>
        </w:rPr>
        <w:fldChar w:fldCharType="end"/>
      </w:r>
      <w:r>
        <w:rPr>
          <w:sz w:val="20"/>
          <w:szCs w:val="20"/>
        </w:rPr>
        <w:t xml:space="preserve"> Федерального закона N 210-ФЗ и в порядке, установленном </w:t>
      </w:r>
      <w:r>
        <w:rPr>
          <w:sz w:val="20"/>
          <w:szCs w:val="20"/>
        </w:rPr>
        <w:fldChar w:fldCharType="begin"/>
      </w:r>
      <w:r>
        <w:rPr>
          <w:sz w:val="20"/>
          <w:szCs w:val="20"/>
        </w:rPr>
        <w:instrText xml:space="preserve"> HYPERLINK "consultantplus://offline/ref=01383D44A4A7959FA1855B5AA5278B242170B10057F093DF36B20957077757D89B237DDCEB125A9E5F5BA555AFB106L"</w:instrText>
      </w:r>
      <w:r>
        <w:rPr>
          <w:sz w:val="20"/>
          <w:szCs w:val="20"/>
        </w:rPr>
        <w:fldChar w:fldCharType="separate"/>
      </w:r>
      <w:r>
        <w:rPr>
          <w:color w:val="0000ff"/>
          <w:sz w:val="20"/>
          <w:szCs w:val="20"/>
        </w:rPr>
        <w:t xml:space="preserve">Постановлением</w:t>
      </w:r>
      <w:r>
        <w:rPr>
          <w:sz w:val="20"/>
          <w:szCs w:val="20"/>
        </w:rPr>
        <w:fldChar w:fldCharType="end"/>
      </w:r>
      <w:r>
        <w:rPr>
          <w:sz w:val="20"/>
          <w:szCs w:val="20"/>
        </w:rPr>
        <w:t xml:space="preserve"> Правительства Российской Федера</w:t>
      </w:r>
      <w:r>
        <w:rPr>
          <w:sz w:val="20"/>
          <w:szCs w:val="20"/>
        </w:rPr>
        <w:t xml:space="preserve">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center"/>
        <w:rPr>
          <w:sz w:val="20"/>
          <w:szCs w:val="20"/>
        </w:rPr>
      </w:pPr>
      <w:r>
        <w:rPr>
          <w:b/>
          <w:sz w:val="20"/>
          <w:szCs w:val="20"/>
        </w:rPr>
        <w:t xml:space="preserve">4. Формы контроля за исполнением Административного</w:t>
      </w:r>
      <w:r>
        <w:rPr>
          <w:sz w:val="20"/>
          <w:szCs w:val="20"/>
        </w:rPr>
      </w:r>
    </w:p>
    <w:p>
      <w:pPr>
        <w:pStyle w:val="605"/>
        <w:ind w:left="0" w:right="0" w:firstLine="0"/>
        <w:jc w:val="center"/>
        <w:rPr>
          <w:sz w:val="20"/>
          <w:szCs w:val="20"/>
        </w:rPr>
      </w:pPr>
      <w:r>
        <w:rPr>
          <w:b/>
          <w:sz w:val="20"/>
          <w:szCs w:val="20"/>
        </w:rPr>
        <w:t xml:space="preserve">регламента</w:t>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540"/>
        <w:jc w:val="both"/>
        <w:rPr>
          <w:sz w:val="20"/>
          <w:szCs w:val="20"/>
        </w:rPr>
      </w:pPr>
      <w:r>
        <w:rPr>
          <w:sz w:val="20"/>
          <w:szCs w:val="20"/>
        </w:rPr>
        <w:t xml:space="preserve">4.1. Порядок осуществлени</w:t>
      </w:r>
      <w:r>
        <w:rPr>
          <w:sz w:val="20"/>
          <w:szCs w:val="20"/>
        </w:rPr>
        <w:t xml:space="preserve">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Pr>
          <w:sz w:val="20"/>
          <w:szCs w:val="20"/>
        </w:rPr>
      </w:r>
    </w:p>
    <w:p>
      <w:pPr>
        <w:pStyle w:val="605"/>
        <w:ind w:left="0" w:right="0" w:firstLine="540"/>
        <w:jc w:val="both"/>
        <w:spacing w:before="160" w:after="0"/>
        <w:rPr>
          <w:sz w:val="20"/>
          <w:szCs w:val="20"/>
        </w:rPr>
      </w:pPr>
      <w:r>
        <w:rPr>
          <w:sz w:val="20"/>
          <w:szCs w:val="20"/>
        </w:rPr>
        <w:t xml:space="preserve">Текущий контроль за соблюд</w:t>
      </w:r>
      <w:r>
        <w:rPr>
          <w:sz w:val="20"/>
          <w:szCs w:val="20"/>
        </w:rPr>
        <w:t xml:space="preserve">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на постоянной основе директором Учреждения или уполномоченным лицом Учреждения.</w:t>
      </w:r>
      <w:r>
        <w:rPr>
          <w:sz w:val="20"/>
          <w:szCs w:val="20"/>
        </w:rPr>
      </w:r>
    </w:p>
    <w:p>
      <w:pPr>
        <w:pStyle w:val="605"/>
        <w:ind w:left="0" w:right="0" w:firstLine="540"/>
        <w:jc w:val="both"/>
        <w:spacing w:before="160" w:after="0"/>
        <w:rPr>
          <w:sz w:val="20"/>
          <w:szCs w:val="20"/>
        </w:rPr>
      </w:pPr>
      <w:r>
        <w:rPr>
          <w:sz w:val="20"/>
          <w:szCs w:val="20"/>
        </w:rPr>
        <w:t xml:space="preserve">Для текущего контроля используются сведения служебной корреспонденции, устная и письменная информация специалистов и должностных лиц Учреждения, уполномоченной организации.</w:t>
      </w:r>
      <w:r>
        <w:rPr>
          <w:sz w:val="20"/>
          <w:szCs w:val="20"/>
        </w:rPr>
      </w:r>
    </w:p>
    <w:p>
      <w:pPr>
        <w:pStyle w:val="605"/>
        <w:ind w:left="0" w:right="0" w:firstLine="540"/>
        <w:jc w:val="both"/>
        <w:spacing w:before="160" w:after="0"/>
        <w:rPr>
          <w:sz w:val="20"/>
          <w:szCs w:val="20"/>
        </w:rPr>
      </w:pPr>
      <w:r>
        <w:rPr>
          <w:sz w:val="20"/>
          <w:szCs w:val="20"/>
        </w:rPr>
        <w:t xml:space="preserve">Текущий контроль осуществляется путем проведения проверок:</w:t>
      </w:r>
      <w:r>
        <w:rPr>
          <w:sz w:val="20"/>
          <w:szCs w:val="20"/>
        </w:rPr>
      </w:r>
    </w:p>
    <w:p>
      <w:pPr>
        <w:pStyle w:val="605"/>
        <w:ind w:left="0" w:right="0" w:firstLine="540"/>
        <w:jc w:val="both"/>
        <w:spacing w:before="160" w:after="0"/>
        <w:rPr>
          <w:sz w:val="20"/>
          <w:szCs w:val="20"/>
        </w:rPr>
      </w:pPr>
      <w:r>
        <w:rPr>
          <w:sz w:val="20"/>
          <w:szCs w:val="20"/>
        </w:rPr>
        <w:t xml:space="preserve">решений о предоставлении (об отказе в предоставлении) услуги;</w:t>
      </w:r>
      <w:r>
        <w:rPr>
          <w:sz w:val="20"/>
          <w:szCs w:val="20"/>
        </w:rPr>
      </w:r>
    </w:p>
    <w:p>
      <w:pPr>
        <w:pStyle w:val="605"/>
        <w:ind w:left="0" w:right="0" w:firstLine="540"/>
        <w:jc w:val="both"/>
        <w:spacing w:before="160" w:after="0"/>
        <w:rPr>
          <w:sz w:val="20"/>
          <w:szCs w:val="20"/>
        </w:rPr>
      </w:pPr>
      <w:r>
        <w:rPr>
          <w:sz w:val="20"/>
          <w:szCs w:val="20"/>
        </w:rPr>
        <w:t xml:space="preserve">выявления и устранения нарушений прав заявителей;</w:t>
      </w:r>
      <w:r>
        <w:rPr>
          <w:sz w:val="20"/>
          <w:szCs w:val="20"/>
        </w:rPr>
      </w:r>
    </w:p>
    <w:p>
      <w:pPr>
        <w:pStyle w:val="605"/>
        <w:ind w:left="0" w:right="0" w:firstLine="540"/>
        <w:jc w:val="both"/>
        <w:spacing w:before="160" w:after="0"/>
        <w:rPr>
          <w:sz w:val="20"/>
          <w:szCs w:val="20"/>
        </w:rPr>
      </w:pPr>
      <w:r>
        <w:rPr>
          <w:sz w:val="20"/>
          <w:szCs w:val="20"/>
        </w:rPr>
        <w:t xml:space="preserve">рассмотрения, принятия решений и подготовки ответов на обращения заявителей, содержащие жалобы на решения, действия (бездействие) должностных лиц.</w:t>
      </w:r>
      <w:r>
        <w:rPr>
          <w:sz w:val="20"/>
          <w:szCs w:val="20"/>
        </w:rPr>
      </w:r>
    </w:p>
    <w:p>
      <w:pPr>
        <w:pStyle w:val="605"/>
        <w:ind w:left="0" w:right="0" w:firstLine="540"/>
        <w:jc w:val="both"/>
        <w:spacing w:before="160" w:after="0"/>
        <w:rPr>
          <w:sz w:val="20"/>
          <w:szCs w:val="20"/>
        </w:rPr>
      </w:pPr>
      <w:r>
        <w:rPr>
          <w:sz w:val="20"/>
          <w:szCs w:val="20"/>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r>
        <w:rPr>
          <w:sz w:val="20"/>
          <w:szCs w:val="20"/>
        </w:rPr>
      </w:r>
    </w:p>
    <w:p>
      <w:pPr>
        <w:pStyle w:val="605"/>
        <w:ind w:left="0" w:right="0" w:firstLine="540"/>
        <w:jc w:val="both"/>
        <w:spacing w:before="160" w:after="0"/>
        <w:rPr>
          <w:sz w:val="20"/>
          <w:szCs w:val="20"/>
        </w:rPr>
      </w:pPr>
      <w:r>
        <w:rPr>
          <w:sz w:val="20"/>
          <w:szCs w:val="20"/>
        </w:rPr>
        <w:t xml:space="preserve">Контроль за полнотой и качеством предоставления услуги включает в себя проведение плановых и внеплановых проверок.</w:t>
      </w:r>
      <w:r>
        <w:rPr>
          <w:sz w:val="20"/>
          <w:szCs w:val="20"/>
        </w:rPr>
      </w:r>
    </w:p>
    <w:p>
      <w:pPr>
        <w:pStyle w:val="605"/>
        <w:ind w:left="0" w:right="0" w:firstLine="540"/>
        <w:jc w:val="both"/>
        <w:spacing w:before="160" w:after="0"/>
        <w:rPr>
          <w:sz w:val="20"/>
          <w:szCs w:val="20"/>
        </w:rPr>
      </w:pPr>
      <w:r>
        <w:rPr>
          <w:sz w:val="20"/>
          <w:szCs w:val="20"/>
        </w:rPr>
        <w:t xml:space="preserve">Плановые проверки осуществляются на основании годовых планов работы Учреждения, уполномоченной организации, утверждаемых руководителем Учреждения, уполномоченной организации.</w:t>
      </w:r>
      <w:r>
        <w:rPr>
          <w:sz w:val="20"/>
          <w:szCs w:val="20"/>
        </w:rPr>
      </w:r>
    </w:p>
    <w:p>
      <w:pPr>
        <w:pStyle w:val="605"/>
        <w:ind w:left="0" w:right="0" w:firstLine="540"/>
        <w:jc w:val="both"/>
        <w:spacing w:before="160" w:after="0"/>
        <w:rPr>
          <w:sz w:val="20"/>
          <w:szCs w:val="20"/>
        </w:rPr>
      </w:pPr>
      <w:r>
        <w:rPr>
          <w:sz w:val="20"/>
          <w:szCs w:val="20"/>
        </w:rPr>
        <w:t xml:space="preserve">При плановой проверке полноты и качества предоставления услуги контролю подлежат:</w:t>
      </w:r>
      <w:r>
        <w:rPr>
          <w:sz w:val="20"/>
          <w:szCs w:val="20"/>
        </w:rPr>
      </w:r>
    </w:p>
    <w:p>
      <w:pPr>
        <w:pStyle w:val="605"/>
        <w:ind w:left="0" w:right="0" w:firstLine="540"/>
        <w:jc w:val="both"/>
        <w:spacing w:before="160" w:after="0"/>
        <w:rPr>
          <w:sz w:val="20"/>
          <w:szCs w:val="20"/>
        </w:rPr>
      </w:pPr>
      <w:r>
        <w:rPr>
          <w:sz w:val="20"/>
          <w:szCs w:val="20"/>
        </w:rPr>
        <w:t xml:space="preserve">соблюдение сроков предоставления услуги;</w:t>
      </w:r>
      <w:r>
        <w:rPr>
          <w:sz w:val="20"/>
          <w:szCs w:val="20"/>
        </w:rPr>
      </w:r>
    </w:p>
    <w:p>
      <w:pPr>
        <w:pStyle w:val="605"/>
        <w:ind w:left="0" w:right="0" w:firstLine="540"/>
        <w:jc w:val="both"/>
        <w:spacing w:before="160" w:after="0"/>
        <w:rPr>
          <w:sz w:val="20"/>
          <w:szCs w:val="20"/>
        </w:rPr>
      </w:pPr>
      <w:r>
        <w:rPr>
          <w:sz w:val="20"/>
          <w:szCs w:val="20"/>
        </w:rPr>
        <w:t xml:space="preserve">соблюдение положений настоящего Административного регламента;</w:t>
      </w:r>
      <w:r>
        <w:rPr>
          <w:sz w:val="20"/>
          <w:szCs w:val="20"/>
        </w:rPr>
      </w:r>
    </w:p>
    <w:p>
      <w:pPr>
        <w:pStyle w:val="605"/>
        <w:ind w:left="0" w:right="0" w:firstLine="540"/>
        <w:jc w:val="both"/>
        <w:spacing w:before="160" w:after="0"/>
        <w:rPr>
          <w:sz w:val="20"/>
          <w:szCs w:val="20"/>
        </w:rPr>
      </w:pPr>
      <w:r>
        <w:rPr>
          <w:sz w:val="20"/>
          <w:szCs w:val="20"/>
        </w:rPr>
        <w:t xml:space="preserve">правильность и обоснованность принятого решения об отказе в предоставлении услуги.</w:t>
      </w:r>
      <w:r>
        <w:rPr>
          <w:sz w:val="20"/>
          <w:szCs w:val="20"/>
        </w:rPr>
      </w:r>
    </w:p>
    <w:p>
      <w:pPr>
        <w:pStyle w:val="605"/>
        <w:ind w:left="0" w:right="0" w:firstLine="540"/>
        <w:jc w:val="both"/>
        <w:spacing w:before="160" w:after="0"/>
        <w:rPr>
          <w:sz w:val="20"/>
          <w:szCs w:val="20"/>
        </w:rPr>
      </w:pPr>
      <w:r>
        <w:rPr>
          <w:sz w:val="20"/>
          <w:szCs w:val="20"/>
        </w:rPr>
        <w:t xml:space="preserve">Основанием для проведения внеплановых проверок являются:</w:t>
      </w:r>
      <w:r>
        <w:rPr>
          <w:sz w:val="20"/>
          <w:szCs w:val="20"/>
        </w:rPr>
      </w:r>
    </w:p>
    <w:p>
      <w:pPr>
        <w:pStyle w:val="605"/>
        <w:ind w:left="0" w:right="0" w:firstLine="540"/>
        <w:jc w:val="both"/>
        <w:spacing w:before="160" w:after="0"/>
        <w:rPr>
          <w:sz w:val="20"/>
          <w:szCs w:val="20"/>
        </w:rPr>
      </w:pPr>
      <w:r>
        <w:rPr>
          <w:sz w:val="20"/>
          <w:szCs w:val="2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субъекта Российской Федерации;</w:t>
      </w:r>
      <w:r>
        <w:rPr>
          <w:sz w:val="20"/>
          <w:szCs w:val="20"/>
        </w:rPr>
      </w:r>
    </w:p>
    <w:p>
      <w:pPr>
        <w:pStyle w:val="605"/>
        <w:ind w:left="0" w:right="0" w:firstLine="540"/>
        <w:jc w:val="both"/>
        <w:spacing w:before="160" w:after="0"/>
        <w:rPr>
          <w:sz w:val="20"/>
          <w:szCs w:val="20"/>
        </w:rPr>
      </w:pPr>
      <w:r>
        <w:rPr>
          <w:sz w:val="20"/>
          <w:szCs w:val="20"/>
        </w:rPr>
        <w:t xml:space="preserve">обращения граждан и юридических лиц на нарушения законодательства, в том числе на качество предоставления услуги.</w:t>
      </w:r>
      <w:r>
        <w:rPr>
          <w:sz w:val="20"/>
          <w:szCs w:val="20"/>
        </w:rPr>
      </w:r>
    </w:p>
    <w:p>
      <w:pPr>
        <w:pStyle w:val="605"/>
        <w:ind w:left="0" w:right="0" w:firstLine="540"/>
        <w:jc w:val="both"/>
        <w:spacing w:before="160" w:after="0"/>
        <w:rPr>
          <w:sz w:val="20"/>
          <w:szCs w:val="20"/>
        </w:rPr>
      </w:pPr>
      <w:r>
        <w:rPr>
          <w:sz w:val="20"/>
          <w:szCs w:val="20"/>
        </w:rPr>
        <w:t xml:space="preserve">Ответственность должностных лиц за решения и действия (бездействие), принимаемые (осуществляемые) ими в ходе предоставления государственной услуги.</w:t>
      </w:r>
      <w:r>
        <w:rPr>
          <w:sz w:val="20"/>
          <w:szCs w:val="20"/>
        </w:rPr>
      </w:r>
    </w:p>
    <w:p>
      <w:pPr>
        <w:pStyle w:val="605"/>
        <w:ind w:left="0" w:right="0" w:firstLine="540"/>
        <w:jc w:val="both"/>
        <w:spacing w:before="160" w:after="0"/>
        <w:rPr>
          <w:sz w:val="20"/>
          <w:szCs w:val="20"/>
        </w:rPr>
      </w:pPr>
      <w:r>
        <w:rPr>
          <w:sz w:val="20"/>
          <w:szCs w:val="20"/>
        </w:rPr>
        <w:t xml:space="preserve">По результатам проведенных проверок, в случае выяв</w:t>
      </w:r>
      <w:r>
        <w:rPr>
          <w:sz w:val="20"/>
          <w:szCs w:val="20"/>
        </w:rPr>
        <w:t xml:space="preserve">ления нарушений положений настоящего Административного регламента, нормативных правовых актов субъекта Российской Федерации, прав заявителей, осуществляется привлечение виновных лиц к ответственности в соответствии с законодательством Российской Федерации.</w:t>
      </w:r>
      <w:r>
        <w:rPr>
          <w:sz w:val="20"/>
          <w:szCs w:val="20"/>
        </w:rPr>
      </w:r>
    </w:p>
    <w:p>
      <w:pPr>
        <w:pStyle w:val="605"/>
        <w:ind w:left="0" w:right="0" w:firstLine="540"/>
        <w:jc w:val="both"/>
        <w:spacing w:before="160" w:after="0"/>
        <w:rPr>
          <w:sz w:val="20"/>
          <w:szCs w:val="20"/>
        </w:rPr>
      </w:pPr>
      <w:r>
        <w:rPr>
          <w:sz w:val="20"/>
          <w:szCs w:val="2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r>
        <w:rPr>
          <w:sz w:val="20"/>
          <w:szCs w:val="20"/>
        </w:rPr>
      </w:r>
    </w:p>
    <w:p>
      <w:pPr>
        <w:pStyle w:val="605"/>
        <w:ind w:left="0" w:right="0" w:firstLine="0"/>
        <w:jc w:val="both"/>
        <w:rPr>
          <w:sz w:val="20"/>
          <w:szCs w:val="20"/>
        </w:rPr>
      </w:pPr>
      <w:r>
        <w:rPr>
          <w:sz w:val="20"/>
          <w:szCs w:val="20"/>
        </w:rPr>
        <w:t xml:space="preserve">(п. 4.1 в ред. </w:t>
      </w:r>
      <w:r>
        <w:rPr>
          <w:sz w:val="20"/>
          <w:szCs w:val="20"/>
        </w:rPr>
        <w:fldChar w:fldCharType="begin"/>
      </w:r>
      <w:r>
        <w:rPr>
          <w:sz w:val="20"/>
          <w:szCs w:val="20"/>
        </w:rPr>
        <w:instrText xml:space="preserve"> HYPERLINK "consultantplus://offline/ref=01383D44A4A7959FA1854557B34BD52E217AEE0A5DF79A8F6EE10F005827518DC9632385A954499F5A45A457AC1EB4EDC4945794682635A925540CA7B709L"</w:instrText>
      </w:r>
      <w:r>
        <w:rPr>
          <w:sz w:val="20"/>
          <w:szCs w:val="20"/>
        </w:rPr>
        <w:fldChar w:fldCharType="separate"/>
      </w:r>
      <w:r>
        <w:rPr>
          <w:color w:val="0000ff"/>
          <w:sz w:val="20"/>
          <w:szCs w:val="20"/>
        </w:rPr>
        <w:t xml:space="preserve">Постановления</w:t>
      </w:r>
      <w:r>
        <w:rPr>
          <w:sz w:val="20"/>
          <w:szCs w:val="20"/>
        </w:rPr>
        <w:fldChar w:fldCharType="end"/>
      </w:r>
      <w:r>
        <w:rPr>
          <w:sz w:val="20"/>
          <w:szCs w:val="20"/>
        </w:rPr>
        <w:t xml:space="preserve"> Главархитектуры Рязанской области от 31.05.2022 N 284-п)</w:t>
      </w:r>
      <w:r>
        <w:rPr>
          <w:sz w:val="20"/>
          <w:szCs w:val="20"/>
        </w:rPr>
      </w:r>
    </w:p>
    <w:p>
      <w:pPr>
        <w:pStyle w:val="605"/>
        <w:ind w:left="0" w:right="0" w:firstLine="540"/>
        <w:jc w:val="both"/>
        <w:spacing w:before="160" w:after="0"/>
        <w:rPr>
          <w:sz w:val="20"/>
          <w:szCs w:val="20"/>
        </w:rPr>
      </w:pPr>
      <w:r>
        <w:rPr>
          <w:sz w:val="20"/>
          <w:szCs w:val="20"/>
        </w:rPr>
        <w:t xml:space="preserve">4.2. Требования к порядку и формам контроля за предоставлением государственной услуги, в том числе со стороны граждан, их объединений и организаций.</w:t>
      </w:r>
      <w:r>
        <w:rPr>
          <w:sz w:val="20"/>
          <w:szCs w:val="20"/>
        </w:rPr>
      </w:r>
    </w:p>
    <w:p>
      <w:pPr>
        <w:pStyle w:val="605"/>
        <w:ind w:left="0" w:right="0" w:firstLine="540"/>
        <w:jc w:val="both"/>
        <w:spacing w:before="160" w:after="0"/>
        <w:rPr>
          <w:sz w:val="20"/>
          <w:szCs w:val="20"/>
        </w:rPr>
      </w:pPr>
      <w:r>
        <w:rPr>
          <w:sz w:val="20"/>
          <w:szCs w:val="20"/>
        </w:rPr>
        <w:t xml:space="preserve">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r>
        <w:rPr>
          <w:sz w:val="20"/>
          <w:szCs w:val="20"/>
        </w:rPr>
      </w:r>
    </w:p>
    <w:p>
      <w:pPr>
        <w:pStyle w:val="605"/>
        <w:ind w:left="0" w:right="0" w:firstLine="540"/>
        <w:jc w:val="both"/>
        <w:spacing w:before="160" w:after="0"/>
        <w:rPr>
          <w:sz w:val="20"/>
          <w:szCs w:val="20"/>
        </w:rPr>
      </w:pPr>
      <w:r>
        <w:rPr>
          <w:sz w:val="20"/>
          <w:szCs w:val="20"/>
        </w:rPr>
        <w:t xml:space="preserve">Граждане, их объединения и организации также имеют право:</w:t>
      </w:r>
      <w:r>
        <w:rPr>
          <w:sz w:val="20"/>
          <w:szCs w:val="20"/>
        </w:rPr>
      </w:r>
    </w:p>
    <w:p>
      <w:pPr>
        <w:pStyle w:val="605"/>
        <w:ind w:left="0" w:right="0" w:firstLine="540"/>
        <w:jc w:val="both"/>
        <w:spacing w:before="160" w:after="0"/>
        <w:rPr>
          <w:sz w:val="20"/>
          <w:szCs w:val="20"/>
        </w:rPr>
      </w:pPr>
      <w:r>
        <w:rPr>
          <w:sz w:val="20"/>
          <w:szCs w:val="20"/>
        </w:rPr>
        <w:t xml:space="preserve">направлять замечания и предложения по улучшению доступности и качества предоставления услуги;</w:t>
      </w:r>
      <w:r>
        <w:rPr>
          <w:sz w:val="20"/>
          <w:szCs w:val="20"/>
        </w:rPr>
      </w:r>
    </w:p>
    <w:p>
      <w:pPr>
        <w:pStyle w:val="605"/>
        <w:ind w:left="0" w:right="0" w:firstLine="540"/>
        <w:jc w:val="both"/>
        <w:spacing w:before="160" w:after="0"/>
        <w:rPr>
          <w:sz w:val="20"/>
          <w:szCs w:val="20"/>
        </w:rPr>
      </w:pPr>
      <w:r>
        <w:rPr>
          <w:sz w:val="20"/>
          <w:szCs w:val="20"/>
        </w:rPr>
        <w:t xml:space="preserve">вносить предложения о мерах по устранению нарушений настоящего Административного регламента.</w:t>
      </w:r>
      <w:r>
        <w:rPr>
          <w:sz w:val="20"/>
          <w:szCs w:val="20"/>
        </w:rPr>
      </w:r>
    </w:p>
    <w:p>
      <w:pPr>
        <w:pStyle w:val="605"/>
        <w:ind w:left="0" w:right="0" w:firstLine="0"/>
        <w:jc w:val="both"/>
        <w:rPr>
          <w:sz w:val="20"/>
          <w:szCs w:val="20"/>
        </w:rPr>
      </w:pPr>
      <w:r>
        <w:rPr>
          <w:sz w:val="20"/>
          <w:szCs w:val="20"/>
        </w:rPr>
        <w:t xml:space="preserve">(п. 4.2 в ред. </w:t>
      </w:r>
      <w:r>
        <w:rPr>
          <w:sz w:val="20"/>
          <w:szCs w:val="20"/>
        </w:rPr>
        <w:fldChar w:fldCharType="begin"/>
      </w:r>
      <w:r>
        <w:rPr>
          <w:sz w:val="20"/>
          <w:szCs w:val="20"/>
        </w:rPr>
        <w:instrText xml:space="preserve"> HYPERLINK "consultantplus://offline/ref=01383D44A4A7959FA1854557B34BD52E217AEE0A5DF79A8F6EE10F005827518DC9632385A954499F5A45A451AF1EB4EDC4945794682635A925540CA7B709L"</w:instrText>
      </w:r>
      <w:r>
        <w:rPr>
          <w:sz w:val="20"/>
          <w:szCs w:val="20"/>
        </w:rPr>
        <w:fldChar w:fldCharType="separate"/>
      </w:r>
      <w:r>
        <w:rPr>
          <w:color w:val="0000ff"/>
          <w:sz w:val="20"/>
          <w:szCs w:val="20"/>
        </w:rPr>
        <w:t xml:space="preserve">Постановления</w:t>
      </w:r>
      <w:r>
        <w:rPr>
          <w:sz w:val="20"/>
          <w:szCs w:val="20"/>
        </w:rPr>
        <w:fldChar w:fldCharType="end"/>
      </w:r>
      <w:r>
        <w:rPr>
          <w:sz w:val="20"/>
          <w:szCs w:val="20"/>
        </w:rPr>
        <w:t xml:space="preserve"> Главархитектуры Рязанской области от 31.05.2022 N 284-п)</w:t>
      </w:r>
      <w:r>
        <w:rPr>
          <w:sz w:val="20"/>
          <w:szCs w:val="20"/>
        </w:rPr>
      </w:r>
    </w:p>
    <w:p>
      <w:pPr>
        <w:pStyle w:val="605"/>
        <w:ind w:left="0" w:right="0" w:firstLine="540"/>
        <w:jc w:val="both"/>
        <w:spacing w:before="160" w:after="0"/>
        <w:rPr>
          <w:sz w:val="20"/>
          <w:szCs w:val="20"/>
        </w:rPr>
      </w:pPr>
      <w:r>
        <w:rPr>
          <w:sz w:val="20"/>
          <w:szCs w:val="20"/>
        </w:rPr>
        <w:t xml:space="preserve">4.3. Должностные лица и специалисты, ответственные за</w:t>
      </w:r>
      <w:r>
        <w:rPr>
          <w:sz w:val="20"/>
          <w:szCs w:val="20"/>
        </w:rPr>
        <w:t xml:space="preserve"> предоставление услуги, несут персональную ответственность за соблюдение сроков подготовки документов, порядка выполнения каждой административной процедуры, указанной в Административном регламенте, и сохранность документов в период нахождения в Учреждении.</w:t>
      </w:r>
      <w:r>
        <w:rPr>
          <w:sz w:val="20"/>
          <w:szCs w:val="20"/>
        </w:rPr>
      </w:r>
    </w:p>
    <w:p>
      <w:pPr>
        <w:pStyle w:val="605"/>
        <w:ind w:left="0" w:right="0" w:firstLine="540"/>
        <w:jc w:val="both"/>
        <w:spacing w:before="160" w:after="0"/>
        <w:rPr>
          <w:sz w:val="20"/>
          <w:szCs w:val="20"/>
        </w:rPr>
      </w:pPr>
      <w:r>
        <w:rPr>
          <w:sz w:val="20"/>
          <w:szCs w:val="20"/>
        </w:rPr>
        <w:t xml:space="preserve">Специалист уполномоченной организа</w:t>
      </w:r>
      <w:r>
        <w:rPr>
          <w:sz w:val="20"/>
          <w:szCs w:val="20"/>
        </w:rPr>
        <w:t xml:space="preserve">ции, ответственный за прием и регистрацию документов, несет персональную ответственность за соблюдение сроков и порядка приема документов, правильность внесения записи в систему электронного документооборота уполномоченной организации, оформление расписки.</w:t>
      </w:r>
      <w:r>
        <w:rPr>
          <w:sz w:val="20"/>
          <w:szCs w:val="20"/>
        </w:rPr>
      </w:r>
    </w:p>
    <w:p>
      <w:pPr>
        <w:pStyle w:val="605"/>
        <w:ind w:left="0" w:right="0" w:firstLine="540"/>
        <w:jc w:val="both"/>
        <w:spacing w:before="160" w:after="0"/>
        <w:rPr>
          <w:sz w:val="20"/>
          <w:szCs w:val="20"/>
        </w:rPr>
      </w:pPr>
      <w:r>
        <w:rPr>
          <w:sz w:val="20"/>
          <w:szCs w:val="20"/>
        </w:rPr>
        <w:t xml:space="preserve">Специалист, ответственный за выдачу документов, несет персональную ответственность за соблюдение сроков и порядка выдачи документов, правильность заполнения книги (журнала) учета выданных документов.</w:t>
      </w:r>
      <w:r>
        <w:rPr>
          <w:sz w:val="20"/>
          <w:szCs w:val="20"/>
        </w:rPr>
      </w:r>
    </w:p>
    <w:p>
      <w:pPr>
        <w:pStyle w:val="605"/>
        <w:ind w:left="0" w:right="0" w:firstLine="540"/>
        <w:jc w:val="both"/>
        <w:spacing w:before="160" w:after="0"/>
        <w:rPr>
          <w:sz w:val="20"/>
          <w:szCs w:val="20"/>
        </w:rPr>
      </w:pPr>
      <w:r>
        <w:rPr>
          <w:sz w:val="20"/>
          <w:szCs w:val="20"/>
        </w:rPr>
        <w:t xml:space="preserve">Персональная ответственность должностных лиц и специалистов закрепляется в их должностных инструкциях.</w:t>
      </w:r>
      <w:r>
        <w:rPr>
          <w:sz w:val="20"/>
          <w:szCs w:val="20"/>
        </w:rPr>
      </w:r>
    </w:p>
    <w:p>
      <w:pPr>
        <w:pStyle w:val="605"/>
        <w:ind w:left="0" w:right="0" w:firstLine="540"/>
        <w:jc w:val="both"/>
        <w:spacing w:before="160" w:after="0"/>
        <w:rPr>
          <w:sz w:val="20"/>
          <w:szCs w:val="20"/>
        </w:rPr>
      </w:pPr>
      <w:r>
        <w:rPr>
          <w:sz w:val="20"/>
          <w:szCs w:val="20"/>
        </w:rPr>
        <w:t xml:space="preserve">Учреждение несет ответственность за хранение дел, законченных делопроизводством.</w:t>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center"/>
        <w:rPr>
          <w:sz w:val="20"/>
          <w:szCs w:val="20"/>
        </w:rPr>
      </w:pPr>
      <w:r>
        <w:rPr>
          <w:b/>
          <w:sz w:val="20"/>
          <w:szCs w:val="20"/>
        </w:rPr>
        <w:t xml:space="preserve">5. Досудебный (внесудебный) порядок обжалования решений</w:t>
      </w:r>
      <w:r>
        <w:rPr>
          <w:sz w:val="20"/>
          <w:szCs w:val="20"/>
        </w:rPr>
      </w:r>
    </w:p>
    <w:p>
      <w:pPr>
        <w:pStyle w:val="605"/>
        <w:ind w:left="0" w:right="0" w:firstLine="0"/>
        <w:jc w:val="center"/>
        <w:rPr>
          <w:sz w:val="20"/>
          <w:szCs w:val="20"/>
        </w:rPr>
      </w:pPr>
      <w:r>
        <w:rPr>
          <w:b/>
          <w:sz w:val="20"/>
          <w:szCs w:val="20"/>
        </w:rPr>
        <w:t xml:space="preserve">и действий (бездействия) органа, а также должностных лиц</w:t>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540"/>
        <w:jc w:val="both"/>
        <w:rPr>
          <w:sz w:val="20"/>
          <w:szCs w:val="20"/>
        </w:rPr>
      </w:pPr>
      <w:r>
        <w:rPr>
          <w:sz w:val="20"/>
          <w:szCs w:val="20"/>
        </w:rPr>
        <w:t xml:space="preserve">5.1.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Федеральным </w:t>
      </w:r>
      <w:r>
        <w:rPr>
          <w:sz w:val="20"/>
          <w:szCs w:val="20"/>
        </w:rPr>
        <w:fldChar w:fldCharType="begin"/>
      </w:r>
      <w:r>
        <w:rPr>
          <w:sz w:val="20"/>
          <w:szCs w:val="20"/>
        </w:rPr>
        <w:instrText xml:space="preserve"> HYPERLINK "consultantplus://offline/ref=01383D44A4A7959FA1855B5AA5278B242672B0015DF493DF36B20957077757D89B237DDCEB125A9E5F5BA555AFB106L"</w:instrText>
      </w:r>
      <w:r>
        <w:rPr>
          <w:sz w:val="20"/>
          <w:szCs w:val="20"/>
        </w:rPr>
        <w:fldChar w:fldCharType="separate"/>
      </w:r>
      <w:r>
        <w:rPr>
          <w:color w:val="0000ff"/>
          <w:sz w:val="20"/>
          <w:szCs w:val="20"/>
        </w:rPr>
        <w:t xml:space="preserve">законом</w:t>
      </w:r>
      <w:r>
        <w:rPr>
          <w:sz w:val="20"/>
          <w:szCs w:val="20"/>
        </w:rPr>
        <w:fldChar w:fldCharType="end"/>
      </w:r>
      <w:r>
        <w:rPr>
          <w:sz w:val="20"/>
          <w:szCs w:val="20"/>
        </w:rPr>
        <w:t xml:space="preserve"> от 27.07.2010 N 210-ФЗ, </w:t>
      </w:r>
      <w:r>
        <w:rPr>
          <w:sz w:val="20"/>
          <w:szCs w:val="20"/>
        </w:rPr>
        <w:fldChar w:fldCharType="begin"/>
      </w:r>
      <w:r>
        <w:rPr>
          <w:sz w:val="20"/>
          <w:szCs w:val="20"/>
        </w:rPr>
        <w:instrText xml:space="preserve"> HYPERLINK "consultantplus://offline/ref=01383D44A4A7959FA1855B5AA5278B242170B10057F093DF36B20957077757D89B237DDCEB125A9E5F5BA555AFB106L"</w:instrText>
      </w:r>
      <w:r>
        <w:rPr>
          <w:sz w:val="20"/>
          <w:szCs w:val="20"/>
        </w:rPr>
        <w:fldChar w:fldCharType="separate"/>
      </w:r>
      <w:r>
        <w:rPr>
          <w:color w:val="0000ff"/>
          <w:sz w:val="20"/>
          <w:szCs w:val="20"/>
        </w:rPr>
        <w:t xml:space="preserve">Постановлением</w:t>
      </w:r>
      <w:r>
        <w:rPr>
          <w:sz w:val="20"/>
          <w:szCs w:val="20"/>
        </w:rPr>
        <w:fldChar w:fldCharType="end"/>
      </w:r>
      <w:r>
        <w:rPr>
          <w:sz w:val="20"/>
          <w:szCs w:val="20"/>
        </w:rPr>
        <w:t xml:space="preserve"> Правительства Российск</w:t>
      </w:r>
      <w:r>
        <w:rPr>
          <w:sz w:val="20"/>
          <w:szCs w:val="20"/>
        </w:rPr>
        <w:t xml:space="preserve">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Pr>
          <w:sz w:val="20"/>
          <w:szCs w:val="20"/>
        </w:rPr>
        <w:fldChar w:fldCharType="begin"/>
      </w:r>
      <w:r>
        <w:rPr>
          <w:sz w:val="20"/>
          <w:szCs w:val="20"/>
        </w:rPr>
        <w:instrText xml:space="preserve"> HYPERLINK "consultantplus://offline/ref=01383D44A4A7959FA1854557B34BD52E217AEE0A5DF998806CE00F005827518DC9632385BB5411935B47B955A80BE2BC82BC02L"</w:instrText>
      </w:r>
      <w:r>
        <w:rPr>
          <w:sz w:val="20"/>
          <w:szCs w:val="20"/>
        </w:rPr>
        <w:fldChar w:fldCharType="separate"/>
      </w:r>
      <w:r>
        <w:rPr>
          <w:color w:val="0000ff"/>
          <w:sz w:val="20"/>
          <w:szCs w:val="20"/>
        </w:rPr>
        <w:t xml:space="preserve">Постановлением</w:t>
      </w:r>
      <w:r>
        <w:rPr>
          <w:sz w:val="20"/>
          <w:szCs w:val="20"/>
        </w:rPr>
        <w:fldChar w:fldCharType="end"/>
      </w:r>
      <w:r>
        <w:rPr>
          <w:sz w:val="20"/>
          <w:szCs w:val="20"/>
        </w:rPr>
        <w:t xml:space="preserve"> Правительства Рязанской области от 17.10.2012 N 294 "Об особенностях подачи и рассмотрения жалоб в сфере предоставления государственных услуг в Рязанской области" (указанная информация подлежит обязательному размещению на ЕПГУ).</w:t>
      </w:r>
      <w:r>
        <w:rPr>
          <w:sz w:val="20"/>
          <w:szCs w:val="20"/>
        </w:rPr>
      </w:r>
    </w:p>
    <w:p>
      <w:pPr>
        <w:pStyle w:val="605"/>
        <w:ind w:left="0" w:right="0" w:firstLine="0"/>
        <w:jc w:val="both"/>
        <w:rPr>
          <w:sz w:val="20"/>
          <w:szCs w:val="20"/>
        </w:rPr>
      </w:pPr>
      <w:r>
        <w:rPr>
          <w:sz w:val="20"/>
          <w:szCs w:val="20"/>
        </w:rPr>
        <w:t xml:space="preserve">(в ред. </w:t>
      </w:r>
      <w:r>
        <w:rPr>
          <w:sz w:val="20"/>
          <w:szCs w:val="20"/>
        </w:rPr>
        <w:fldChar w:fldCharType="begin"/>
      </w:r>
      <w:r>
        <w:rPr>
          <w:sz w:val="20"/>
          <w:szCs w:val="20"/>
        </w:rPr>
        <w:instrText xml:space="preserve"> HYPERLINK "consultantplus://offline/ref=01383D44A4A7959FA1854557B34BD52E217AEE0A5DF5918A63E40F005827518DC9632385A954499F5A45A754AD1EB4EDC4945794682635A925540CA7B709L"</w:instrText>
      </w:r>
      <w:r>
        <w:rPr>
          <w:sz w:val="20"/>
          <w:szCs w:val="20"/>
        </w:rPr>
        <w:fldChar w:fldCharType="separate"/>
      </w:r>
      <w:r>
        <w:rPr>
          <w:color w:val="0000ff"/>
          <w:sz w:val="20"/>
          <w:szCs w:val="20"/>
        </w:rPr>
        <w:t xml:space="preserve">Постановления</w:t>
      </w:r>
      <w:r>
        <w:rPr>
          <w:sz w:val="20"/>
          <w:szCs w:val="20"/>
        </w:rPr>
        <w:fldChar w:fldCharType="end"/>
      </w:r>
      <w:r>
        <w:rPr>
          <w:sz w:val="20"/>
          <w:szCs w:val="20"/>
        </w:rPr>
        <w:t xml:space="preserve"> Главархитектуры Рязанской области от 23.12.2021 N 631-п)</w:t>
      </w:r>
      <w:r>
        <w:rPr>
          <w:sz w:val="20"/>
          <w:szCs w:val="20"/>
        </w:rPr>
      </w:r>
    </w:p>
    <w:p>
      <w:pPr>
        <w:pStyle w:val="605"/>
        <w:ind w:left="0" w:right="0" w:firstLine="540"/>
        <w:jc w:val="both"/>
        <w:spacing w:before="160" w:after="0"/>
        <w:rPr>
          <w:sz w:val="20"/>
          <w:szCs w:val="20"/>
        </w:rPr>
      </w:pPr>
      <w:r>
        <w:rPr>
          <w:sz w:val="20"/>
          <w:szCs w:val="20"/>
        </w:rPr>
        <w:t xml:space="preserve">Заявители имеют право на обжалование решений, действий (бездействия) специалистов и должностных лиц Главного управления, Учреждения и уполномоченной организации в следующих случаях:</w:t>
      </w:r>
      <w:r>
        <w:rPr>
          <w:sz w:val="20"/>
          <w:szCs w:val="20"/>
        </w:rPr>
      </w:r>
    </w:p>
    <w:p>
      <w:pPr>
        <w:pStyle w:val="605"/>
        <w:ind w:left="0" w:right="0" w:firstLine="540"/>
        <w:jc w:val="both"/>
        <w:spacing w:before="160" w:after="0"/>
        <w:rPr>
          <w:sz w:val="20"/>
          <w:szCs w:val="20"/>
        </w:rPr>
      </w:pPr>
      <w:r>
        <w:rPr>
          <w:sz w:val="20"/>
          <w:szCs w:val="20"/>
        </w:rPr>
        <w:t xml:space="preserve">1) нарушение срока регистрации запроса о предоставлении услуги;</w:t>
      </w:r>
      <w:r>
        <w:rPr>
          <w:sz w:val="20"/>
          <w:szCs w:val="20"/>
        </w:rPr>
      </w:r>
    </w:p>
    <w:p>
      <w:pPr>
        <w:pStyle w:val="605"/>
        <w:ind w:left="0" w:right="0" w:firstLine="540"/>
        <w:jc w:val="both"/>
        <w:spacing w:before="160" w:after="0"/>
        <w:rPr>
          <w:sz w:val="20"/>
          <w:szCs w:val="20"/>
        </w:rPr>
      </w:pPr>
      <w:r>
        <w:rPr>
          <w:sz w:val="20"/>
          <w:szCs w:val="20"/>
        </w:rPr>
        <w:t xml:space="preserve">2) нарушение срока предоставления услуги;</w:t>
      </w:r>
      <w:r>
        <w:rPr>
          <w:sz w:val="20"/>
          <w:szCs w:val="20"/>
        </w:rPr>
      </w:r>
    </w:p>
    <w:p>
      <w:pPr>
        <w:pStyle w:val="605"/>
        <w:ind w:left="0" w:right="0" w:firstLine="540"/>
        <w:jc w:val="both"/>
        <w:spacing w:before="160" w:after="0"/>
        <w:rPr>
          <w:sz w:val="20"/>
          <w:szCs w:val="20"/>
        </w:rPr>
      </w:pPr>
      <w:r>
        <w:rPr>
          <w:sz w:val="20"/>
          <w:szCs w:val="20"/>
        </w:rPr>
        <w:t xml:space="preserve">3) требование у заявителя документов или информации ли</w:t>
      </w:r>
      <w:r>
        <w:rPr>
          <w:sz w:val="20"/>
          <w:szCs w:val="20"/>
        </w:rPr>
        <w:t xml:space="preserve">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r>
        <w:rPr>
          <w:sz w:val="20"/>
          <w:szCs w:val="20"/>
        </w:rPr>
      </w:r>
    </w:p>
    <w:p>
      <w:pPr>
        <w:pStyle w:val="605"/>
        <w:ind w:left="0" w:right="0" w:firstLine="540"/>
        <w:jc w:val="both"/>
        <w:spacing w:before="160" w:after="0"/>
        <w:rPr>
          <w:sz w:val="20"/>
          <w:szCs w:val="20"/>
        </w:rPr>
      </w:pPr>
      <w:r>
        <w:rPr>
          <w:sz w:val="20"/>
          <w:szCs w:val="20"/>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r>
        <w:rPr>
          <w:sz w:val="20"/>
          <w:szCs w:val="20"/>
        </w:rPr>
      </w:r>
    </w:p>
    <w:p>
      <w:pPr>
        <w:pStyle w:val="605"/>
        <w:ind w:left="0" w:right="0" w:firstLine="540"/>
        <w:jc w:val="both"/>
        <w:spacing w:before="160" w:after="0"/>
        <w:rPr>
          <w:sz w:val="20"/>
          <w:szCs w:val="20"/>
        </w:rPr>
      </w:pPr>
      <w:r>
        <w:rPr>
          <w:sz w:val="20"/>
          <w:szCs w:val="20"/>
        </w:rPr>
        <w:t xml:space="preserve">5) отказ в предоставлении услуги, если осн</w:t>
      </w:r>
      <w:r>
        <w:rPr>
          <w:sz w:val="20"/>
          <w:szCs w:val="20"/>
        </w:rPr>
        <w:t xml:space="preserve">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sz w:val="20"/>
          <w:szCs w:val="20"/>
        </w:rPr>
      </w:r>
    </w:p>
    <w:p>
      <w:pPr>
        <w:pStyle w:val="605"/>
        <w:ind w:left="0" w:right="0" w:firstLine="540"/>
        <w:jc w:val="both"/>
        <w:spacing w:before="160" w:after="0"/>
        <w:rPr>
          <w:sz w:val="20"/>
          <w:szCs w:val="20"/>
        </w:rPr>
      </w:pPr>
      <w:r>
        <w:rPr>
          <w:sz w:val="20"/>
          <w:szCs w:val="20"/>
        </w:rPr>
        <w:t xml:space="preserve">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sz w:val="20"/>
          <w:szCs w:val="20"/>
        </w:rPr>
      </w:r>
    </w:p>
    <w:p>
      <w:pPr>
        <w:pStyle w:val="605"/>
        <w:ind w:left="0" w:right="0" w:firstLine="540"/>
        <w:jc w:val="both"/>
        <w:spacing w:before="160" w:after="0"/>
        <w:rPr>
          <w:sz w:val="20"/>
          <w:szCs w:val="20"/>
        </w:rPr>
      </w:pPr>
      <w:r>
        <w:rPr>
          <w:sz w:val="20"/>
          <w:szCs w:val="20"/>
        </w:rPr>
        <w:t xml:space="preserve">7) отказ органа, предоставляющего услугу, должностного лица органа, предоставляющего услугу,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r>
        <w:rPr>
          <w:sz w:val="20"/>
          <w:szCs w:val="20"/>
        </w:rPr>
      </w:r>
    </w:p>
    <w:p>
      <w:pPr>
        <w:pStyle w:val="605"/>
        <w:ind w:left="0" w:right="0" w:firstLine="540"/>
        <w:jc w:val="both"/>
        <w:spacing w:before="160" w:after="0"/>
        <w:rPr>
          <w:sz w:val="20"/>
          <w:szCs w:val="20"/>
        </w:rPr>
      </w:pPr>
      <w:r>
        <w:rPr>
          <w:sz w:val="20"/>
          <w:szCs w:val="20"/>
        </w:rPr>
        <w:t xml:space="preserve">8) нарушение срока или порядка выдачи документов по результатам предоставления услуги;</w:t>
      </w:r>
      <w:r>
        <w:rPr>
          <w:sz w:val="20"/>
          <w:szCs w:val="20"/>
        </w:rPr>
      </w:r>
    </w:p>
    <w:p>
      <w:pPr>
        <w:pStyle w:val="605"/>
        <w:ind w:left="0" w:right="0" w:firstLine="540"/>
        <w:jc w:val="both"/>
        <w:spacing w:before="160" w:after="0"/>
        <w:rPr>
          <w:sz w:val="20"/>
          <w:szCs w:val="20"/>
        </w:rPr>
      </w:pPr>
      <w:r>
        <w:rPr>
          <w:sz w:val="20"/>
          <w:szCs w:val="20"/>
        </w:rPr>
        <w:t xml:space="preserve">9) приостановление предоставления услуги, если основания пр</w:t>
      </w:r>
      <w:r>
        <w:rPr>
          <w:sz w:val="20"/>
          <w:szCs w:val="20"/>
        </w:rPr>
        <w:t xml:space="preserve">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sz w:val="20"/>
          <w:szCs w:val="20"/>
        </w:rPr>
      </w:r>
    </w:p>
    <w:p>
      <w:pPr>
        <w:pStyle w:val="605"/>
        <w:ind w:left="0" w:right="0" w:firstLine="540"/>
        <w:jc w:val="both"/>
        <w:spacing w:before="160" w:after="0"/>
        <w:rPr>
          <w:sz w:val="20"/>
          <w:szCs w:val="20"/>
        </w:rPr>
      </w:pPr>
      <w:r>
        <w:rPr>
          <w:sz w:val="20"/>
          <w:szCs w:val="20"/>
        </w:rPr>
        <w:t xml:space="preserve">10) требование у заявителя при предост</w:t>
      </w:r>
      <w:r>
        <w:rPr>
          <w:sz w:val="20"/>
          <w:szCs w:val="20"/>
        </w:rPr>
        <w:t xml:space="preserve">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r>
        <w:rPr>
          <w:sz w:val="20"/>
          <w:szCs w:val="20"/>
        </w:rPr>
        <w:fldChar w:fldCharType="begin"/>
      </w:r>
      <w:r>
        <w:rPr>
          <w:sz w:val="20"/>
          <w:szCs w:val="20"/>
        </w:rPr>
        <w:instrText xml:space="preserve"> HYPERLINK "consultantplus://offline/ref=01383D44A4A7959FA1855B5AA5278B242672B0015DF493DF36B20957077757D8892325D3E3104FCA0B01F258AC17FEBC85DF589568B30BL"</w:instrText>
      </w:r>
      <w:r>
        <w:rPr>
          <w:sz w:val="20"/>
          <w:szCs w:val="20"/>
        </w:rPr>
        <w:fldChar w:fldCharType="separate"/>
      </w:r>
      <w:r>
        <w:rPr>
          <w:color w:val="0000ff"/>
          <w:sz w:val="20"/>
          <w:szCs w:val="20"/>
        </w:rPr>
        <w:t xml:space="preserve">пунктом 4 части 1 статьи 7</w:t>
      </w:r>
      <w:r>
        <w:rPr>
          <w:sz w:val="20"/>
          <w:szCs w:val="20"/>
        </w:rPr>
        <w:fldChar w:fldCharType="end"/>
      </w:r>
      <w:r>
        <w:rPr>
          <w:sz w:val="20"/>
          <w:szCs w:val="20"/>
        </w:rPr>
        <w:t xml:space="preserve"> Федерального закона от 27.07.2010 N 210-ФЗ.</w:t>
      </w:r>
      <w:r>
        <w:rPr>
          <w:sz w:val="20"/>
          <w:szCs w:val="20"/>
        </w:rPr>
      </w:r>
    </w:p>
    <w:p>
      <w:pPr>
        <w:pStyle w:val="605"/>
        <w:ind w:left="0" w:right="0" w:firstLine="540"/>
        <w:jc w:val="both"/>
        <w:spacing w:before="160" w:after="0"/>
        <w:rPr>
          <w:sz w:val="20"/>
          <w:szCs w:val="20"/>
        </w:rPr>
      </w:pPr>
      <w:r>
        <w:rPr>
          <w:sz w:val="20"/>
          <w:szCs w:val="20"/>
        </w:rPr>
        <w:t xml:space="preserve">Информация о порядке подачи и рассмотрения жалобы размещается на информационных стендах в местах </w:t>
      </w:r>
      <w:r>
        <w:rPr>
          <w:sz w:val="20"/>
          <w:szCs w:val="20"/>
        </w:rPr>
        <w:t xml:space="preserve">предоставления услуги, на сайте Учреждения, уполномоченной организации, на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Pr>
          <w:sz w:val="20"/>
          <w:szCs w:val="20"/>
        </w:rPr>
      </w:r>
    </w:p>
    <w:p>
      <w:pPr>
        <w:pStyle w:val="605"/>
        <w:ind w:left="0" w:right="0" w:firstLine="0"/>
        <w:jc w:val="both"/>
        <w:rPr>
          <w:sz w:val="20"/>
          <w:szCs w:val="20"/>
        </w:rPr>
      </w:pPr>
      <w:r>
        <w:rPr>
          <w:sz w:val="20"/>
          <w:szCs w:val="20"/>
        </w:rPr>
        <w:t xml:space="preserve">(в ред. </w:t>
      </w:r>
      <w:r>
        <w:rPr>
          <w:sz w:val="20"/>
          <w:szCs w:val="20"/>
        </w:rPr>
        <w:fldChar w:fldCharType="begin"/>
      </w:r>
      <w:r>
        <w:rPr>
          <w:sz w:val="20"/>
          <w:szCs w:val="20"/>
        </w:rPr>
        <w:instrText xml:space="preserve"> HYPERLINK "consultantplus://offline/ref=01383D44A4A7959FA1854557B34BD52E217AEE0A5DF79A8F6EE10F005827518DC9632385A954499F5A45A451AA1EB4EDC4945794682635A925540CA7B709L"</w:instrText>
      </w:r>
      <w:r>
        <w:rPr>
          <w:sz w:val="20"/>
          <w:szCs w:val="20"/>
        </w:rPr>
        <w:fldChar w:fldCharType="separate"/>
      </w:r>
      <w:r>
        <w:rPr>
          <w:color w:val="0000ff"/>
          <w:sz w:val="20"/>
          <w:szCs w:val="20"/>
        </w:rPr>
        <w:t xml:space="preserve">Постановления</w:t>
      </w:r>
      <w:r>
        <w:rPr>
          <w:sz w:val="20"/>
          <w:szCs w:val="20"/>
        </w:rPr>
        <w:fldChar w:fldCharType="end"/>
      </w:r>
      <w:r>
        <w:rPr>
          <w:sz w:val="20"/>
          <w:szCs w:val="20"/>
        </w:rPr>
        <w:t xml:space="preserve"> Главархитектуры Рязанской области от 31.05.2022 N 284-п)</w:t>
      </w:r>
      <w:r>
        <w:rPr>
          <w:sz w:val="20"/>
          <w:szCs w:val="20"/>
        </w:rPr>
      </w:r>
    </w:p>
    <w:p>
      <w:pPr>
        <w:pStyle w:val="605"/>
        <w:ind w:left="0" w:right="0" w:firstLine="540"/>
        <w:jc w:val="both"/>
        <w:spacing w:before="160" w:after="0"/>
        <w:rPr>
          <w:sz w:val="20"/>
          <w:szCs w:val="20"/>
        </w:rPr>
      </w:pPr>
      <w:r>
        <w:rPr>
          <w:sz w:val="20"/>
          <w:szCs w:val="20"/>
        </w:rPr>
        <w:t xml:space="preserve">5.2. Заявитель вправе запросить в органе, предоставляющем услугу, информацию и документы, необходимые для обоснования и рассмотрения жалобы.</w:t>
      </w:r>
      <w:r>
        <w:rPr>
          <w:sz w:val="20"/>
          <w:szCs w:val="20"/>
        </w:rPr>
      </w:r>
    </w:p>
    <w:p>
      <w:pPr>
        <w:pStyle w:val="605"/>
        <w:ind w:left="0" w:right="0" w:firstLine="540"/>
        <w:jc w:val="both"/>
        <w:spacing w:before="160" w:after="0"/>
        <w:rPr>
          <w:sz w:val="20"/>
          <w:szCs w:val="20"/>
        </w:rPr>
      </w:pPr>
      <w:r>
        <w:rPr>
          <w:sz w:val="20"/>
          <w:szCs w:val="20"/>
        </w:rPr>
      </w:r>
      <w:bookmarkStart w:id="41" w:name="Par500"/>
      <w:r>
        <w:rPr>
          <w:sz w:val="20"/>
          <w:szCs w:val="20"/>
        </w:rPr>
      </w:r>
      <w:bookmarkEnd w:id="41"/>
      <w:r>
        <w:rPr>
          <w:sz w:val="20"/>
          <w:szCs w:val="20"/>
        </w:rPr>
        <w:t xml:space="preserve">5.3. Жалоба подается в письменной форме на бумажном носителе либо в электронной форме в Главное управление или в Учреждение.</w:t>
      </w:r>
      <w:r>
        <w:rPr>
          <w:sz w:val="20"/>
          <w:szCs w:val="20"/>
        </w:rPr>
      </w:r>
    </w:p>
    <w:p>
      <w:pPr>
        <w:pStyle w:val="605"/>
        <w:ind w:left="0" w:right="0" w:firstLine="540"/>
        <w:jc w:val="both"/>
        <w:spacing w:before="160" w:after="0"/>
        <w:rPr>
          <w:sz w:val="20"/>
          <w:szCs w:val="20"/>
        </w:rPr>
      </w:pPr>
      <w:r>
        <w:rPr>
          <w:sz w:val="20"/>
          <w:szCs w:val="20"/>
        </w:rPr>
        <w:t xml:space="preserve">Жалоба на решение, действия (бездействие) начальника Гл</w:t>
      </w:r>
      <w:r>
        <w:rPr>
          <w:sz w:val="20"/>
          <w:szCs w:val="20"/>
        </w:rPr>
        <w:t xml:space="preserve">авного управления рассматривается в Правительстве Рязанской области, жалоба на решение, действия (бездействие) должностного лица Главного управления рассматривается начальником Главного управления, жалоба на решение, действия (бездействие) руководителя Учр</w:t>
      </w:r>
      <w:r>
        <w:rPr>
          <w:sz w:val="20"/>
          <w:szCs w:val="20"/>
        </w:rPr>
        <w:t xml:space="preserve">еждения рассматривается непосредственно начальником Главного управления, жалоба на решение, действия (бездействие) должностного лица Учреждения рассматривается директором Учреждения (далее - должностные лица, наделенные полномочиями по рассмотрению жалоб).</w:t>
      </w:r>
      <w:r>
        <w:rPr>
          <w:sz w:val="20"/>
          <w:szCs w:val="20"/>
        </w:rPr>
      </w:r>
    </w:p>
    <w:p>
      <w:pPr>
        <w:pStyle w:val="605"/>
        <w:ind w:left="0" w:right="0" w:firstLine="540"/>
        <w:jc w:val="both"/>
        <w:spacing w:before="160" w:after="0"/>
        <w:rPr>
          <w:sz w:val="20"/>
          <w:szCs w:val="20"/>
        </w:rPr>
      </w:pPr>
      <w:r>
        <w:rPr>
          <w:sz w:val="20"/>
          <w:szCs w:val="20"/>
        </w:rPr>
        <w:t xml:space="preserve">Жалоба может быть направлена по почте, через</w:t>
      </w:r>
      <w:r>
        <w:rPr>
          <w:sz w:val="20"/>
          <w:szCs w:val="20"/>
        </w:rPr>
        <w:t xml:space="preserve"> уполномоченную организацию, с использованием информационно-телекоммуникационной сети Интернет, официального сайта Главного управления, Единого портала государственных и муниципальных услуг (функций), а также может быть принята при личном приеме заявителя.</w:t>
      </w:r>
      <w:r>
        <w:rPr>
          <w:sz w:val="20"/>
          <w:szCs w:val="20"/>
        </w:rPr>
      </w:r>
    </w:p>
    <w:p>
      <w:pPr>
        <w:pStyle w:val="605"/>
        <w:ind w:left="0" w:right="0" w:firstLine="540"/>
        <w:jc w:val="both"/>
        <w:spacing w:before="160" w:after="0"/>
        <w:rPr>
          <w:sz w:val="20"/>
          <w:szCs w:val="20"/>
        </w:rPr>
      </w:pPr>
      <w:r>
        <w:rPr>
          <w:sz w:val="20"/>
          <w:szCs w:val="20"/>
        </w:rPr>
        <w:t xml:space="preserve">Жалоба при осуществлении в </w:t>
      </w:r>
      <w:r>
        <w:rPr>
          <w:sz w:val="20"/>
          <w:szCs w:val="20"/>
        </w:rPr>
        <w:t xml:space="preserve">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Pr>
          <w:sz w:val="20"/>
          <w:szCs w:val="20"/>
        </w:rPr>
        <w:fldChar w:fldCharType="begin"/>
      </w:r>
      <w:r>
        <w:rPr>
          <w:sz w:val="20"/>
          <w:szCs w:val="20"/>
        </w:rPr>
        <w:instrText xml:space="preserve"> HYPERLINK "consultantplus://offline/ref=01383D44A4A7959FA1855B5AA5278B242675B60657F693DF36B20957077757D8892325D0EA114C9F5C4EF304E940EDBD82DF5A90743A35AEB308L"</w:instrText>
      </w:r>
      <w:r>
        <w:rPr>
          <w:sz w:val="20"/>
          <w:szCs w:val="20"/>
        </w:rPr>
        <w:fldChar w:fldCharType="separate"/>
      </w:r>
      <w:r>
        <w:rPr>
          <w:color w:val="0000ff"/>
          <w:sz w:val="20"/>
          <w:szCs w:val="20"/>
        </w:rPr>
        <w:t xml:space="preserve">частью 2 статьи 6</w:t>
      </w:r>
      <w:r>
        <w:rPr>
          <w:sz w:val="20"/>
          <w:szCs w:val="20"/>
        </w:rPr>
        <w:fldChar w:fldCharType="end"/>
      </w:r>
      <w:r>
        <w:rPr>
          <w:sz w:val="20"/>
          <w:szCs w:val="20"/>
        </w:rPr>
        <w:t xml:space="preserve"> ГрК РФ, может быть подана такими лицами в порядке, установленном </w:t>
      </w:r>
      <w:r>
        <w:rPr>
          <w:sz w:val="20"/>
          <w:szCs w:val="20"/>
        </w:rPr>
        <w:fldChar w:fldCharType="begin"/>
      </w:r>
      <w:r>
        <w:rPr>
          <w:sz w:val="20"/>
          <w:szCs w:val="20"/>
        </w:rPr>
        <w:instrText xml:space="preserve"> HYPERLINK "consultantplus://offline/ref=01383D44A4A7959FA1855B5AA5278B242672B0015DF493DF36B20957077757D8892325D0EA174FCA0B01F258AC17FEBC85DF589568B30BL"</w:instrText>
      </w:r>
      <w:r>
        <w:rPr>
          <w:sz w:val="20"/>
          <w:szCs w:val="20"/>
        </w:rPr>
        <w:fldChar w:fldCharType="separate"/>
      </w:r>
      <w:r>
        <w:rPr>
          <w:color w:val="0000ff"/>
          <w:sz w:val="20"/>
          <w:szCs w:val="20"/>
        </w:rPr>
        <w:t xml:space="preserve">статьей 11.2</w:t>
      </w:r>
      <w:r>
        <w:rPr>
          <w:sz w:val="20"/>
          <w:szCs w:val="20"/>
        </w:rPr>
        <w:fldChar w:fldCharType="end"/>
      </w:r>
      <w:r>
        <w:rPr>
          <w:sz w:val="20"/>
          <w:szCs w:val="20"/>
        </w:rPr>
        <w:t xml:space="preserve"> Федерального закона от 27.07.2010 N 210-ФЗ, либо в порядке, установленном антимонопольным законодательством Российской Федерации, в антимонопольный орган.</w:t>
      </w:r>
      <w:r>
        <w:rPr>
          <w:sz w:val="20"/>
          <w:szCs w:val="20"/>
        </w:rPr>
      </w:r>
    </w:p>
    <w:p>
      <w:pPr>
        <w:pStyle w:val="605"/>
        <w:ind w:left="0" w:right="0" w:firstLine="540"/>
        <w:jc w:val="both"/>
        <w:spacing w:before="160" w:after="0"/>
        <w:rPr>
          <w:sz w:val="20"/>
          <w:szCs w:val="20"/>
        </w:rPr>
      </w:pPr>
      <w:r>
        <w:rPr>
          <w:sz w:val="20"/>
          <w:szCs w:val="20"/>
        </w:rPr>
        <w:t xml:space="preserve">5.4. Жалоба должна содержать:</w:t>
      </w:r>
      <w:r>
        <w:rPr>
          <w:sz w:val="20"/>
          <w:szCs w:val="20"/>
        </w:rPr>
      </w:r>
    </w:p>
    <w:p>
      <w:pPr>
        <w:pStyle w:val="605"/>
        <w:ind w:left="0" w:right="0" w:firstLine="540"/>
        <w:jc w:val="both"/>
        <w:spacing w:before="160" w:after="0"/>
        <w:rPr>
          <w:sz w:val="20"/>
          <w:szCs w:val="20"/>
        </w:rPr>
      </w:pPr>
      <w:r>
        <w:rPr>
          <w:sz w:val="20"/>
          <w:szCs w:val="20"/>
        </w:rPr>
        <w:t xml:space="preserve">1) наименование органа, предоставляющего услугу, должностного лица или специалиста Главного управления, Учреждения либо уполномоченной организации, решения и (или) действия (бездействие) которых обжалуются;</w:t>
      </w:r>
      <w:r>
        <w:rPr>
          <w:sz w:val="20"/>
          <w:szCs w:val="20"/>
        </w:rPr>
      </w:r>
    </w:p>
    <w:p>
      <w:pPr>
        <w:pStyle w:val="605"/>
        <w:ind w:left="0" w:right="0" w:firstLine="540"/>
        <w:jc w:val="both"/>
        <w:spacing w:before="160" w:after="0"/>
        <w:rPr>
          <w:sz w:val="20"/>
          <w:szCs w:val="20"/>
        </w:rPr>
      </w:pPr>
      <w:r>
        <w:rPr>
          <w:sz w:val="20"/>
          <w:szCs w:val="20"/>
        </w:rPr>
        <w:t xml:space="preserve">2) фамилию, имя, отчество (последнее - при наличии), сведения о месте жительства заявителя </w:t>
      </w:r>
      <w:r>
        <w:rPr>
          <w:sz w:val="20"/>
          <w:szCs w:val="20"/>
        </w:rPr>
        <w:t xml:space="preserve">-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sz w:val="20"/>
          <w:szCs w:val="20"/>
        </w:rPr>
      </w:r>
    </w:p>
    <w:p>
      <w:pPr>
        <w:pStyle w:val="605"/>
        <w:ind w:left="0" w:right="0" w:firstLine="540"/>
        <w:jc w:val="both"/>
        <w:spacing w:before="160" w:after="0"/>
        <w:rPr>
          <w:sz w:val="20"/>
          <w:szCs w:val="20"/>
        </w:rPr>
      </w:pPr>
      <w:r>
        <w:rPr>
          <w:sz w:val="20"/>
          <w:szCs w:val="20"/>
        </w:rPr>
        <w:t xml:space="preserve">3) сведения об обжалуемых решениях и действиях (бездействии) уполномоченного органа, должностного лица уполномоченного органа либо государственного служащего;</w:t>
      </w:r>
      <w:r>
        <w:rPr>
          <w:sz w:val="20"/>
          <w:szCs w:val="20"/>
        </w:rPr>
      </w:r>
    </w:p>
    <w:p>
      <w:pPr>
        <w:pStyle w:val="605"/>
        <w:ind w:left="0" w:right="0" w:firstLine="540"/>
        <w:jc w:val="both"/>
        <w:spacing w:before="160" w:after="0"/>
        <w:rPr>
          <w:sz w:val="20"/>
          <w:szCs w:val="20"/>
        </w:rPr>
      </w:pPr>
      <w:r>
        <w:rPr>
          <w:sz w:val="20"/>
          <w:szCs w:val="20"/>
        </w:rPr>
        <w:t xml:space="preserve">4) доводы, на основании которых заявитель</w:t>
      </w:r>
      <w:r>
        <w:rPr>
          <w:sz w:val="20"/>
          <w:szCs w:val="20"/>
        </w:rPr>
        <w:t xml:space="preserve"> не согласен с решением и действием (бездействием) уполномоченного органа, должностного лица уполномоченного органа либо государственного служащего. Заявителем могут быть представлены документы (при наличии), подтверждающие доводы заявителя, либо их копии.</w:t>
      </w:r>
      <w:r>
        <w:rPr>
          <w:sz w:val="20"/>
          <w:szCs w:val="20"/>
        </w:rPr>
      </w:r>
    </w:p>
    <w:p>
      <w:pPr>
        <w:pStyle w:val="605"/>
        <w:ind w:left="0" w:right="0" w:firstLine="540"/>
        <w:jc w:val="both"/>
        <w:spacing w:before="160" w:after="0"/>
        <w:rPr>
          <w:sz w:val="20"/>
          <w:szCs w:val="20"/>
        </w:rPr>
      </w:pPr>
      <w:r>
        <w:rPr>
          <w:sz w:val="20"/>
          <w:szCs w:val="20"/>
        </w:rPr>
        <w:t xml:space="preserve">5.5. 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w:t>
      </w:r>
      <w:r>
        <w:rPr>
          <w:sz w:val="20"/>
          <w:szCs w:val="20"/>
        </w:rPr>
        <w:t xml:space="preserve">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sz w:val="20"/>
          <w:szCs w:val="20"/>
        </w:rPr>
      </w:r>
    </w:p>
    <w:p>
      <w:pPr>
        <w:pStyle w:val="605"/>
        <w:ind w:left="0" w:right="0" w:firstLine="540"/>
        <w:jc w:val="both"/>
        <w:spacing w:before="160" w:after="0"/>
        <w:rPr>
          <w:sz w:val="20"/>
          <w:szCs w:val="20"/>
        </w:rPr>
      </w:pPr>
      <w:r>
        <w:rPr>
          <w:sz w:val="20"/>
          <w:szCs w:val="20"/>
        </w:rPr>
      </w:r>
      <w:bookmarkStart w:id="42" w:name="Par510"/>
      <w:r>
        <w:rPr>
          <w:sz w:val="20"/>
          <w:szCs w:val="20"/>
        </w:rPr>
      </w:r>
      <w:bookmarkEnd w:id="42"/>
      <w:r>
        <w:rPr>
          <w:sz w:val="20"/>
          <w:szCs w:val="20"/>
        </w:rPr>
        <w:t xml:space="preserve">5.6. По результатам рассмотрения жалобы уполномоченный орган принимает одно из следующих решений:</w:t>
      </w:r>
      <w:r>
        <w:rPr>
          <w:sz w:val="20"/>
          <w:szCs w:val="20"/>
        </w:rPr>
      </w:r>
    </w:p>
    <w:p>
      <w:pPr>
        <w:pStyle w:val="605"/>
        <w:ind w:left="0" w:right="0" w:firstLine="540"/>
        <w:jc w:val="both"/>
        <w:spacing w:before="160" w:after="0"/>
        <w:rPr>
          <w:sz w:val="20"/>
          <w:szCs w:val="20"/>
        </w:rPr>
      </w:pPr>
      <w:r>
        <w:rPr>
          <w:sz w:val="20"/>
          <w:szCs w:val="20"/>
        </w:rPr>
        <w:t xml:space="preserve">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услуги документах;</w:t>
      </w:r>
      <w:r>
        <w:rPr>
          <w:sz w:val="20"/>
          <w:szCs w:val="20"/>
        </w:rPr>
      </w:r>
    </w:p>
    <w:p>
      <w:pPr>
        <w:pStyle w:val="605"/>
        <w:ind w:left="0" w:right="0" w:firstLine="540"/>
        <w:jc w:val="both"/>
        <w:spacing w:before="160" w:after="0"/>
        <w:rPr>
          <w:sz w:val="20"/>
          <w:szCs w:val="20"/>
        </w:rPr>
      </w:pPr>
      <w:r>
        <w:rPr>
          <w:sz w:val="20"/>
          <w:szCs w:val="20"/>
        </w:rPr>
        <w:t xml:space="preserve">2) отказывает в удовлетворении жалобы.</w:t>
      </w:r>
      <w:r>
        <w:rPr>
          <w:sz w:val="20"/>
          <w:szCs w:val="20"/>
        </w:rPr>
      </w:r>
    </w:p>
    <w:p>
      <w:pPr>
        <w:pStyle w:val="605"/>
        <w:ind w:left="0" w:right="0" w:firstLine="540"/>
        <w:jc w:val="both"/>
        <w:spacing w:before="160" w:after="0"/>
        <w:rPr>
          <w:sz w:val="20"/>
          <w:szCs w:val="20"/>
        </w:rPr>
      </w:pPr>
      <w:r>
        <w:rPr>
          <w:sz w:val="20"/>
          <w:szCs w:val="20"/>
        </w:rPr>
        <w:t xml:space="preserve">5.7. Не позднее дня, следующего за днем принятия решения, указанного в </w:t>
      </w:r>
      <w:r>
        <w:rPr>
          <w:sz w:val="20"/>
          <w:szCs w:val="20"/>
        </w:rPr>
        <w:fldChar w:fldCharType="begin"/>
      </w:r>
      <w:r>
        <w:rPr>
          <w:sz w:val="20"/>
          <w:szCs w:val="20"/>
        </w:rPr>
        <w:instrText xml:space="preserve"> HYPERLINK  \l "Par510"</w:instrText>
      </w:r>
      <w:r>
        <w:rPr>
          <w:sz w:val="20"/>
          <w:szCs w:val="20"/>
        </w:rPr>
        <w:fldChar w:fldCharType="separate"/>
      </w:r>
      <w:r>
        <w:rPr>
          <w:color w:val="0000ff"/>
          <w:sz w:val="20"/>
          <w:szCs w:val="20"/>
        </w:rPr>
        <w:t xml:space="preserve">пункте 5.6</w:t>
      </w:r>
      <w:r>
        <w:rPr>
          <w:sz w:val="20"/>
          <w:szCs w:val="20"/>
        </w:rPr>
        <w:fldChar w:fldCharType="end"/>
      </w:r>
      <w:r>
        <w:rPr>
          <w:sz w:val="20"/>
          <w:szCs w:val="2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Pr>
          <w:sz w:val="20"/>
          <w:szCs w:val="20"/>
        </w:rPr>
      </w:r>
    </w:p>
    <w:p>
      <w:pPr>
        <w:pStyle w:val="605"/>
        <w:ind w:left="0" w:right="0" w:firstLine="540"/>
        <w:jc w:val="both"/>
        <w:spacing w:before="160" w:after="0"/>
        <w:rPr>
          <w:sz w:val="20"/>
          <w:szCs w:val="20"/>
        </w:rPr>
      </w:pPr>
      <w:r>
        <w:rPr>
          <w:sz w:val="20"/>
          <w:szCs w:val="2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уполномоченной организацией либо организацией, предусмотренной </w:t>
      </w:r>
      <w:r>
        <w:rPr>
          <w:sz w:val="20"/>
          <w:szCs w:val="20"/>
        </w:rPr>
        <w:fldChar w:fldCharType="begin"/>
      </w:r>
      <w:r>
        <w:rPr>
          <w:sz w:val="20"/>
          <w:szCs w:val="20"/>
        </w:rPr>
        <w:instrText xml:space="preserve"> HYPERLINK "consultantplus://offline/ref=01383D44A4A7959FA1855B5AA5278B242672B0015DF493DF36B20957077757D8892325D0EA10479B584EF304E940EDBD82DF5A90743A35AEB308L"</w:instrText>
      </w:r>
      <w:r>
        <w:rPr>
          <w:sz w:val="20"/>
          <w:szCs w:val="20"/>
        </w:rPr>
        <w:fldChar w:fldCharType="separate"/>
      </w:r>
      <w:r>
        <w:rPr>
          <w:color w:val="0000ff"/>
          <w:sz w:val="20"/>
          <w:szCs w:val="20"/>
        </w:rPr>
        <w:t xml:space="preserve">частью 1.1 статьи 16</w:t>
      </w:r>
      <w:r>
        <w:rPr>
          <w:sz w:val="20"/>
          <w:szCs w:val="20"/>
        </w:rPr>
        <w:fldChar w:fldCharType="end"/>
      </w:r>
      <w:r>
        <w:rPr>
          <w:sz w:val="20"/>
          <w:szCs w:val="20"/>
        </w:rPr>
        <w:t xml:space="preserve"> Федерального закона от 27.07.2010 N 210-ФЗ, в целях незамедлительног</w:t>
      </w:r>
      <w:r>
        <w:rPr>
          <w:sz w:val="20"/>
          <w:szCs w:val="20"/>
        </w:rPr>
        <w:t xml:space="preserve">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r>
        <w:rPr>
          <w:sz w:val="20"/>
          <w:szCs w:val="20"/>
        </w:rPr>
      </w:r>
    </w:p>
    <w:p>
      <w:pPr>
        <w:pStyle w:val="605"/>
        <w:ind w:left="0" w:right="0" w:firstLine="540"/>
        <w:jc w:val="both"/>
        <w:spacing w:before="160" w:after="0"/>
        <w:rPr>
          <w:sz w:val="20"/>
          <w:szCs w:val="20"/>
        </w:rPr>
      </w:pPr>
      <w:r>
        <w:rPr>
          <w:sz w:val="20"/>
          <w:szCs w:val="20"/>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sz w:val="20"/>
          <w:szCs w:val="20"/>
        </w:rPr>
      </w:r>
    </w:p>
    <w:p>
      <w:pPr>
        <w:pStyle w:val="605"/>
        <w:ind w:left="0" w:right="0" w:firstLine="540"/>
        <w:jc w:val="both"/>
        <w:spacing w:before="160" w:after="0"/>
        <w:rPr>
          <w:sz w:val="20"/>
          <w:szCs w:val="20"/>
        </w:rPr>
      </w:pPr>
      <w:r>
        <w:rPr>
          <w:sz w:val="20"/>
          <w:szCs w:val="20"/>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r>
        <w:rPr>
          <w:sz w:val="20"/>
          <w:szCs w:val="20"/>
        </w:rPr>
        <w:fldChar w:fldCharType="begin"/>
      </w:r>
      <w:r>
        <w:rPr>
          <w:sz w:val="20"/>
          <w:szCs w:val="20"/>
        </w:rPr>
        <w:instrText xml:space="preserve"> HYPERLINK  \l "Par500"</w:instrText>
      </w:r>
      <w:r>
        <w:rPr>
          <w:sz w:val="20"/>
          <w:szCs w:val="20"/>
        </w:rPr>
        <w:fldChar w:fldCharType="separate"/>
      </w:r>
      <w:r>
        <w:rPr>
          <w:color w:val="0000ff"/>
          <w:sz w:val="20"/>
          <w:szCs w:val="20"/>
        </w:rPr>
        <w:t xml:space="preserve">5.3</w:t>
      </w:r>
      <w:r>
        <w:rPr>
          <w:sz w:val="20"/>
          <w:szCs w:val="20"/>
        </w:rPr>
        <w:fldChar w:fldCharType="end"/>
      </w:r>
      <w:r>
        <w:rPr>
          <w:sz w:val="20"/>
          <w:szCs w:val="20"/>
        </w:rPr>
        <w:t xml:space="preserve"> настоящего Административного регламента, незамедлительно направляет имеющиеся материалы в органы прокуратуры.</w:t>
      </w:r>
      <w:r>
        <w:rPr>
          <w:sz w:val="20"/>
          <w:szCs w:val="20"/>
        </w:rPr>
      </w:r>
    </w:p>
    <w:p>
      <w:pPr>
        <w:pStyle w:val="605"/>
        <w:ind w:left="0" w:right="0" w:firstLine="540"/>
        <w:jc w:val="both"/>
        <w:spacing w:before="160" w:after="0"/>
        <w:rPr>
          <w:sz w:val="20"/>
          <w:szCs w:val="20"/>
        </w:rPr>
      </w:pPr>
      <w:r>
        <w:rPr>
          <w:sz w:val="20"/>
          <w:szCs w:val="20"/>
        </w:rPr>
        <w:t xml:space="preserve">5.9. Заявители вправе обжаловать решения, принятые в ходе исполнения государственной услуги, действия (бездействие) должностных лиц Главного управления и (или) Учреждения в судебном порядке.</w:t>
      </w:r>
      <w:r>
        <w:rPr>
          <w:sz w:val="20"/>
          <w:szCs w:val="20"/>
        </w:rPr>
      </w:r>
    </w:p>
    <w:p>
      <w:pPr>
        <w:pStyle w:val="605"/>
        <w:ind w:left="0" w:right="0" w:firstLine="540"/>
        <w:jc w:val="both"/>
        <w:rPr>
          <w:sz w:val="20"/>
          <w:szCs w:val="20"/>
        </w:rPr>
      </w:pPr>
      <w:r>
        <w:rPr>
          <w:sz w:val="20"/>
          <w:szCs w:val="20"/>
        </w:rPr>
      </w:r>
      <w:r>
        <w:rPr>
          <w:sz w:val="20"/>
          <w:szCs w:val="20"/>
        </w:rPr>
      </w:r>
    </w:p>
    <w:p>
      <w:pPr>
        <w:pStyle w:val="605"/>
        <w:ind w:left="0" w:right="0" w:firstLine="0"/>
        <w:jc w:val="center"/>
        <w:rPr>
          <w:sz w:val="20"/>
          <w:szCs w:val="20"/>
        </w:rPr>
      </w:pPr>
      <w:r>
        <w:rPr>
          <w:b/>
          <w:sz w:val="20"/>
          <w:szCs w:val="20"/>
        </w:rPr>
        <w:t xml:space="preserve">Раздел 6. ОСОБЕННОСТИ ВЫПОЛНЕНИЯ АДМИНИСТРАТИВНЫХ</w:t>
      </w:r>
      <w:r>
        <w:rPr>
          <w:sz w:val="20"/>
          <w:szCs w:val="20"/>
        </w:rPr>
      </w:r>
    </w:p>
    <w:p>
      <w:pPr>
        <w:pStyle w:val="605"/>
        <w:ind w:left="0" w:right="0" w:firstLine="0"/>
        <w:jc w:val="center"/>
        <w:rPr>
          <w:sz w:val="20"/>
          <w:szCs w:val="20"/>
        </w:rPr>
      </w:pPr>
      <w:r>
        <w:rPr>
          <w:b/>
          <w:sz w:val="20"/>
          <w:szCs w:val="20"/>
        </w:rPr>
        <w:t xml:space="preserve">ПРОЦЕДУР (ДЕЙСТВИЙ) В УПОЛНОМОЧЕННЫХ ОРГАНИЗАЦИЯХ</w:t>
      </w:r>
      <w:r>
        <w:rPr>
          <w:sz w:val="20"/>
          <w:szCs w:val="20"/>
        </w:rPr>
      </w:r>
    </w:p>
    <w:p>
      <w:pPr>
        <w:pStyle w:val="605"/>
        <w:ind w:left="0" w:right="0" w:firstLine="0"/>
        <w:jc w:val="center"/>
        <w:rPr>
          <w:sz w:val="20"/>
          <w:szCs w:val="20"/>
        </w:rPr>
      </w:pPr>
      <w:r>
        <w:rPr>
          <w:b/>
          <w:sz w:val="20"/>
          <w:szCs w:val="20"/>
        </w:rPr>
        <w:t xml:space="preserve">ПРЕДОСТАВЛЕНИЯ ГОСУДАРСТВЕННЫХ УСЛУГ</w:t>
      </w:r>
      <w:r>
        <w:rPr>
          <w:sz w:val="20"/>
          <w:szCs w:val="20"/>
        </w:rPr>
      </w:r>
    </w:p>
    <w:p>
      <w:pPr>
        <w:pStyle w:val="605"/>
        <w:ind w:left="0" w:right="0" w:firstLine="0"/>
        <w:jc w:val="center"/>
        <w:rPr>
          <w:sz w:val="20"/>
          <w:szCs w:val="20"/>
        </w:rPr>
      </w:pPr>
      <w:r>
        <w:rPr>
          <w:sz w:val="20"/>
          <w:szCs w:val="20"/>
        </w:rPr>
        <w:t xml:space="preserve">(введен </w:t>
      </w:r>
      <w:r>
        <w:rPr>
          <w:sz w:val="20"/>
          <w:szCs w:val="20"/>
        </w:rPr>
        <w:fldChar w:fldCharType="begin"/>
      </w:r>
      <w:r>
        <w:rPr>
          <w:sz w:val="20"/>
          <w:szCs w:val="20"/>
        </w:rPr>
        <w:instrText xml:space="preserve"> HYPERLINK "consultantplus://offline/ref=01383D44A4A7959FA1854557B34BD52E217AEE0A5DF79A8F6EE10F005827518DC9632385A954499F5A45A451A41EB4EDC4945794682635A925540CA7B709L"</w:instrText>
      </w:r>
      <w:r>
        <w:rPr>
          <w:sz w:val="20"/>
          <w:szCs w:val="20"/>
        </w:rPr>
        <w:fldChar w:fldCharType="separate"/>
      </w:r>
      <w:r>
        <w:rPr>
          <w:color w:val="0000ff"/>
          <w:sz w:val="20"/>
          <w:szCs w:val="20"/>
        </w:rPr>
        <w:t xml:space="preserve">Постановлением</w:t>
      </w:r>
      <w:r>
        <w:rPr>
          <w:sz w:val="20"/>
          <w:szCs w:val="20"/>
        </w:rPr>
        <w:fldChar w:fldCharType="end"/>
      </w:r>
      <w:r>
        <w:rPr>
          <w:sz w:val="20"/>
          <w:szCs w:val="20"/>
        </w:rPr>
        <w:t xml:space="preserve"> Главархитектуры Рязанской области</w:t>
      </w:r>
      <w:r>
        <w:rPr>
          <w:sz w:val="20"/>
          <w:szCs w:val="20"/>
        </w:rPr>
      </w:r>
    </w:p>
    <w:p>
      <w:pPr>
        <w:pStyle w:val="605"/>
        <w:ind w:left="0" w:right="0" w:firstLine="0"/>
        <w:jc w:val="center"/>
        <w:rPr>
          <w:sz w:val="20"/>
          <w:szCs w:val="20"/>
        </w:rPr>
      </w:pPr>
      <w:r>
        <w:rPr>
          <w:sz w:val="20"/>
          <w:szCs w:val="20"/>
        </w:rPr>
        <w:t xml:space="preserve">от 31.05.2022 N 284-п)</w:t>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540"/>
        <w:jc w:val="both"/>
        <w:rPr>
          <w:sz w:val="20"/>
          <w:szCs w:val="20"/>
        </w:rPr>
      </w:pPr>
      <w:r>
        <w:rPr>
          <w:sz w:val="20"/>
          <w:szCs w:val="20"/>
        </w:rPr>
        <w:t xml:space="preserve">6.1. Исчерпывающий перечень административных процедур (действий) при предоставлении государственной услуги, выполняемых уполномоченными организациями.</w:t>
      </w:r>
      <w:r>
        <w:rPr>
          <w:sz w:val="20"/>
          <w:szCs w:val="20"/>
        </w:rPr>
      </w:r>
    </w:p>
    <w:p>
      <w:pPr>
        <w:pStyle w:val="605"/>
        <w:ind w:left="0" w:right="0" w:firstLine="540"/>
        <w:jc w:val="both"/>
        <w:spacing w:before="160" w:after="0"/>
        <w:rPr>
          <w:sz w:val="20"/>
          <w:szCs w:val="20"/>
        </w:rPr>
      </w:pPr>
      <w:r>
        <w:rPr>
          <w:sz w:val="20"/>
          <w:szCs w:val="20"/>
        </w:rPr>
        <w:t xml:space="preserve">Уполномоченная организация осуществляет:</w:t>
      </w:r>
      <w:r>
        <w:rPr>
          <w:sz w:val="20"/>
          <w:szCs w:val="20"/>
        </w:rPr>
      </w:r>
    </w:p>
    <w:p>
      <w:pPr>
        <w:pStyle w:val="605"/>
        <w:ind w:left="0" w:right="0" w:firstLine="540"/>
        <w:jc w:val="both"/>
        <w:spacing w:before="160" w:after="0"/>
        <w:rPr>
          <w:sz w:val="20"/>
          <w:szCs w:val="20"/>
        </w:rPr>
      </w:pPr>
      <w:r>
        <w:rPr>
          <w:sz w:val="20"/>
          <w:szCs w:val="20"/>
        </w:rPr>
        <w:t xml:space="preserve">- информирование заявителей о порядке предоставления услуги в уполномоченной организации, по иным вопросам, связанным с предоставлением услуги, а также консультирование заявителей о порядке предоставления услуги в уполномоченной организации;</w:t>
      </w:r>
      <w:r>
        <w:rPr>
          <w:sz w:val="20"/>
          <w:szCs w:val="20"/>
        </w:rPr>
      </w:r>
    </w:p>
    <w:p>
      <w:pPr>
        <w:pStyle w:val="605"/>
        <w:ind w:left="0" w:right="0" w:firstLine="540"/>
        <w:jc w:val="both"/>
        <w:spacing w:before="160" w:after="0"/>
        <w:rPr>
          <w:sz w:val="20"/>
          <w:szCs w:val="20"/>
        </w:rPr>
      </w:pPr>
      <w:r>
        <w:rPr>
          <w:sz w:val="20"/>
          <w:szCs w:val="20"/>
        </w:rPr>
        <w:t xml:space="preserve">- выдачу заявителю результата предоставления услуги, на бумажном носителе, подтверждающем содержание электронных документов, направленных в у</w:t>
      </w:r>
      <w:r>
        <w:rPr>
          <w:sz w:val="20"/>
          <w:szCs w:val="20"/>
        </w:rPr>
        <w:t xml:space="preserve">полномоченную организацию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r>
        <w:rPr>
          <w:sz w:val="20"/>
          <w:szCs w:val="20"/>
        </w:rPr>
      </w:r>
    </w:p>
    <w:p>
      <w:pPr>
        <w:pStyle w:val="605"/>
        <w:ind w:left="0" w:right="0" w:firstLine="540"/>
        <w:jc w:val="both"/>
        <w:spacing w:before="160" w:after="0"/>
        <w:rPr>
          <w:sz w:val="20"/>
          <w:szCs w:val="20"/>
        </w:rPr>
      </w:pPr>
      <w:r>
        <w:rPr>
          <w:sz w:val="20"/>
          <w:szCs w:val="20"/>
        </w:rPr>
        <w:t xml:space="preserve">- иные процедуры и действия, предусмотренные Федеральным </w:t>
      </w:r>
      <w:r>
        <w:rPr>
          <w:sz w:val="20"/>
          <w:szCs w:val="20"/>
        </w:rPr>
        <w:fldChar w:fldCharType="begin"/>
      </w:r>
      <w:r>
        <w:rPr>
          <w:sz w:val="20"/>
          <w:szCs w:val="20"/>
        </w:rPr>
        <w:instrText xml:space="preserve"> HYPERLINK "consultantplus://offline/ref=01383D44A4A7959FA1855B5AA5278B242672B0015DF493DF36B20957077757D89B237DDCEB125A9E5F5BA555AFB106L"</w:instrText>
      </w:r>
      <w:r>
        <w:rPr>
          <w:sz w:val="20"/>
          <w:szCs w:val="20"/>
        </w:rPr>
        <w:fldChar w:fldCharType="separate"/>
      </w:r>
      <w:r>
        <w:rPr>
          <w:color w:val="0000ff"/>
          <w:sz w:val="20"/>
          <w:szCs w:val="20"/>
        </w:rPr>
        <w:t xml:space="preserve">законом</w:t>
      </w:r>
      <w:r>
        <w:rPr>
          <w:sz w:val="20"/>
          <w:szCs w:val="20"/>
        </w:rPr>
        <w:fldChar w:fldCharType="end"/>
      </w:r>
      <w:r>
        <w:rPr>
          <w:sz w:val="20"/>
          <w:szCs w:val="20"/>
        </w:rPr>
        <w:t xml:space="preserve"> N 210-ФЗ.</w:t>
      </w:r>
      <w:r>
        <w:rPr>
          <w:sz w:val="20"/>
          <w:szCs w:val="20"/>
        </w:rPr>
      </w:r>
    </w:p>
    <w:p>
      <w:pPr>
        <w:pStyle w:val="605"/>
        <w:ind w:left="0" w:right="0" w:firstLine="540"/>
        <w:jc w:val="both"/>
        <w:spacing w:before="160" w:after="0"/>
        <w:rPr>
          <w:sz w:val="20"/>
          <w:szCs w:val="20"/>
        </w:rPr>
      </w:pPr>
      <w:r>
        <w:rPr>
          <w:sz w:val="20"/>
          <w:szCs w:val="20"/>
        </w:rPr>
        <w:t xml:space="preserve">В соответствии с </w:t>
      </w:r>
      <w:r>
        <w:rPr>
          <w:sz w:val="20"/>
          <w:szCs w:val="20"/>
        </w:rPr>
        <w:fldChar w:fldCharType="begin"/>
      </w:r>
      <w:r>
        <w:rPr>
          <w:sz w:val="20"/>
          <w:szCs w:val="20"/>
        </w:rPr>
        <w:instrText xml:space="preserve"> HYPERLINK "consultantplus://offline/ref=01383D44A4A7959FA1855B5AA5278B242672B0015DF493DF36B20957077757D8892325D0EA10479B584EF304E940EDBD82DF5A90743A35AEB308L"</w:instrText>
      </w:r>
      <w:r>
        <w:rPr>
          <w:sz w:val="20"/>
          <w:szCs w:val="20"/>
        </w:rPr>
        <w:fldChar w:fldCharType="separate"/>
      </w:r>
      <w:r>
        <w:rPr>
          <w:color w:val="0000ff"/>
          <w:sz w:val="20"/>
          <w:szCs w:val="20"/>
        </w:rPr>
        <w:t xml:space="preserve">частью 1.1 статьи 16</w:t>
      </w:r>
      <w:r>
        <w:rPr>
          <w:sz w:val="20"/>
          <w:szCs w:val="20"/>
        </w:rPr>
        <w:fldChar w:fldCharType="end"/>
      </w:r>
      <w:r>
        <w:rPr>
          <w:sz w:val="20"/>
          <w:szCs w:val="20"/>
        </w:rPr>
        <w:t xml:space="preserve"> Федерального закона N 210-ФЗ для реализации своих функций уполномоченные организации вправе привлекать иные организации.</w:t>
      </w:r>
      <w:r>
        <w:rPr>
          <w:sz w:val="20"/>
          <w:szCs w:val="20"/>
        </w:rPr>
      </w:r>
    </w:p>
    <w:p>
      <w:pPr>
        <w:pStyle w:val="605"/>
        <w:ind w:left="0" w:right="0" w:firstLine="540"/>
        <w:jc w:val="both"/>
        <w:spacing w:before="160" w:after="0"/>
        <w:rPr>
          <w:sz w:val="20"/>
          <w:szCs w:val="20"/>
        </w:rPr>
      </w:pPr>
      <w:r>
        <w:rPr>
          <w:sz w:val="20"/>
          <w:szCs w:val="20"/>
        </w:rPr>
        <w:t xml:space="preserve">6.2. Информирование заявителей.</w:t>
      </w:r>
      <w:r>
        <w:rPr>
          <w:sz w:val="20"/>
          <w:szCs w:val="20"/>
        </w:rPr>
      </w:r>
    </w:p>
    <w:p>
      <w:pPr>
        <w:pStyle w:val="605"/>
        <w:ind w:left="0" w:right="0" w:firstLine="540"/>
        <w:jc w:val="both"/>
        <w:spacing w:before="160" w:after="0"/>
        <w:rPr>
          <w:sz w:val="20"/>
          <w:szCs w:val="20"/>
        </w:rPr>
      </w:pPr>
      <w:r>
        <w:rPr>
          <w:sz w:val="20"/>
          <w:szCs w:val="20"/>
        </w:rPr>
        <w:t xml:space="preserve">Информирование заявителя уполномоченными организациями осуществляется следующими способами:</w:t>
      </w:r>
      <w:r>
        <w:rPr>
          <w:sz w:val="20"/>
          <w:szCs w:val="20"/>
        </w:rPr>
      </w:r>
    </w:p>
    <w:p>
      <w:pPr>
        <w:pStyle w:val="605"/>
        <w:ind w:left="0" w:right="0" w:firstLine="540"/>
        <w:jc w:val="both"/>
        <w:spacing w:before="160" w:after="0"/>
        <w:rPr>
          <w:sz w:val="20"/>
          <w:szCs w:val="20"/>
        </w:rPr>
      </w:pPr>
      <w:r>
        <w:rPr>
          <w:sz w:val="20"/>
          <w:szCs w:val="20"/>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уполномоченных организаций;</w:t>
      </w:r>
      <w:r>
        <w:rPr>
          <w:sz w:val="20"/>
          <w:szCs w:val="20"/>
        </w:rPr>
      </w:r>
    </w:p>
    <w:p>
      <w:pPr>
        <w:pStyle w:val="605"/>
        <w:ind w:left="0" w:right="0" w:firstLine="540"/>
        <w:jc w:val="both"/>
        <w:spacing w:before="160" w:after="0"/>
        <w:rPr>
          <w:sz w:val="20"/>
          <w:szCs w:val="20"/>
        </w:rPr>
      </w:pPr>
      <w:r>
        <w:rPr>
          <w:sz w:val="20"/>
          <w:szCs w:val="20"/>
        </w:rPr>
        <w:t xml:space="preserve">б) при обращении заявителя в уполномоченную организацию лично или по телефону.</w:t>
      </w:r>
      <w:r>
        <w:rPr>
          <w:sz w:val="20"/>
          <w:szCs w:val="20"/>
        </w:rPr>
      </w:r>
    </w:p>
    <w:p>
      <w:pPr>
        <w:pStyle w:val="605"/>
        <w:ind w:left="0" w:right="0" w:firstLine="540"/>
        <w:jc w:val="both"/>
        <w:spacing w:before="160" w:after="0"/>
        <w:rPr>
          <w:sz w:val="20"/>
          <w:szCs w:val="20"/>
        </w:rPr>
      </w:pPr>
      <w:r>
        <w:rPr>
          <w:sz w:val="20"/>
          <w:szCs w:val="20"/>
        </w:rPr>
        <w:t xml:space="preserve">При личном обращении работник уполномоченной организации подробно информирует заявителей по интересующим их вопросам в ве</w:t>
      </w:r>
      <w:r>
        <w:rPr>
          <w:sz w:val="20"/>
          <w:szCs w:val="20"/>
        </w:rPr>
        <w:t xml:space="preserve">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об услугах не может превышать 15 минут.</w:t>
      </w:r>
      <w:r>
        <w:rPr>
          <w:sz w:val="20"/>
          <w:szCs w:val="20"/>
        </w:rPr>
      </w:r>
    </w:p>
    <w:p>
      <w:pPr>
        <w:pStyle w:val="605"/>
        <w:ind w:left="0" w:right="0" w:firstLine="540"/>
        <w:jc w:val="both"/>
        <w:spacing w:before="160" w:after="0"/>
        <w:rPr>
          <w:sz w:val="20"/>
          <w:szCs w:val="20"/>
        </w:rPr>
      </w:pPr>
      <w:r>
        <w:rPr>
          <w:sz w:val="20"/>
          <w:szCs w:val="20"/>
        </w:rPr>
        <w:t xml:space="preserve">Ответ на телефонный звонок должен начинаться с информации о наименовании организации, фамилии, имени, отчестве и должности работника уполномоченной организации, принявшего телефонный звонок.</w:t>
      </w:r>
      <w:r>
        <w:rPr>
          <w:sz w:val="20"/>
          <w:szCs w:val="20"/>
        </w:rPr>
      </w:r>
    </w:p>
    <w:p>
      <w:pPr>
        <w:pStyle w:val="605"/>
        <w:ind w:left="0" w:right="0" w:firstLine="540"/>
        <w:jc w:val="both"/>
        <w:spacing w:before="160" w:after="0"/>
        <w:rPr>
          <w:sz w:val="20"/>
          <w:szCs w:val="20"/>
        </w:rPr>
      </w:pPr>
      <w:r>
        <w:rPr>
          <w:sz w:val="20"/>
          <w:szCs w:val="20"/>
        </w:rPr>
        <w:t xml:space="preserve">Индивидуальное устное консультирование при обращении заявителя по телефону работник уполномоченной организации осуществляет не более 10 минут.</w:t>
      </w:r>
      <w:r>
        <w:rPr>
          <w:sz w:val="20"/>
          <w:szCs w:val="20"/>
        </w:rPr>
      </w:r>
    </w:p>
    <w:p>
      <w:pPr>
        <w:pStyle w:val="605"/>
        <w:ind w:left="0" w:right="0" w:firstLine="540"/>
        <w:jc w:val="both"/>
        <w:spacing w:before="160" w:after="0"/>
        <w:rPr>
          <w:sz w:val="20"/>
          <w:szCs w:val="20"/>
        </w:rPr>
      </w:pPr>
      <w:r>
        <w:rPr>
          <w:sz w:val="20"/>
          <w:szCs w:val="20"/>
        </w:rPr>
        <w:t xml:space="preserve">В случае, если для подготовки ответа требуется более продолжительное время, работник уполномоченной организации, осуществляющий индивидуальное устное консультирование по телефону, может предложить заявителю:</w:t>
      </w:r>
      <w:r>
        <w:rPr>
          <w:sz w:val="20"/>
          <w:szCs w:val="20"/>
        </w:rPr>
      </w:r>
    </w:p>
    <w:p>
      <w:pPr>
        <w:pStyle w:val="605"/>
        <w:ind w:left="0" w:right="0" w:firstLine="540"/>
        <w:jc w:val="both"/>
        <w:spacing w:before="160" w:after="0"/>
        <w:rPr>
          <w:sz w:val="20"/>
          <w:szCs w:val="20"/>
        </w:rPr>
      </w:pPr>
      <w:r>
        <w:rPr>
          <w:sz w:val="20"/>
          <w:szCs w:val="20"/>
        </w:rPr>
        <w:t xml:space="preserve">изложить обращение в письменной форме (ответ направляется заявителю в соответствии со способом, указанным в обращении);</w:t>
      </w:r>
      <w:r>
        <w:rPr>
          <w:sz w:val="20"/>
          <w:szCs w:val="20"/>
        </w:rPr>
      </w:r>
    </w:p>
    <w:p>
      <w:pPr>
        <w:pStyle w:val="605"/>
        <w:ind w:left="0" w:right="0" w:firstLine="540"/>
        <w:jc w:val="both"/>
        <w:spacing w:before="160" w:after="0"/>
        <w:rPr>
          <w:sz w:val="20"/>
          <w:szCs w:val="20"/>
        </w:rPr>
      </w:pPr>
      <w:r>
        <w:rPr>
          <w:sz w:val="20"/>
          <w:szCs w:val="20"/>
        </w:rPr>
        <w:t xml:space="preserve">назначить другое время для консультаций.</w:t>
      </w:r>
      <w:r>
        <w:rPr>
          <w:sz w:val="20"/>
          <w:szCs w:val="20"/>
        </w:rPr>
      </w:r>
    </w:p>
    <w:p>
      <w:pPr>
        <w:pStyle w:val="605"/>
        <w:ind w:left="0" w:right="0" w:firstLine="540"/>
        <w:jc w:val="both"/>
        <w:spacing w:before="160" w:after="0"/>
        <w:rPr>
          <w:sz w:val="20"/>
          <w:szCs w:val="20"/>
        </w:rPr>
      </w:pPr>
      <w:r>
        <w:rPr>
          <w:sz w:val="20"/>
          <w:szCs w:val="20"/>
        </w:rPr>
        <w:t xml:space="preserve">6.3. Выдача заявителю результата предоставления государственной услуги.</w:t>
      </w:r>
      <w:r>
        <w:rPr>
          <w:sz w:val="20"/>
          <w:szCs w:val="20"/>
        </w:rPr>
      </w:r>
    </w:p>
    <w:p>
      <w:pPr>
        <w:pStyle w:val="605"/>
        <w:ind w:left="0" w:right="0" w:firstLine="540"/>
        <w:jc w:val="both"/>
        <w:spacing w:before="160" w:after="0"/>
        <w:rPr>
          <w:sz w:val="20"/>
          <w:szCs w:val="20"/>
        </w:rPr>
      </w:pPr>
      <w:r>
        <w:rPr>
          <w:sz w:val="20"/>
          <w:szCs w:val="20"/>
        </w:rPr>
        <w:t xml:space="preserve">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уполномоченную организац</w:t>
      </w:r>
      <w:r>
        <w:rPr>
          <w:sz w:val="20"/>
          <w:szCs w:val="20"/>
        </w:rPr>
        <w:t xml:space="preserve">ию, Учреждение передает документы в уполномоченную организацию для последующей выдачи заявителю (представителю) способом, согласно заключенным соглашениям о взаимодействии заключенным между Учреждением и уполномоченной организацией в порядке, утвержденном </w:t>
      </w:r>
      <w:r>
        <w:rPr>
          <w:sz w:val="20"/>
          <w:szCs w:val="20"/>
        </w:rPr>
        <w:fldChar w:fldCharType="begin"/>
      </w:r>
      <w:r>
        <w:rPr>
          <w:sz w:val="20"/>
          <w:szCs w:val="20"/>
        </w:rPr>
        <w:instrText xml:space="preserve"> HYPERLINK "consultantplus://offline/ref=01383D44A4A7959FA1855B5AA5278B242675B4055AF393DF36B20957077757D89B237DDCEB125A9E5F5BA555AFB106L"</w:instrText>
      </w:r>
      <w:r>
        <w:rPr>
          <w:sz w:val="20"/>
          <w:szCs w:val="20"/>
        </w:rPr>
        <w:fldChar w:fldCharType="separate"/>
      </w:r>
      <w:r>
        <w:rPr>
          <w:color w:val="0000ff"/>
          <w:sz w:val="20"/>
          <w:szCs w:val="20"/>
        </w:rPr>
        <w:t xml:space="preserve">Постановлением</w:t>
      </w:r>
      <w:r>
        <w:rPr>
          <w:sz w:val="20"/>
          <w:szCs w:val="20"/>
        </w:rPr>
        <w:fldChar w:fldCharType="end"/>
      </w:r>
      <w:r>
        <w:rPr>
          <w:sz w:val="20"/>
          <w:szCs w:val="20"/>
        </w:rPr>
        <w:t xml:space="preserve"> Правительства Российской Федерации от 27 сентября 2011 года N 797 "О взаимодействии между многофункциональны</w:t>
      </w:r>
      <w:r>
        <w:rPr>
          <w:sz w:val="20"/>
          <w:szCs w:val="20"/>
        </w:rPr>
        <w:t xml:space="preserve">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0"/>
          <w:szCs w:val="20"/>
        </w:rPr>
      </w:r>
    </w:p>
    <w:p>
      <w:pPr>
        <w:pStyle w:val="605"/>
        <w:ind w:left="0" w:right="0" w:firstLine="540"/>
        <w:jc w:val="both"/>
        <w:spacing w:before="160" w:after="0"/>
        <w:rPr>
          <w:sz w:val="20"/>
          <w:szCs w:val="20"/>
        </w:rPr>
      </w:pPr>
      <w:r>
        <w:rPr>
          <w:sz w:val="20"/>
          <w:szCs w:val="20"/>
        </w:rPr>
        <w:t xml:space="preserve">Порядок и сроки передачи Учреждением таких документов в уполномоченную организацию определяются соглашением о взаимодействии, заключенным ими в порядке, установленном </w:t>
      </w:r>
      <w:r>
        <w:rPr>
          <w:sz w:val="20"/>
          <w:szCs w:val="20"/>
        </w:rPr>
        <w:fldChar w:fldCharType="begin"/>
      </w:r>
      <w:r>
        <w:rPr>
          <w:sz w:val="20"/>
          <w:szCs w:val="20"/>
        </w:rPr>
        <w:instrText xml:space="preserve"> HYPERLINK "consultantplus://offline/ref=01383D44A4A7959FA1855B5AA5278B242675B4055AF393DF36B20957077757D89B237DDCEB125A9E5F5BA555AFB106L"</w:instrText>
      </w:r>
      <w:r>
        <w:rPr>
          <w:sz w:val="20"/>
          <w:szCs w:val="20"/>
        </w:rPr>
        <w:fldChar w:fldCharType="separate"/>
      </w:r>
      <w:r>
        <w:rPr>
          <w:color w:val="0000ff"/>
          <w:sz w:val="20"/>
          <w:szCs w:val="20"/>
        </w:rPr>
        <w:t xml:space="preserve">Постановлением</w:t>
      </w:r>
      <w:r>
        <w:rPr>
          <w:sz w:val="20"/>
          <w:szCs w:val="20"/>
        </w:rPr>
        <w:fldChar w:fldCharType="end"/>
      </w:r>
      <w:r>
        <w:rPr>
          <w:sz w:val="20"/>
          <w:szCs w:val="20"/>
        </w:rPr>
        <w:t xml:space="preserve"> Правительства Российской Федерации от 27 сентября 2011 года N 797 "О взаимодействии между многофункциональны</w:t>
      </w:r>
      <w:r>
        <w:rPr>
          <w:sz w:val="20"/>
          <w:szCs w:val="20"/>
        </w:rPr>
        <w:t xml:space="preserve">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0"/>
          <w:szCs w:val="20"/>
        </w:rPr>
      </w:r>
    </w:p>
    <w:p>
      <w:pPr>
        <w:pStyle w:val="605"/>
        <w:ind w:left="0" w:right="0" w:firstLine="540"/>
        <w:jc w:val="both"/>
        <w:spacing w:before="160" w:after="0"/>
        <w:rPr>
          <w:sz w:val="20"/>
          <w:szCs w:val="20"/>
        </w:rPr>
      </w:pPr>
      <w:r>
        <w:rPr>
          <w:sz w:val="20"/>
          <w:szCs w:val="20"/>
        </w:rPr>
        <w:t xml:space="preserve">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Pr>
          <w:sz w:val="20"/>
          <w:szCs w:val="20"/>
        </w:rPr>
      </w:r>
    </w:p>
    <w:p>
      <w:pPr>
        <w:pStyle w:val="605"/>
        <w:ind w:left="0" w:right="0" w:firstLine="540"/>
        <w:jc w:val="both"/>
        <w:spacing w:before="160" w:after="0"/>
        <w:rPr>
          <w:sz w:val="20"/>
          <w:szCs w:val="20"/>
        </w:rPr>
      </w:pPr>
      <w:r>
        <w:rPr>
          <w:sz w:val="20"/>
          <w:szCs w:val="20"/>
        </w:rPr>
        <w:t xml:space="preserve">Работник уполномоченной организации осуществляет следующие действия:</w:t>
      </w:r>
      <w:r>
        <w:rPr>
          <w:sz w:val="20"/>
          <w:szCs w:val="20"/>
        </w:rPr>
      </w:r>
    </w:p>
    <w:p>
      <w:pPr>
        <w:pStyle w:val="605"/>
        <w:ind w:left="0" w:right="0" w:firstLine="540"/>
        <w:jc w:val="both"/>
        <w:spacing w:before="160" w:after="0"/>
        <w:rPr>
          <w:sz w:val="20"/>
          <w:szCs w:val="20"/>
        </w:rPr>
      </w:pPr>
      <w:r>
        <w:rPr>
          <w:sz w:val="20"/>
          <w:szCs w:val="20"/>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w:t>
      </w:r>
      <w:r>
        <w:rPr>
          <w:sz w:val="20"/>
          <w:szCs w:val="20"/>
        </w:rPr>
      </w:r>
    </w:p>
    <w:p>
      <w:pPr>
        <w:pStyle w:val="605"/>
        <w:ind w:left="0" w:right="0" w:firstLine="540"/>
        <w:jc w:val="both"/>
        <w:spacing w:before="160" w:after="0"/>
        <w:rPr>
          <w:sz w:val="20"/>
          <w:szCs w:val="20"/>
        </w:rPr>
      </w:pPr>
      <w:r>
        <w:rPr>
          <w:sz w:val="20"/>
          <w:szCs w:val="20"/>
        </w:rPr>
        <w:t xml:space="preserve">проверяет полномочия представителя заявителя (в случае обращения представителя заявителя);</w:t>
      </w:r>
      <w:r>
        <w:rPr>
          <w:sz w:val="20"/>
          <w:szCs w:val="20"/>
        </w:rPr>
      </w:r>
    </w:p>
    <w:p>
      <w:pPr>
        <w:pStyle w:val="605"/>
        <w:ind w:left="0" w:right="0" w:firstLine="540"/>
        <w:jc w:val="both"/>
        <w:spacing w:before="160" w:after="0"/>
        <w:rPr>
          <w:sz w:val="20"/>
          <w:szCs w:val="20"/>
        </w:rPr>
      </w:pPr>
      <w:r>
        <w:rPr>
          <w:sz w:val="20"/>
          <w:szCs w:val="20"/>
        </w:rPr>
        <w:t xml:space="preserve">определяет статус исполнения заявления о выдаче разрешения на строительство, заявления о внесении изменений, уведомления в ГИС;</w:t>
      </w:r>
      <w:r>
        <w:rPr>
          <w:sz w:val="20"/>
          <w:szCs w:val="20"/>
        </w:rPr>
      </w:r>
    </w:p>
    <w:p>
      <w:pPr>
        <w:pStyle w:val="605"/>
        <w:ind w:left="0" w:right="0" w:firstLine="540"/>
        <w:jc w:val="both"/>
        <w:spacing w:before="160" w:after="0"/>
        <w:rPr>
          <w:sz w:val="20"/>
          <w:szCs w:val="20"/>
        </w:rPr>
      </w:pPr>
      <w:r>
        <w:rPr>
          <w:sz w:val="20"/>
          <w:szCs w:val="20"/>
        </w:rPr>
        <w:t xml:space="preserve">распечатывает результат предоставления услуги в виде экземпляра э</w:t>
      </w:r>
      <w:r>
        <w:rPr>
          <w:sz w:val="20"/>
          <w:szCs w:val="20"/>
        </w:rPr>
        <w:t xml:space="preserve">лектронного документа на бумажном носителе и заверяет его с использованием печати уполномоченной организации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rPr>
          <w:sz w:val="20"/>
          <w:szCs w:val="20"/>
        </w:rPr>
      </w:r>
    </w:p>
    <w:p>
      <w:pPr>
        <w:pStyle w:val="605"/>
        <w:ind w:left="0" w:right="0" w:firstLine="540"/>
        <w:jc w:val="both"/>
        <w:spacing w:before="160" w:after="0"/>
        <w:rPr>
          <w:sz w:val="20"/>
          <w:szCs w:val="20"/>
        </w:rPr>
      </w:pPr>
      <w:r>
        <w:rPr>
          <w:sz w:val="20"/>
          <w:szCs w:val="20"/>
        </w:rPr>
        <w:t xml:space="preserve">завер</w:t>
      </w:r>
      <w:r>
        <w:rPr>
          <w:sz w:val="20"/>
          <w:szCs w:val="20"/>
        </w:rPr>
        <w:t xml:space="preserve">яет экземпляр электронного документа на бумажном носителе с использованием печати уполномоченной организации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rPr>
          <w:sz w:val="20"/>
          <w:szCs w:val="20"/>
        </w:rPr>
      </w:r>
    </w:p>
    <w:p>
      <w:pPr>
        <w:pStyle w:val="605"/>
        <w:ind w:left="0" w:right="0" w:firstLine="540"/>
        <w:jc w:val="both"/>
        <w:spacing w:before="160" w:after="0"/>
        <w:rPr>
          <w:sz w:val="20"/>
          <w:szCs w:val="20"/>
        </w:rPr>
      </w:pPr>
      <w:r>
        <w:rPr>
          <w:sz w:val="20"/>
          <w:szCs w:val="20"/>
        </w:rPr>
        <w:t xml:space="preserve">выдает документы заявителю, при необходимости запрашивает у заявителя подписи за каждый выданный документ;</w:t>
      </w:r>
      <w:r>
        <w:rPr>
          <w:sz w:val="20"/>
          <w:szCs w:val="20"/>
        </w:rPr>
      </w:r>
    </w:p>
    <w:p>
      <w:pPr>
        <w:pStyle w:val="605"/>
        <w:ind w:left="0" w:right="0" w:firstLine="540"/>
        <w:jc w:val="both"/>
        <w:spacing w:before="160" w:after="0"/>
        <w:rPr>
          <w:sz w:val="20"/>
          <w:szCs w:val="20"/>
        </w:rPr>
      </w:pPr>
      <w:r>
        <w:rPr>
          <w:sz w:val="20"/>
          <w:szCs w:val="20"/>
        </w:rPr>
        <w:t xml:space="preserve">запрашивает согласие заявителя на участие в смс-опросе для оценки качества предоставленных услуг уполномоченной организацией.</w:t>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right"/>
        <w:rPr>
          <w:sz w:val="20"/>
          <w:szCs w:val="20"/>
        </w:rPr>
      </w:pPr>
      <w:r>
        <w:rPr>
          <w:sz w:val="20"/>
          <w:szCs w:val="20"/>
        </w:rPr>
        <w:t xml:space="preserve">Приложение N 1</w:t>
      </w:r>
      <w:r>
        <w:rPr>
          <w:sz w:val="20"/>
          <w:szCs w:val="20"/>
        </w:rPr>
      </w:r>
    </w:p>
    <w:p>
      <w:pPr>
        <w:pStyle w:val="605"/>
        <w:ind w:left="0" w:right="0" w:firstLine="0"/>
        <w:jc w:val="right"/>
        <w:rPr>
          <w:sz w:val="20"/>
          <w:szCs w:val="20"/>
        </w:rPr>
      </w:pPr>
      <w:r>
        <w:rPr>
          <w:sz w:val="20"/>
          <w:szCs w:val="20"/>
        </w:rPr>
        <w:t xml:space="preserve">к Административному регламенту</w:t>
      </w:r>
      <w:r>
        <w:rPr>
          <w:sz w:val="20"/>
          <w:szCs w:val="20"/>
        </w:rPr>
      </w:r>
    </w:p>
    <w:p>
      <w:pPr>
        <w:pStyle w:val="605"/>
        <w:jc w:val="left"/>
        <w:rPr>
          <w:b w:val="0"/>
          <w:sz w:val="20"/>
          <w:szCs w:val="20"/>
        </w:rPr>
      </w:pPr>
      <w:r>
        <w:rPr>
          <w:b w:val="0"/>
          <w:sz w:val="20"/>
          <w:szCs w:val="20"/>
        </w:rPr>
      </w:r>
      <w:r>
        <w:rPr>
          <w:sz w:val="20"/>
          <w:szCs w:val="20"/>
        </w:rPr>
      </w:r>
    </w:p>
    <w:tbl>
      <w:tblPr>
        <w:tblW w:w="0" w:type="auto"/>
        <w:tblInd w:w="0" w:type="dxa"/>
        <w:tblLayout w:type="fixed"/>
        <w:tblCellMar>
          <w:left w:w="0" w:type="dxa"/>
          <w:top w:w="0" w:type="dxa"/>
          <w:right w:w="0" w:type="dxa"/>
          <w:bottom w:w="0" w:type="dxa"/>
        </w:tblCellMar>
        <w:tblLook w:val="04A0" w:firstRow="1" w:lastRow="0" w:firstColumn="1" w:lastColumn="0" w:noHBand="0" w:noVBand="1"/>
      </w:tblPr>
      <w:tblGrid>
        <w:gridCol w:w="59"/>
        <w:gridCol w:w="114"/>
        <w:gridCol w:w="9068"/>
        <w:gridCol w:w="113"/>
      </w:tblGrid>
      <w:tr>
        <w:trPr>
          <w:cantSplit w:val="false"/>
        </w:trPr>
        <w:tc>
          <w:tcPr>
            <w:shd w:val="clear" w:color="auto" w:fill="ced3f1"/>
            <w:tcBorders>
              <w:top w:val="none" w:color="000000" w:sz="0" w:space="0"/>
              <w:left w:val="none" w:color="000000" w:sz="0" w:space="0"/>
              <w:bottom w:val="none" w:color="000000" w:sz="0" w:space="0"/>
              <w:right w:val="none" w:color="000000" w:sz="0" w:space="0"/>
            </w:tcBorders>
            <w:tcW w:w="59" w:type="dxa"/>
            <w:vAlign w:val="top"/>
            <w:textDirection w:val="lrTb"/>
            <w:noWrap w:val="false"/>
          </w:tcPr>
          <w:p>
            <w:pPr>
              <w:pStyle w:val="605"/>
              <w:jc w:val="left"/>
              <w:rPr>
                <w:b w:val="0"/>
                <w:sz w:val="20"/>
                <w:szCs w:val="20"/>
              </w:rPr>
            </w:pPr>
            <w:r>
              <w:rPr>
                <w:b w:val="0"/>
                <w:sz w:val="20"/>
                <w:szCs w:val="20"/>
              </w:rPr>
            </w:r>
            <w:r>
              <w:rPr>
                <w:sz w:val="20"/>
                <w:szCs w:val="20"/>
              </w:rPr>
            </w:r>
          </w:p>
        </w:tc>
        <w:tc>
          <w:tcPr>
            <w:shd w:val="clear" w:color="auto" w:fill="f4f3f8"/>
            <w:tcBorders>
              <w:top w:val="none" w:color="000000" w:sz="0" w:space="0"/>
              <w:left w:val="none" w:color="000000" w:sz="0" w:space="0"/>
              <w:bottom w:val="none" w:color="000000" w:sz="0" w:space="0"/>
              <w:right w:val="none" w:color="000000" w:sz="0" w:space="0"/>
            </w:tcBorders>
            <w:tcW w:w="114" w:type="dxa"/>
            <w:vAlign w:val="top"/>
            <w:textDirection w:val="lrTb"/>
            <w:noWrap w:val="false"/>
          </w:tcPr>
          <w:p>
            <w:pPr>
              <w:pStyle w:val="605"/>
              <w:jc w:val="left"/>
              <w:rPr>
                <w:b w:val="0"/>
                <w:sz w:val="20"/>
                <w:szCs w:val="20"/>
              </w:rPr>
            </w:pPr>
            <w:r>
              <w:rPr>
                <w:b w:val="0"/>
                <w:sz w:val="20"/>
                <w:szCs w:val="20"/>
              </w:rPr>
            </w:r>
            <w:r>
              <w:rPr>
                <w:sz w:val="20"/>
                <w:szCs w:val="20"/>
              </w:rPr>
            </w:r>
          </w:p>
        </w:tc>
        <w:tc>
          <w:tcPr>
            <w:shd w:val="clear" w:color="auto" w:fill="f4f3f8"/>
            <w:tcBorders>
              <w:top w:val="none" w:color="000000" w:sz="0" w:space="0"/>
              <w:left w:val="none" w:color="000000" w:sz="0" w:space="0"/>
              <w:bottom w:val="none" w:color="000000" w:sz="0" w:space="0"/>
              <w:right w:val="none" w:color="000000" w:sz="0" w:space="0"/>
            </w:tcBorders>
            <w:tcW w:w="9068" w:type="dxa"/>
            <w:vAlign w:val="top"/>
            <w:textDirection w:val="lrTb"/>
            <w:noWrap w:val="false"/>
          </w:tcPr>
          <w:p>
            <w:pPr>
              <w:pStyle w:val="605"/>
              <w:ind w:left="0" w:right="0" w:firstLine="0"/>
              <w:jc w:val="center"/>
              <w:rPr>
                <w:sz w:val="20"/>
                <w:szCs w:val="20"/>
              </w:rPr>
            </w:pPr>
            <w:r>
              <w:rPr>
                <w:color w:val="392c69"/>
                <w:sz w:val="20"/>
                <w:szCs w:val="20"/>
              </w:rPr>
              <w:t xml:space="preserve">Список изменяющих документов</w:t>
            </w:r>
            <w:r>
              <w:rPr>
                <w:sz w:val="20"/>
                <w:szCs w:val="20"/>
              </w:rPr>
            </w:r>
          </w:p>
          <w:p>
            <w:pPr>
              <w:pStyle w:val="605"/>
              <w:ind w:left="0" w:right="0" w:firstLine="0"/>
              <w:jc w:val="center"/>
              <w:rPr>
                <w:sz w:val="20"/>
                <w:szCs w:val="20"/>
              </w:rPr>
            </w:pPr>
            <w:r>
              <w:rPr>
                <w:color w:val="392c69"/>
                <w:sz w:val="20"/>
                <w:szCs w:val="20"/>
              </w:rPr>
              <w:t xml:space="preserve">(в ред. </w:t>
            </w:r>
            <w:r>
              <w:rPr>
                <w:sz w:val="20"/>
                <w:szCs w:val="20"/>
              </w:rPr>
              <w:fldChar w:fldCharType="begin"/>
            </w:r>
            <w:r>
              <w:rPr>
                <w:sz w:val="20"/>
                <w:szCs w:val="20"/>
              </w:rPr>
              <w:instrText xml:space="preserve"> HYPERLINK "consultantplus://offline/ref=01383D44A4A7959FA1854557B34BD52E217AEE0A5DF69E8C6AE00F005827518DC9632385A954499F5A45A755A51EB4EDC4945794682635A925540CA7B709L"</w:instrText>
            </w:r>
            <w:r>
              <w:rPr>
                <w:sz w:val="20"/>
                <w:szCs w:val="20"/>
              </w:rPr>
              <w:fldChar w:fldCharType="separate"/>
            </w:r>
            <w:r>
              <w:rPr>
                <w:color w:val="0000ff"/>
                <w:sz w:val="20"/>
                <w:szCs w:val="20"/>
              </w:rPr>
              <w:t xml:space="preserve">Постановления</w:t>
            </w:r>
            <w:r>
              <w:rPr>
                <w:sz w:val="20"/>
                <w:szCs w:val="20"/>
              </w:rPr>
              <w:fldChar w:fldCharType="end"/>
            </w:r>
            <w:r>
              <w:rPr>
                <w:color w:val="392c69"/>
                <w:sz w:val="20"/>
                <w:szCs w:val="20"/>
              </w:rPr>
              <w:t xml:space="preserve"> Главархитектуры Рязанской области</w:t>
            </w:r>
            <w:r>
              <w:rPr>
                <w:sz w:val="20"/>
                <w:szCs w:val="20"/>
              </w:rPr>
            </w:r>
          </w:p>
          <w:p>
            <w:pPr>
              <w:pStyle w:val="605"/>
              <w:ind w:left="0" w:right="0" w:firstLine="0"/>
              <w:jc w:val="center"/>
              <w:rPr>
                <w:sz w:val="20"/>
                <w:szCs w:val="20"/>
              </w:rPr>
            </w:pPr>
            <w:r>
              <w:rPr>
                <w:color w:val="392c69"/>
                <w:sz w:val="20"/>
                <w:szCs w:val="20"/>
              </w:rPr>
              <w:t xml:space="preserve">от 08.11.2022 N 642-п)</w:t>
            </w:r>
            <w:r>
              <w:rPr>
                <w:sz w:val="20"/>
                <w:szCs w:val="20"/>
              </w:rPr>
            </w:r>
          </w:p>
        </w:tc>
        <w:tc>
          <w:tcPr>
            <w:shd w:val="clear" w:color="auto" w:fill="f4f3f8"/>
            <w:tcBorders>
              <w:top w:val="none" w:color="000000" w:sz="0" w:space="0"/>
              <w:left w:val="none" w:color="000000" w:sz="0" w:space="0"/>
              <w:bottom w:val="none" w:color="000000" w:sz="0" w:space="0"/>
              <w:right w:val="none" w:color="000000" w:sz="0" w:space="0"/>
            </w:tcBorders>
            <w:tcW w:w="113" w:type="dxa"/>
            <w:vAlign w:val="top"/>
            <w:textDirection w:val="lrTb"/>
            <w:noWrap w:val="false"/>
          </w:tcPr>
          <w:p>
            <w:pPr>
              <w:pStyle w:val="605"/>
              <w:ind w:left="0" w:right="0" w:firstLine="0"/>
              <w:jc w:val="center"/>
              <w:rPr>
                <w:b w:val="0"/>
                <w:color w:val="392c69"/>
                <w:sz w:val="20"/>
                <w:szCs w:val="20"/>
              </w:rPr>
            </w:pPr>
            <w:r>
              <w:rPr>
                <w:b w:val="0"/>
                <w:color w:val="392c69"/>
                <w:sz w:val="20"/>
                <w:szCs w:val="20"/>
              </w:rPr>
            </w:r>
            <w:r>
              <w:rPr>
                <w:sz w:val="20"/>
                <w:szCs w:val="20"/>
              </w:rPr>
            </w:r>
          </w:p>
        </w:tc>
      </w:tr>
    </w:tbl>
    <w:p>
      <w:pPr>
        <w:pStyle w:val="605"/>
        <w:ind w:left="0" w:right="0" w:firstLine="0"/>
        <w:jc w:val="both"/>
        <w:rPr>
          <w:sz w:val="20"/>
          <w:szCs w:val="20"/>
        </w:rPr>
      </w:pPr>
      <w:r>
        <w:rPr>
          <w:sz w:val="20"/>
          <w:szCs w:val="20"/>
        </w:rPr>
      </w:r>
      <w:r>
        <w:rPr>
          <w:sz w:val="20"/>
          <w:szCs w:val="20"/>
        </w:rPr>
      </w:r>
    </w:p>
    <w:p>
      <w:pPr>
        <w:pStyle w:val="605"/>
        <w:ind w:left="0" w:right="0" w:firstLine="0"/>
        <w:jc w:val="right"/>
        <w:rPr>
          <w:sz w:val="20"/>
          <w:szCs w:val="20"/>
        </w:rPr>
      </w:pPr>
      <w:r>
        <w:rPr>
          <w:sz w:val="20"/>
          <w:szCs w:val="20"/>
        </w:rPr>
        <w:t xml:space="preserve">ФОРМА</w:t>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center"/>
        <w:rPr>
          <w:sz w:val="20"/>
          <w:szCs w:val="20"/>
        </w:rPr>
      </w:pPr>
      <w:r>
        <w:rPr>
          <w:sz w:val="20"/>
          <w:szCs w:val="20"/>
        </w:rPr>
      </w:r>
      <w:bookmarkStart w:id="43" w:name="Par566"/>
      <w:r>
        <w:rPr>
          <w:sz w:val="20"/>
          <w:szCs w:val="20"/>
        </w:rPr>
      </w:r>
      <w:bookmarkEnd w:id="43"/>
      <w:r>
        <w:rPr>
          <w:sz w:val="20"/>
          <w:szCs w:val="20"/>
        </w:rPr>
        <w:t xml:space="preserve">ЗАЯВЛЕНИЕ</w:t>
      </w:r>
      <w:r>
        <w:rPr>
          <w:sz w:val="20"/>
          <w:szCs w:val="20"/>
        </w:rPr>
      </w:r>
    </w:p>
    <w:p>
      <w:pPr>
        <w:pStyle w:val="605"/>
        <w:ind w:left="0" w:right="0" w:firstLine="0"/>
        <w:jc w:val="center"/>
        <w:rPr>
          <w:sz w:val="20"/>
          <w:szCs w:val="20"/>
        </w:rPr>
      </w:pPr>
      <w:r>
        <w:rPr>
          <w:sz w:val="20"/>
          <w:szCs w:val="20"/>
        </w:rPr>
        <w:t xml:space="preserve">О ВЫДАЧЕ РАЗРЕШЕНИЯ НА ВВОД ОБЪЕКТА В ЭКСПЛУАТАЦИЮ</w:t>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right"/>
        <w:rPr>
          <w:sz w:val="20"/>
          <w:szCs w:val="20"/>
        </w:rPr>
      </w:pPr>
      <w:r>
        <w:rPr>
          <w:sz w:val="20"/>
          <w:szCs w:val="20"/>
        </w:rPr>
        <w:t xml:space="preserve">"___"______________ 20___ г.</w:t>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center"/>
        <w:rPr>
          <w:sz w:val="20"/>
          <w:szCs w:val="20"/>
        </w:rPr>
      </w:pPr>
      <w:r>
        <w:rPr>
          <w:sz w:val="20"/>
          <w:szCs w:val="20"/>
        </w:rPr>
        <w:t xml:space="preserve">____________________________________________________________</w:t>
      </w:r>
      <w:r>
        <w:rPr>
          <w:sz w:val="20"/>
          <w:szCs w:val="20"/>
        </w:rPr>
      </w:r>
    </w:p>
    <w:p>
      <w:pPr>
        <w:pStyle w:val="605"/>
        <w:ind w:left="0" w:right="0" w:firstLine="0"/>
        <w:jc w:val="center"/>
        <w:rPr>
          <w:sz w:val="20"/>
          <w:szCs w:val="20"/>
        </w:rPr>
      </w:pPr>
      <w:r>
        <w:rPr>
          <w:sz w:val="20"/>
          <w:szCs w:val="20"/>
        </w:rPr>
        <w:t xml:space="preserve">____________________________________________________________</w:t>
      </w:r>
      <w:r>
        <w:rPr>
          <w:sz w:val="20"/>
          <w:szCs w:val="20"/>
        </w:rPr>
      </w:r>
    </w:p>
    <w:p>
      <w:pPr>
        <w:pStyle w:val="605"/>
        <w:ind w:left="0" w:right="0" w:firstLine="0"/>
        <w:jc w:val="center"/>
        <w:rPr>
          <w:sz w:val="20"/>
          <w:szCs w:val="20"/>
        </w:rPr>
      </w:pPr>
      <w:r>
        <w:rPr>
          <w:sz w:val="20"/>
          <w:szCs w:val="20"/>
        </w:rPr>
        <w:t xml:space="preserve">(наименование уполномоченного на выдачу разрешений на ввод</w:t>
      </w:r>
      <w:r>
        <w:rPr>
          <w:sz w:val="20"/>
          <w:szCs w:val="20"/>
        </w:rPr>
      </w:r>
    </w:p>
    <w:p>
      <w:pPr>
        <w:pStyle w:val="605"/>
        <w:ind w:left="0" w:right="0" w:firstLine="0"/>
        <w:jc w:val="center"/>
        <w:rPr>
          <w:sz w:val="20"/>
          <w:szCs w:val="20"/>
        </w:rPr>
      </w:pPr>
      <w:r>
        <w:rPr>
          <w:sz w:val="20"/>
          <w:szCs w:val="20"/>
        </w:rPr>
        <w:t xml:space="preserve">объекта в эксплуатацию федерального органа исполнительной</w:t>
      </w:r>
      <w:r>
        <w:rPr>
          <w:sz w:val="20"/>
          <w:szCs w:val="20"/>
        </w:rPr>
      </w:r>
    </w:p>
    <w:p>
      <w:pPr>
        <w:pStyle w:val="605"/>
        <w:ind w:left="0" w:right="0" w:firstLine="0"/>
        <w:jc w:val="center"/>
        <w:rPr>
          <w:sz w:val="20"/>
          <w:szCs w:val="20"/>
        </w:rPr>
      </w:pPr>
      <w:r>
        <w:rPr>
          <w:sz w:val="20"/>
          <w:szCs w:val="20"/>
        </w:rPr>
        <w:t xml:space="preserve">власти, органа исполнительной власти субъекта</w:t>
      </w:r>
      <w:r>
        <w:rPr>
          <w:sz w:val="20"/>
          <w:szCs w:val="20"/>
        </w:rPr>
      </w:r>
    </w:p>
    <w:p>
      <w:pPr>
        <w:pStyle w:val="605"/>
        <w:ind w:left="0" w:right="0" w:firstLine="0"/>
        <w:jc w:val="center"/>
        <w:rPr>
          <w:sz w:val="20"/>
          <w:szCs w:val="20"/>
        </w:rPr>
      </w:pPr>
      <w:r>
        <w:rPr>
          <w:sz w:val="20"/>
          <w:szCs w:val="20"/>
        </w:rPr>
        <w:t xml:space="preserve">Российской Федерации, органа местного самоуправления,</w:t>
      </w:r>
      <w:r>
        <w:rPr>
          <w:sz w:val="20"/>
          <w:szCs w:val="20"/>
        </w:rPr>
      </w:r>
    </w:p>
    <w:p>
      <w:pPr>
        <w:pStyle w:val="605"/>
        <w:ind w:left="0" w:right="0" w:firstLine="0"/>
        <w:jc w:val="center"/>
        <w:rPr>
          <w:sz w:val="20"/>
          <w:szCs w:val="20"/>
        </w:rPr>
      </w:pPr>
      <w:r>
        <w:rPr>
          <w:sz w:val="20"/>
          <w:szCs w:val="20"/>
        </w:rPr>
        <w:t xml:space="preserve">организации)</w:t>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540"/>
        <w:jc w:val="both"/>
        <w:rPr>
          <w:sz w:val="20"/>
          <w:szCs w:val="20"/>
        </w:rPr>
      </w:pPr>
      <w:r>
        <w:rPr>
          <w:sz w:val="20"/>
          <w:szCs w:val="20"/>
        </w:rPr>
        <w:t xml:space="preserve">В соответствии со </w:t>
      </w:r>
      <w:r>
        <w:rPr>
          <w:sz w:val="20"/>
          <w:szCs w:val="20"/>
        </w:rPr>
        <w:fldChar w:fldCharType="begin"/>
      </w:r>
      <w:r>
        <w:rPr>
          <w:sz w:val="20"/>
          <w:szCs w:val="20"/>
        </w:rPr>
        <w:instrText xml:space="preserve"> HYPERLINK "consultantplus://offline/ref=01383D44A4A7959FA1855B5AA5278B242675B60657F693DF36B20957077757D8892325D0EA104C965A4EF304E940EDBD82DF5A90743A35AEB308L"</w:instrText>
      </w:r>
      <w:r>
        <w:rPr>
          <w:sz w:val="20"/>
          <w:szCs w:val="20"/>
        </w:rPr>
        <w:fldChar w:fldCharType="separate"/>
      </w:r>
      <w:r>
        <w:rPr>
          <w:color w:val="0000ff"/>
          <w:sz w:val="20"/>
          <w:szCs w:val="20"/>
        </w:rPr>
        <w:t xml:space="preserve">статьей 55</w:t>
      </w:r>
      <w:r>
        <w:rPr>
          <w:sz w:val="20"/>
          <w:szCs w:val="20"/>
        </w:rPr>
        <w:fldChar w:fldCharType="end"/>
      </w:r>
      <w:r>
        <w:rPr>
          <w:sz w:val="20"/>
          <w:szCs w:val="20"/>
        </w:rPr>
        <w:t xml:space="preserve"> Градостроительного кодекса Российской Федерации прошу выдать разрешение на ввод объекта в эксплуатацию.</w:t>
      </w:r>
      <w:r>
        <w:rPr>
          <w:sz w:val="20"/>
          <w:szCs w:val="20"/>
        </w:rPr>
      </w:r>
    </w:p>
    <w:p>
      <w:pPr>
        <w:pStyle w:val="605"/>
        <w:ind w:left="0" w:right="0" w:firstLine="0"/>
        <w:jc w:val="both"/>
        <w:rPr>
          <w:sz w:val="20"/>
          <w:szCs w:val="20"/>
        </w:rPr>
      </w:pPr>
      <w:r>
        <w:rPr>
          <w:sz w:val="20"/>
          <w:szCs w:val="20"/>
        </w:rPr>
      </w:r>
      <w:r>
        <w:rPr>
          <w:sz w:val="20"/>
          <w:szCs w:val="20"/>
        </w:rP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5553"/>
        <w:gridCol w:w="3515"/>
      </w:tblGrid>
      <w:tr>
        <w:trPr>
          <w:cantSplit w:val="false"/>
        </w:trPr>
        <w:tc>
          <w:tcPr>
            <w:gridSpan w:val="2"/>
            <w:tcBorders>
              <w:top w:val="single" w:color="000000" w:sz="4" w:space="0"/>
              <w:left w:val="single" w:color="000000" w:sz="4" w:space="0"/>
              <w:bottom w:val="single" w:color="000000" w:sz="4" w:space="0"/>
              <w:right w:val="single" w:color="000000" w:sz="4" w:space="0"/>
            </w:tcBorders>
            <w:tcW w:w="9068" w:type="dxa"/>
            <w:vAlign w:val="top"/>
            <w:textDirection w:val="lrTb"/>
            <w:noWrap w:val="false"/>
          </w:tcPr>
          <w:p>
            <w:pPr>
              <w:pStyle w:val="605"/>
              <w:ind w:left="0" w:right="0" w:firstLine="0"/>
              <w:jc w:val="center"/>
              <w:rPr>
                <w:sz w:val="20"/>
                <w:szCs w:val="20"/>
              </w:rPr>
            </w:pPr>
            <w:r>
              <w:rPr>
                <w:sz w:val="20"/>
                <w:szCs w:val="20"/>
              </w:rPr>
              <w:t xml:space="preserve">Раздел 1. РЕКВИЗИТЫ РАЗРЕШЕНИЯ НА ВВОД ОБЪЕКТА В ЭКСПЛУАТАЦИЮ</w:t>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1.1. Дата разрешения на ввод объекта в эксплуатацию:</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1.2. Номер разрешения на ввод объекта в эксплуатацию:</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1.3. Наименование органа (организации):</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1.4. Дата внесения изменений или исправлений:</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gridSpan w:val="2"/>
            <w:tcBorders>
              <w:top w:val="single" w:color="000000" w:sz="4" w:space="0"/>
              <w:left w:val="single" w:color="000000" w:sz="4" w:space="0"/>
              <w:bottom w:val="single" w:color="000000" w:sz="4" w:space="0"/>
              <w:right w:val="single" w:color="000000" w:sz="4" w:space="0"/>
            </w:tcBorders>
            <w:tcW w:w="9068" w:type="dxa"/>
            <w:vAlign w:val="top"/>
            <w:textDirection w:val="lrTb"/>
            <w:noWrap w:val="false"/>
          </w:tcPr>
          <w:p>
            <w:pPr>
              <w:pStyle w:val="605"/>
              <w:ind w:left="0" w:right="0" w:firstLine="0"/>
              <w:jc w:val="center"/>
              <w:rPr>
                <w:sz w:val="20"/>
                <w:szCs w:val="20"/>
              </w:rPr>
            </w:pPr>
            <w:r>
              <w:rPr>
                <w:sz w:val="20"/>
                <w:szCs w:val="20"/>
              </w:rPr>
              <w:t xml:space="preserve">Раздел 2. ИНФОРМАЦИЯ О ЗАСТРОЙЩИКЕ</w:t>
            </w:r>
            <w:r>
              <w:rPr>
                <w:sz w:val="20"/>
                <w:szCs w:val="20"/>
              </w:rPr>
            </w:r>
          </w:p>
        </w:tc>
      </w:tr>
      <w:tr>
        <w:trPr>
          <w:cantSplit w:val="false"/>
        </w:trPr>
        <w:tc>
          <w:tcPr>
            <w:gridSpan w:val="2"/>
            <w:tcBorders>
              <w:top w:val="single" w:color="000000" w:sz="4" w:space="0"/>
              <w:left w:val="single" w:color="000000" w:sz="4" w:space="0"/>
              <w:bottom w:val="single" w:color="000000" w:sz="4" w:space="0"/>
              <w:right w:val="single" w:color="000000" w:sz="4" w:space="0"/>
            </w:tcBorders>
            <w:tcW w:w="9068" w:type="dxa"/>
            <w:vAlign w:val="top"/>
            <w:textDirection w:val="lrTb"/>
            <w:noWrap w:val="false"/>
          </w:tcPr>
          <w:p>
            <w:pPr>
              <w:pStyle w:val="605"/>
              <w:ind w:left="0" w:right="0" w:firstLine="0"/>
              <w:jc w:val="left"/>
              <w:rPr>
                <w:sz w:val="20"/>
                <w:szCs w:val="20"/>
              </w:rPr>
            </w:pPr>
            <w:r>
              <w:rPr>
                <w:sz w:val="20"/>
                <w:szCs w:val="20"/>
              </w:rPr>
              <w:t xml:space="preserve">2.1. Сведения о физическом лице или индивидуальном предпринимателе:</w:t>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2.1.1. Фамилия:</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2.1.2. Имя:</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2.1.3. Отчество:</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2.1.4. ИНН:</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2.1.5. ОГРНИП:</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gridSpan w:val="2"/>
            <w:tcBorders>
              <w:top w:val="single" w:color="000000" w:sz="4" w:space="0"/>
              <w:left w:val="single" w:color="000000" w:sz="4" w:space="0"/>
              <w:bottom w:val="single" w:color="000000" w:sz="4" w:space="0"/>
              <w:right w:val="single" w:color="000000" w:sz="4" w:space="0"/>
            </w:tcBorders>
            <w:tcW w:w="9068" w:type="dxa"/>
            <w:vAlign w:val="top"/>
            <w:textDirection w:val="lrTb"/>
            <w:noWrap w:val="false"/>
          </w:tcPr>
          <w:p>
            <w:pPr>
              <w:pStyle w:val="605"/>
              <w:ind w:left="0" w:right="0" w:firstLine="0"/>
              <w:jc w:val="left"/>
              <w:rPr>
                <w:sz w:val="20"/>
                <w:szCs w:val="20"/>
              </w:rPr>
            </w:pPr>
            <w:r>
              <w:rPr>
                <w:sz w:val="20"/>
                <w:szCs w:val="20"/>
              </w:rPr>
              <w:t xml:space="preserve">2.2. Сведения о юридическом лице:</w:t>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2.2.1. Полное наименование:</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2.2.2. ИНН:</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2.2.3. ОГРН:</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gridSpan w:val="2"/>
            <w:tcBorders>
              <w:top w:val="single" w:color="000000" w:sz="4" w:space="0"/>
              <w:left w:val="single" w:color="000000" w:sz="4" w:space="0"/>
              <w:bottom w:val="single" w:color="000000" w:sz="4" w:space="0"/>
              <w:right w:val="single" w:color="000000" w:sz="4" w:space="0"/>
            </w:tcBorders>
            <w:tcW w:w="9068" w:type="dxa"/>
            <w:vAlign w:val="top"/>
            <w:textDirection w:val="lrTb"/>
            <w:noWrap w:val="false"/>
          </w:tcPr>
          <w:p>
            <w:pPr>
              <w:pStyle w:val="605"/>
              <w:ind w:left="0" w:right="0" w:firstLine="0"/>
              <w:jc w:val="center"/>
              <w:rPr>
                <w:sz w:val="20"/>
                <w:szCs w:val="20"/>
              </w:rPr>
            </w:pPr>
            <w:r>
              <w:rPr>
                <w:sz w:val="20"/>
                <w:szCs w:val="20"/>
              </w:rPr>
              <w:t xml:space="preserve">Раздел 3. ИНФОРМАЦИЯ ОБ ОБЪЕКТЕ КАПИТАЛЬНОГО СТРОИТЕЛЬСТВА</w:t>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3.1. Наименование объекта капитального строительства (этапа) в соответствии с проектной документацией:</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3.2. Вид выполненных работ в отношении объекта капитального строительства:</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gridSpan w:val="2"/>
            <w:tcBorders>
              <w:top w:val="single" w:color="000000" w:sz="4" w:space="0"/>
              <w:left w:val="single" w:color="000000" w:sz="4" w:space="0"/>
              <w:bottom w:val="single" w:color="000000" w:sz="4" w:space="0"/>
              <w:right w:val="single" w:color="000000" w:sz="4" w:space="0"/>
            </w:tcBorders>
            <w:tcW w:w="9068" w:type="dxa"/>
            <w:vAlign w:val="top"/>
            <w:textDirection w:val="lrTb"/>
            <w:noWrap w:val="false"/>
          </w:tcPr>
          <w:p>
            <w:pPr>
              <w:pStyle w:val="605"/>
              <w:ind w:left="0" w:right="0" w:firstLine="0"/>
              <w:jc w:val="left"/>
              <w:rPr>
                <w:sz w:val="20"/>
                <w:szCs w:val="20"/>
              </w:rPr>
            </w:pPr>
            <w:r>
              <w:rPr>
                <w:sz w:val="20"/>
                <w:szCs w:val="20"/>
              </w:rPr>
              <w:t xml:space="preserve">3.3. Адрес (местоположение) объекта капитального строительства</w:t>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3.3.1. Субъект Российской Федерации:</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3.3.4. Тип и наименование населенного пункта:</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3.3.5. Наименование элемента планировочной структуры:</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3.3.6. Наименование элемента улично-дорожной сети:</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3.3.7. Тип и номер здания (сооружения):</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gridSpan w:val="2"/>
            <w:tcBorders>
              <w:top w:val="single" w:color="000000" w:sz="4" w:space="0"/>
              <w:left w:val="single" w:color="000000" w:sz="4" w:space="0"/>
              <w:bottom w:val="single" w:color="000000" w:sz="4" w:space="0"/>
              <w:right w:val="single" w:color="000000" w:sz="4" w:space="0"/>
            </w:tcBorders>
            <w:tcW w:w="9068" w:type="dxa"/>
            <w:vAlign w:val="top"/>
            <w:textDirection w:val="lrTb"/>
            <w:noWrap w:val="false"/>
          </w:tcPr>
          <w:p>
            <w:pPr>
              <w:pStyle w:val="605"/>
              <w:ind w:left="0" w:right="0" w:firstLine="0"/>
              <w:jc w:val="center"/>
              <w:rPr>
                <w:sz w:val="20"/>
                <w:szCs w:val="20"/>
              </w:rPr>
            </w:pPr>
            <w:r>
              <w:rPr>
                <w:sz w:val="20"/>
                <w:szCs w:val="20"/>
              </w:rPr>
              <w:t xml:space="preserve">Раздел 4. ИНФОРМАЦИЯ О ЗЕМЕЛЬНОМ УЧАСТКЕ</w:t>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4.1. Кадастровый номер земельного участка (земельных участков), в границах которого (которых) расположен объект капитального строительства:</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gridSpan w:val="2"/>
            <w:tcBorders>
              <w:top w:val="single" w:color="000000" w:sz="4" w:space="0"/>
              <w:left w:val="single" w:color="000000" w:sz="4" w:space="0"/>
              <w:bottom w:val="single" w:color="000000" w:sz="4" w:space="0"/>
              <w:right w:val="single" w:color="000000" w:sz="4" w:space="0"/>
            </w:tcBorders>
            <w:tcW w:w="9068" w:type="dxa"/>
            <w:vAlign w:val="top"/>
            <w:textDirection w:val="lrTb"/>
            <w:noWrap w:val="false"/>
          </w:tcPr>
          <w:p>
            <w:pPr>
              <w:pStyle w:val="605"/>
              <w:ind w:left="0" w:right="0" w:firstLine="0"/>
              <w:jc w:val="center"/>
              <w:rPr>
                <w:sz w:val="20"/>
                <w:szCs w:val="20"/>
              </w:rPr>
            </w:pPr>
            <w:r>
              <w:rPr>
                <w:sz w:val="20"/>
                <w:szCs w:val="20"/>
              </w:rPr>
              <w:t xml:space="preserve">Раздел 5. СВЕДЕНИЯ О РАЗРЕШЕНИИ НА СТРОИТЕЛЬСТВО, НА ОСНОВАНИИ КОТОРОГО ОСУЩЕСТВЛЯЛОСЬ СТРОИТЕЛЬСТВО, РЕКОНСТРУКЦИЯ ОБЪЕКТА КАПИТАЛЬНОГО СТРОИТЕЛЬСТВА</w:t>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5.1. Дата разрешения на строительство:</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5.2. Номер разрешения на строительство:</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5.3. Наименование органа (организации), выдавшего разрешение на строительство:</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gridSpan w:val="2"/>
            <w:tcBorders>
              <w:top w:val="single" w:color="000000" w:sz="4" w:space="0"/>
              <w:left w:val="single" w:color="000000" w:sz="4" w:space="0"/>
              <w:bottom w:val="single" w:color="000000" w:sz="4" w:space="0"/>
              <w:right w:val="single" w:color="000000" w:sz="4" w:space="0"/>
            </w:tcBorders>
            <w:tcW w:w="9068" w:type="dxa"/>
            <w:vAlign w:val="top"/>
            <w:textDirection w:val="lrTb"/>
            <w:noWrap w:val="false"/>
          </w:tcPr>
          <w:p>
            <w:pPr>
              <w:pStyle w:val="605"/>
              <w:ind w:left="0" w:right="0" w:firstLine="0"/>
              <w:jc w:val="center"/>
              <w:rPr>
                <w:sz w:val="20"/>
                <w:szCs w:val="20"/>
              </w:rPr>
            </w:pPr>
            <w:r>
              <w:rPr>
                <w:sz w:val="20"/>
                <w:szCs w:val="20"/>
              </w:rPr>
              <w:t xml:space="preserve">Раздел 6. ФАКТИЧЕСКИЕ ПОКАЗАТЕЛИ ОБЪЕКТА КАПИТАЛЬНОГО СТРОИТЕЛЬСТВА И СВЕДЕНИЯ О ТЕХНИЧЕСКОМ ПЛАНЕ</w:t>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6.X. Наименование объекта капитального строительства, предусмотренного проектной документацией:</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6.X.1. Вид объекта капитального строительства:</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6.X.2. Назначение объекта:</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6.X.3. Кадастровый номер реконструированного объекта капитального строительства:</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6.X.4. Площадь застройки (кв. м):</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6.X.4.1. Площадь застройки части объекта капитального строительства (кв. м):</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6.X.5. Площадь (кв. м):</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6.X.5.1. Площадь части объекта капитального строительства (кв. м):</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6.X.6. Площадь нежилых помещений (кв. м):</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6.X.7. Общая площадь жилых помещений (с учетом балконов, лоджий, веранд и террас) (кв. м):</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6.X.7.1. Общая площадь жилых помещений (за исключением балконов, лоджий, веранд и террас) (кв. м):</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6.X.8. Количество помещений (штук):</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6.X.9. Количество нежилых помещений (штук):</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6.X.10. Количество жилых помещений (штук):</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6.X.11. в том числе квартир (штук):</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6.X.12. Количество машино-мест (штук):</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6.X.13. Количество этажей:</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6.X.14. в том числе, количество подземных этажей:</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6.X.15. Вместимость (человек):</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6.X.16. Высота (м):</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6.X.17. Класс энергетической эффективности (при наличии):</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6.X.18. Иные показатели:</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6.X.19. Дата подготовки технического плана:</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6.X.20. Страховой номер индивидуального лицевого счета кадастрового инженера, подготовившего технический план:</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gridSpan w:val="2"/>
            <w:tcBorders>
              <w:top w:val="single" w:color="000000" w:sz="4" w:space="0"/>
              <w:left w:val="single" w:color="000000" w:sz="4" w:space="0"/>
              <w:bottom w:val="single" w:color="000000" w:sz="4" w:space="0"/>
              <w:right w:val="single" w:color="000000" w:sz="4" w:space="0"/>
            </w:tcBorders>
            <w:tcW w:w="9068" w:type="dxa"/>
            <w:vAlign w:val="top"/>
            <w:textDirection w:val="lrTb"/>
            <w:noWrap w:val="false"/>
          </w:tcPr>
          <w:p>
            <w:pPr>
              <w:pStyle w:val="605"/>
              <w:ind w:left="0" w:right="0" w:firstLine="0"/>
              <w:jc w:val="center"/>
              <w:rPr>
                <w:sz w:val="20"/>
                <w:szCs w:val="20"/>
              </w:rPr>
            </w:pPr>
            <w:r>
              <w:rPr>
                <w:sz w:val="20"/>
                <w:szCs w:val="20"/>
              </w:rPr>
              <w:t xml:space="preserve">Раздел 7. ФАКТИЧЕСКИЕ ПОКАЗАТЕЛИ ЛИНЕЙНОГО ОБЪЕКТА И СВЕДЕНИЯ О ТЕХНИЧЕСКОМ ПЛАНЕ</w:t>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7.X. Наименование линейного объекта, предусмотренного проектной документацией:</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7.X.1. Кадастровый номер реконструированного линейного объекта:</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7.X.2. Протяженность (м):</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7.X.2.1. Протяженность участка или части линейного объекта (м):</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7.X.3. Категория (класс):</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7.X.4. Мощность (пропускная способность, грузооборот, интенсивность движения):</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7.X.5.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7.X.6. Иные показатели:</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7.X.7. Дата подготовки технического плана:</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rPr>
                <w:sz w:val="20"/>
                <w:szCs w:val="20"/>
              </w:rPr>
            </w:pPr>
            <w:r>
              <w:rPr>
                <w:sz w:val="20"/>
                <w:szCs w:val="20"/>
              </w:rPr>
              <w:t xml:space="preserve">7.X.8. Страховой номер индивидуального лицевого счета кадастрового инженера, подготовившего технический план:</w:t>
            </w:r>
            <w:r>
              <w:rPr>
                <w:sz w:val="20"/>
                <w:szCs w:val="20"/>
              </w:rP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bl>
    <w:p>
      <w:pPr>
        <w:pStyle w:val="605"/>
        <w:ind w:left="0" w:right="0" w:firstLine="0"/>
        <w:jc w:val="both"/>
        <w:rPr>
          <w:sz w:val="20"/>
          <w:szCs w:val="20"/>
        </w:rPr>
      </w:pPr>
      <w:r>
        <w:rPr>
          <w:sz w:val="20"/>
          <w:szCs w:val="20"/>
        </w:rPr>
      </w:r>
      <w:r>
        <w:rPr>
          <w:sz w:val="20"/>
          <w:szCs w:val="20"/>
        </w:rPr>
      </w:r>
    </w:p>
    <w:p>
      <w:pPr>
        <w:pStyle w:val="605"/>
        <w:ind w:left="0" w:right="0" w:firstLine="540"/>
        <w:jc w:val="both"/>
        <w:rPr>
          <w:sz w:val="20"/>
          <w:szCs w:val="20"/>
        </w:rPr>
      </w:pPr>
      <w:r>
        <w:rPr>
          <w:sz w:val="20"/>
          <w:szCs w:val="20"/>
        </w:rPr>
        <w:t xml:space="preserve">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w:t>
      </w:r>
      <w:r>
        <w:rPr>
          <w:sz w:val="20"/>
          <w:szCs w:val="20"/>
        </w:rPr>
        <w:t xml:space="preserve">ли) на все расположенные в таких зданиях, сооружениях помещения, машино-места в случае, если строительство, реконструкция здания, сооружения осуществлялись застройщиком без привлечения средств иных лиц ______________________________________________________</w:t>
      </w:r>
      <w:r>
        <w:rPr>
          <w:sz w:val="20"/>
          <w:szCs w:val="20"/>
        </w:rPr>
      </w:r>
    </w:p>
    <w:p>
      <w:pPr>
        <w:pStyle w:val="605"/>
        <w:ind w:left="0" w:right="0" w:firstLine="540"/>
        <w:jc w:val="both"/>
        <w:spacing w:before="160" w:after="0"/>
        <w:rPr>
          <w:sz w:val="20"/>
          <w:szCs w:val="20"/>
        </w:rPr>
      </w:pPr>
      <w:r>
        <w:rPr>
          <w:sz w:val="20"/>
          <w:szCs w:val="20"/>
        </w:rPr>
        <w:t xml:space="preserve">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w:t>
      </w:r>
      <w:r>
        <w:rPr>
          <w:sz w:val="20"/>
          <w:szCs w:val="20"/>
        </w:rPr>
        <w:t xml:space="preserve">конструированные здание, сооружение и (или) на все расположенные в таких зданиях, сооружениях помещения, машино-места в случае, если строительство, реконструкция здания, сооружения осуществлялись с привлечением средств иных лиц ____________________________</w:t>
      </w:r>
      <w:r>
        <w:rPr>
          <w:sz w:val="20"/>
          <w:szCs w:val="20"/>
        </w:rPr>
      </w:r>
    </w:p>
    <w:p>
      <w:pPr>
        <w:pStyle w:val="605"/>
        <w:ind w:left="0" w:right="0" w:firstLine="540"/>
        <w:jc w:val="both"/>
        <w:spacing w:before="160" w:after="0"/>
        <w:rPr>
          <w:sz w:val="20"/>
          <w:szCs w:val="20"/>
        </w:rPr>
      </w:pPr>
      <w:r>
        <w:rPr>
          <w:sz w:val="20"/>
          <w:szCs w:val="20"/>
        </w:rPr>
        <w:t xml:space="preserve">Сведения об уплате государственной пошлины за осуществление государственной регистрации прав:</w:t>
      </w:r>
      <w:r>
        <w:rPr>
          <w:sz w:val="20"/>
          <w:szCs w:val="20"/>
        </w:rPr>
      </w:r>
    </w:p>
    <w:p>
      <w:pPr>
        <w:pStyle w:val="605"/>
        <w:ind w:left="0" w:right="0" w:firstLine="540"/>
        <w:jc w:val="both"/>
        <w:spacing w:before="160" w:after="0"/>
        <w:rPr>
          <w:sz w:val="20"/>
          <w:szCs w:val="20"/>
        </w:rPr>
      </w:pPr>
      <w:r>
        <w:rPr>
          <w:sz w:val="20"/>
          <w:szCs w:val="20"/>
        </w:rPr>
        <w:t xml:space="preserve">______________________________________________________________________________</w:t>
      </w:r>
      <w:r>
        <w:rPr>
          <w:sz w:val="20"/>
          <w:szCs w:val="20"/>
        </w:rPr>
      </w:r>
    </w:p>
    <w:p>
      <w:pPr>
        <w:pStyle w:val="605"/>
        <w:ind w:left="0" w:right="0" w:firstLine="540"/>
        <w:jc w:val="both"/>
        <w:spacing w:before="160" w:after="0"/>
        <w:rPr>
          <w:sz w:val="20"/>
          <w:szCs w:val="20"/>
        </w:rPr>
      </w:pPr>
      <w:r>
        <w:rPr>
          <w:sz w:val="20"/>
          <w:szCs w:val="20"/>
        </w:rPr>
        <w:t xml:space="preserve">Приложение:</w:t>
      </w:r>
      <w:r>
        <w:rPr>
          <w:sz w:val="20"/>
          <w:szCs w:val="20"/>
        </w:rPr>
      </w:r>
    </w:p>
    <w:p>
      <w:pPr>
        <w:pStyle w:val="605"/>
        <w:ind w:left="0" w:right="0" w:firstLine="540"/>
        <w:jc w:val="both"/>
        <w:spacing w:before="160" w:after="0"/>
        <w:rPr>
          <w:sz w:val="20"/>
          <w:szCs w:val="20"/>
        </w:rPr>
      </w:pPr>
      <w:r>
        <w:rPr>
          <w:sz w:val="20"/>
          <w:szCs w:val="20"/>
        </w:rPr>
        <w:t xml:space="preserve">Номер телефона для связи: _____________________________________________________</w:t>
      </w:r>
      <w:r>
        <w:rPr>
          <w:sz w:val="20"/>
          <w:szCs w:val="20"/>
        </w:rPr>
      </w:r>
    </w:p>
    <w:p>
      <w:pPr>
        <w:pStyle w:val="605"/>
        <w:ind w:left="0" w:right="0" w:firstLine="540"/>
        <w:jc w:val="both"/>
        <w:spacing w:before="160" w:after="0"/>
        <w:rPr>
          <w:sz w:val="20"/>
          <w:szCs w:val="20"/>
        </w:rPr>
      </w:pPr>
      <w:r>
        <w:rPr>
          <w:sz w:val="20"/>
          <w:szCs w:val="20"/>
        </w:rPr>
        <w:t xml:space="preserve">Адрес электронной почты для связи:</w:t>
      </w:r>
      <w:r>
        <w:rPr>
          <w:sz w:val="20"/>
          <w:szCs w:val="20"/>
        </w:rPr>
      </w:r>
    </w:p>
    <w:p>
      <w:pPr>
        <w:pStyle w:val="605"/>
        <w:ind w:left="0" w:right="0" w:firstLine="540"/>
        <w:jc w:val="both"/>
        <w:spacing w:before="160" w:after="0"/>
        <w:rPr>
          <w:sz w:val="20"/>
          <w:szCs w:val="20"/>
        </w:rPr>
      </w:pPr>
      <w:r>
        <w:rPr>
          <w:sz w:val="20"/>
          <w:szCs w:val="20"/>
        </w:rPr>
        <w:t xml:space="preserve">Результат предоставления услуги прошу:</w:t>
      </w:r>
      <w:r>
        <w:rPr>
          <w:sz w:val="20"/>
          <w:szCs w:val="20"/>
        </w:rPr>
      </w:r>
    </w:p>
    <w:p>
      <w:pPr>
        <w:pStyle w:val="605"/>
        <w:ind w:left="0" w:right="0" w:firstLine="0"/>
        <w:jc w:val="both"/>
        <w:rPr>
          <w:sz w:val="20"/>
          <w:szCs w:val="20"/>
        </w:rPr>
      </w:pPr>
      <w:r>
        <w:rPr>
          <w:sz w:val="20"/>
          <w:szCs w:val="20"/>
        </w:rPr>
      </w:r>
      <w:r>
        <w:rPr>
          <w:sz w:val="20"/>
          <w:szCs w:val="20"/>
        </w:rP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8107"/>
        <w:gridCol w:w="906"/>
      </w:tblGrid>
      <w:tr>
        <w:trPr>
          <w:cantSplit w:val="false"/>
        </w:trPr>
        <w:tc>
          <w:tcPr>
            <w:tcBorders>
              <w:top w:val="single" w:color="000000" w:sz="4" w:space="0"/>
              <w:left w:val="single" w:color="000000" w:sz="4" w:space="0"/>
              <w:bottom w:val="single" w:color="000000" w:sz="4" w:space="0"/>
              <w:right w:val="single" w:color="000000" w:sz="4" w:space="0"/>
            </w:tcBorders>
            <w:tcW w:w="8107" w:type="dxa"/>
            <w:vAlign w:val="top"/>
            <w:textDirection w:val="lrTb"/>
            <w:noWrap w:val="false"/>
          </w:tcPr>
          <w:p>
            <w:pPr>
              <w:pStyle w:val="605"/>
              <w:ind w:left="0" w:right="0" w:firstLine="0"/>
              <w:jc w:val="left"/>
              <w:rPr>
                <w:sz w:val="20"/>
                <w:szCs w:val="20"/>
              </w:rPr>
            </w:pPr>
            <w:r>
              <w:rPr>
                <w:sz w:val="20"/>
                <w:szCs w:val="20"/>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r>
              <w:rPr>
                <w:sz w:val="20"/>
                <w:szCs w:val="20"/>
              </w:rPr>
            </w:r>
          </w:p>
        </w:tc>
        <w:tc>
          <w:tcPr>
            <w:tcBorders>
              <w:top w:val="single" w:color="000000" w:sz="4" w:space="0"/>
              <w:left w:val="single" w:color="000000" w:sz="4" w:space="0"/>
              <w:bottom w:val="single" w:color="000000" w:sz="4" w:space="0"/>
              <w:right w:val="single" w:color="000000" w:sz="4" w:space="0"/>
            </w:tcBorders>
            <w:tcW w:w="906"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8107" w:type="dxa"/>
            <w:vAlign w:val="top"/>
            <w:textDirection w:val="lrTb"/>
            <w:noWrap w:val="false"/>
          </w:tcPr>
          <w:p>
            <w:pPr>
              <w:pStyle w:val="605"/>
              <w:ind w:left="0" w:right="0" w:firstLine="0"/>
              <w:jc w:val="left"/>
              <w:rPr>
                <w:sz w:val="20"/>
                <w:szCs w:val="20"/>
              </w:rPr>
            </w:pPr>
            <w:r>
              <w:rPr>
                <w:sz w:val="20"/>
                <w:szCs w:val="20"/>
              </w:rPr>
              <w:t xml:space="preserve">выдать на бумажном носителе при личном</w:t>
            </w:r>
            <w:r>
              <w:rPr>
                <w:sz w:val="20"/>
                <w:szCs w:val="20"/>
              </w:rPr>
              <w:t xml:space="preserve">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___________________________________________</w:t>
            </w:r>
            <w:r>
              <w:rPr>
                <w:sz w:val="20"/>
                <w:szCs w:val="20"/>
              </w:rPr>
            </w:r>
          </w:p>
        </w:tc>
        <w:tc>
          <w:tcPr>
            <w:tcBorders>
              <w:top w:val="single" w:color="000000" w:sz="4" w:space="0"/>
              <w:left w:val="single" w:color="000000" w:sz="4" w:space="0"/>
              <w:bottom w:val="single" w:color="000000" w:sz="4" w:space="0"/>
              <w:right w:val="single" w:color="000000" w:sz="4" w:space="0"/>
            </w:tcBorders>
            <w:tcW w:w="906"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8107" w:type="dxa"/>
            <w:vAlign w:val="top"/>
            <w:textDirection w:val="lrTb"/>
            <w:noWrap w:val="false"/>
          </w:tcPr>
          <w:p>
            <w:pPr>
              <w:pStyle w:val="605"/>
              <w:ind w:left="0" w:right="0" w:firstLine="0"/>
              <w:jc w:val="left"/>
              <w:rPr>
                <w:sz w:val="20"/>
                <w:szCs w:val="20"/>
              </w:rPr>
            </w:pPr>
            <w:r>
              <w:rPr>
                <w:sz w:val="20"/>
                <w:szCs w:val="20"/>
              </w:rPr>
              <w:t xml:space="preserve">направить на бумажном носителе на почтовый адрес: __________________________</w:t>
            </w:r>
            <w:r>
              <w:rPr>
                <w:sz w:val="20"/>
                <w:szCs w:val="20"/>
              </w:rPr>
            </w:r>
          </w:p>
        </w:tc>
        <w:tc>
          <w:tcPr>
            <w:tcBorders>
              <w:top w:val="single" w:color="000000" w:sz="4" w:space="0"/>
              <w:left w:val="single" w:color="000000" w:sz="4" w:space="0"/>
              <w:bottom w:val="single" w:color="000000" w:sz="4" w:space="0"/>
              <w:right w:val="single" w:color="000000" w:sz="4" w:space="0"/>
            </w:tcBorders>
            <w:tcW w:w="906"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gridSpan w:val="2"/>
            <w:tcBorders>
              <w:top w:val="single" w:color="000000" w:sz="4" w:space="0"/>
              <w:left w:val="single" w:color="000000" w:sz="4" w:space="0"/>
              <w:bottom w:val="single" w:color="000000" w:sz="4" w:space="0"/>
              <w:right w:val="single" w:color="000000" w:sz="4" w:space="0"/>
            </w:tcBorders>
            <w:tcW w:w="9013" w:type="dxa"/>
            <w:vAlign w:val="top"/>
            <w:textDirection w:val="lrTb"/>
            <w:noWrap w:val="false"/>
          </w:tcPr>
          <w:p>
            <w:pPr>
              <w:pStyle w:val="605"/>
              <w:ind w:left="0" w:right="0" w:firstLine="0"/>
              <w:jc w:val="center"/>
              <w:rPr>
                <w:sz w:val="20"/>
                <w:szCs w:val="20"/>
              </w:rPr>
            </w:pPr>
            <w:r>
              <w:rPr>
                <w:sz w:val="20"/>
                <w:szCs w:val="20"/>
              </w:rPr>
              <w:t xml:space="preserve">Указывается один из перечисленных способов</w:t>
            </w:r>
            <w:r>
              <w:rPr>
                <w:sz w:val="20"/>
                <w:szCs w:val="20"/>
              </w:rPr>
            </w:r>
          </w:p>
        </w:tc>
      </w:tr>
      <w:tr>
        <w:trPr>
          <w:cantSplit w:val="false"/>
        </w:trPr>
        <w:tc>
          <w:tcPr>
            <w:gridSpan w:val="2"/>
            <w:tcBorders>
              <w:top w:val="single" w:color="000000" w:sz="4" w:space="0"/>
              <w:left w:val="single" w:color="000000" w:sz="4" w:space="0"/>
              <w:bottom w:val="single" w:color="000000" w:sz="4" w:space="0"/>
              <w:right w:val="single" w:color="000000" w:sz="4" w:space="0"/>
            </w:tcBorders>
            <w:tcW w:w="9013" w:type="dxa"/>
            <w:vAlign w:val="top"/>
            <w:textDirection w:val="lrTb"/>
            <w:noWrap w:val="false"/>
          </w:tcPr>
          <w:p>
            <w:pPr>
              <w:pStyle w:val="605"/>
              <w:ind w:left="0" w:right="0" w:firstLine="0"/>
              <w:jc w:val="center"/>
              <w:rPr>
                <w:sz w:val="20"/>
                <w:szCs w:val="20"/>
              </w:rPr>
            </w:pPr>
            <w:r>
              <w:rPr>
                <w:sz w:val="20"/>
                <w:szCs w:val="20"/>
              </w:rPr>
              <w:t xml:space="preserve">__________ _______________________________</w:t>
            </w:r>
            <w:r>
              <w:rPr>
                <w:sz w:val="20"/>
                <w:szCs w:val="20"/>
              </w:rPr>
            </w:r>
          </w:p>
          <w:p>
            <w:pPr>
              <w:pStyle w:val="605"/>
              <w:ind w:left="0" w:right="0" w:firstLine="0"/>
              <w:jc w:val="center"/>
              <w:rPr>
                <w:sz w:val="20"/>
                <w:szCs w:val="20"/>
              </w:rPr>
            </w:pPr>
            <w:r>
              <w:rPr>
                <w:sz w:val="20"/>
                <w:szCs w:val="20"/>
              </w:rPr>
              <w:t xml:space="preserve">(подпись) (фамилия, имя, отчество (при наличии)</w:t>
            </w:r>
            <w:r>
              <w:rPr>
                <w:sz w:val="20"/>
                <w:szCs w:val="20"/>
              </w:rPr>
            </w:r>
          </w:p>
        </w:tc>
      </w:tr>
    </w:tbl>
    <w:p>
      <w:pPr>
        <w:pStyle w:val="605"/>
        <w:ind w:left="0" w:right="0" w:firstLine="0"/>
        <w:jc w:val="right"/>
        <w:rPr>
          <w:sz w:val="20"/>
          <w:szCs w:val="20"/>
        </w:rPr>
      </w:pPr>
      <w:r>
        <w:rPr>
          <w:sz w:val="20"/>
          <w:szCs w:val="20"/>
        </w:rPr>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right"/>
        <w:rPr>
          <w:sz w:val="20"/>
          <w:szCs w:val="20"/>
        </w:rPr>
      </w:pPr>
      <w:r>
        <w:rPr>
          <w:sz w:val="20"/>
          <w:szCs w:val="20"/>
        </w:rPr>
        <w:t xml:space="preserve">Приложение N 2</w:t>
      </w:r>
      <w:r>
        <w:rPr>
          <w:sz w:val="20"/>
          <w:szCs w:val="20"/>
        </w:rPr>
      </w:r>
    </w:p>
    <w:p>
      <w:pPr>
        <w:pStyle w:val="605"/>
        <w:ind w:left="0" w:right="0" w:firstLine="0"/>
        <w:jc w:val="right"/>
        <w:rPr>
          <w:sz w:val="20"/>
          <w:szCs w:val="20"/>
        </w:rPr>
      </w:pPr>
      <w:r>
        <w:rPr>
          <w:sz w:val="20"/>
          <w:szCs w:val="20"/>
        </w:rPr>
        <w:t xml:space="preserve">к Административному регламенту</w:t>
      </w:r>
      <w:r>
        <w:rPr>
          <w:sz w:val="20"/>
          <w:szCs w:val="20"/>
        </w:rPr>
      </w:r>
    </w:p>
    <w:p>
      <w:pPr>
        <w:pStyle w:val="605"/>
        <w:jc w:val="left"/>
        <w:rPr>
          <w:b w:val="0"/>
          <w:sz w:val="20"/>
          <w:szCs w:val="20"/>
        </w:rPr>
      </w:pPr>
      <w:r>
        <w:rPr>
          <w:b w:val="0"/>
          <w:sz w:val="20"/>
          <w:szCs w:val="20"/>
        </w:rPr>
      </w:r>
      <w:r>
        <w:rPr>
          <w:sz w:val="20"/>
          <w:szCs w:val="20"/>
        </w:rPr>
      </w:r>
    </w:p>
    <w:tbl>
      <w:tblPr>
        <w:tblW w:w="0" w:type="auto"/>
        <w:tblInd w:w="0" w:type="dxa"/>
        <w:tblLayout w:type="fixed"/>
        <w:tblCellMar>
          <w:left w:w="0" w:type="dxa"/>
          <w:top w:w="0" w:type="dxa"/>
          <w:right w:w="0" w:type="dxa"/>
          <w:bottom w:w="0" w:type="dxa"/>
        </w:tblCellMar>
        <w:tblLook w:val="04A0" w:firstRow="1" w:lastRow="0" w:firstColumn="1" w:lastColumn="0" w:noHBand="0" w:noVBand="1"/>
      </w:tblPr>
      <w:tblGrid>
        <w:gridCol w:w="59"/>
        <w:gridCol w:w="114"/>
        <w:gridCol w:w="9068"/>
        <w:gridCol w:w="113"/>
      </w:tblGrid>
      <w:tr>
        <w:trPr>
          <w:cantSplit w:val="false"/>
        </w:trPr>
        <w:tc>
          <w:tcPr>
            <w:shd w:val="clear" w:color="auto" w:fill="ced3f1"/>
            <w:tcBorders>
              <w:top w:val="none" w:color="000000" w:sz="0" w:space="0"/>
              <w:left w:val="none" w:color="000000" w:sz="0" w:space="0"/>
              <w:bottom w:val="none" w:color="000000" w:sz="0" w:space="0"/>
              <w:right w:val="none" w:color="000000" w:sz="0" w:space="0"/>
            </w:tcBorders>
            <w:tcW w:w="59" w:type="dxa"/>
            <w:vAlign w:val="top"/>
            <w:textDirection w:val="lrTb"/>
            <w:noWrap w:val="false"/>
          </w:tcPr>
          <w:p>
            <w:pPr>
              <w:pStyle w:val="605"/>
              <w:jc w:val="left"/>
              <w:rPr>
                <w:b w:val="0"/>
                <w:sz w:val="20"/>
                <w:szCs w:val="20"/>
              </w:rPr>
            </w:pPr>
            <w:r>
              <w:rPr>
                <w:b w:val="0"/>
                <w:sz w:val="20"/>
                <w:szCs w:val="20"/>
              </w:rPr>
            </w:r>
            <w:r>
              <w:rPr>
                <w:sz w:val="20"/>
                <w:szCs w:val="20"/>
              </w:rPr>
            </w:r>
          </w:p>
        </w:tc>
        <w:tc>
          <w:tcPr>
            <w:shd w:val="clear" w:color="auto" w:fill="f4f3f8"/>
            <w:tcBorders>
              <w:top w:val="none" w:color="000000" w:sz="0" w:space="0"/>
              <w:left w:val="none" w:color="000000" w:sz="0" w:space="0"/>
              <w:bottom w:val="none" w:color="000000" w:sz="0" w:space="0"/>
              <w:right w:val="none" w:color="000000" w:sz="0" w:space="0"/>
            </w:tcBorders>
            <w:tcW w:w="114" w:type="dxa"/>
            <w:vAlign w:val="top"/>
            <w:textDirection w:val="lrTb"/>
            <w:noWrap w:val="false"/>
          </w:tcPr>
          <w:p>
            <w:pPr>
              <w:pStyle w:val="605"/>
              <w:jc w:val="left"/>
              <w:rPr>
                <w:b w:val="0"/>
                <w:sz w:val="20"/>
                <w:szCs w:val="20"/>
              </w:rPr>
            </w:pPr>
            <w:r>
              <w:rPr>
                <w:b w:val="0"/>
                <w:sz w:val="20"/>
                <w:szCs w:val="20"/>
              </w:rPr>
            </w:r>
            <w:r>
              <w:rPr>
                <w:sz w:val="20"/>
                <w:szCs w:val="20"/>
              </w:rPr>
            </w:r>
          </w:p>
        </w:tc>
        <w:tc>
          <w:tcPr>
            <w:shd w:val="clear" w:color="auto" w:fill="f4f3f8"/>
            <w:tcBorders>
              <w:top w:val="none" w:color="000000" w:sz="0" w:space="0"/>
              <w:left w:val="none" w:color="000000" w:sz="0" w:space="0"/>
              <w:bottom w:val="none" w:color="000000" w:sz="0" w:space="0"/>
              <w:right w:val="none" w:color="000000" w:sz="0" w:space="0"/>
            </w:tcBorders>
            <w:tcW w:w="9068" w:type="dxa"/>
            <w:vAlign w:val="top"/>
            <w:textDirection w:val="lrTb"/>
            <w:noWrap w:val="false"/>
          </w:tcPr>
          <w:p>
            <w:pPr>
              <w:pStyle w:val="605"/>
              <w:ind w:left="0" w:right="0" w:firstLine="0"/>
              <w:jc w:val="center"/>
              <w:rPr>
                <w:sz w:val="20"/>
                <w:szCs w:val="20"/>
              </w:rPr>
            </w:pPr>
            <w:r>
              <w:rPr>
                <w:color w:val="392c69"/>
                <w:sz w:val="20"/>
                <w:szCs w:val="20"/>
              </w:rPr>
              <w:t xml:space="preserve">Список изменяющих документов</w:t>
            </w:r>
            <w:r>
              <w:rPr>
                <w:sz w:val="20"/>
                <w:szCs w:val="20"/>
              </w:rPr>
            </w:r>
          </w:p>
          <w:p>
            <w:pPr>
              <w:pStyle w:val="605"/>
              <w:ind w:left="0" w:right="0" w:firstLine="0"/>
              <w:jc w:val="center"/>
              <w:rPr>
                <w:sz w:val="20"/>
                <w:szCs w:val="20"/>
              </w:rPr>
            </w:pPr>
            <w:r>
              <w:rPr>
                <w:color w:val="392c69"/>
                <w:sz w:val="20"/>
                <w:szCs w:val="20"/>
              </w:rPr>
              <w:t xml:space="preserve">(введено </w:t>
            </w:r>
            <w:r>
              <w:rPr>
                <w:sz w:val="20"/>
                <w:szCs w:val="20"/>
              </w:rPr>
              <w:fldChar w:fldCharType="begin"/>
            </w:r>
            <w:r>
              <w:rPr>
                <w:sz w:val="20"/>
                <w:szCs w:val="20"/>
              </w:rPr>
              <w:instrText xml:space="preserve"> HYPERLINK "consultantplus://offline/ref=01383D44A4A7959FA1854557B34BD52E217AEE0A5DF79A8F6EE10F005827518DC9632385A954499F5A45A45DAD1EB4EDC4945794682635A925540CA7B709L"</w:instrText>
            </w:r>
            <w:r>
              <w:rPr>
                <w:sz w:val="20"/>
                <w:szCs w:val="20"/>
              </w:rPr>
              <w:fldChar w:fldCharType="separate"/>
            </w:r>
            <w:r>
              <w:rPr>
                <w:color w:val="0000ff"/>
                <w:sz w:val="20"/>
                <w:szCs w:val="20"/>
              </w:rPr>
              <w:t xml:space="preserve">Постановлением</w:t>
            </w:r>
            <w:r>
              <w:rPr>
                <w:sz w:val="20"/>
                <w:szCs w:val="20"/>
              </w:rPr>
              <w:fldChar w:fldCharType="end"/>
            </w:r>
            <w:r>
              <w:rPr>
                <w:color w:val="392c69"/>
                <w:sz w:val="20"/>
                <w:szCs w:val="20"/>
              </w:rPr>
              <w:t xml:space="preserve"> Главархитектуры Рязанской области</w:t>
            </w:r>
            <w:r>
              <w:rPr>
                <w:sz w:val="20"/>
                <w:szCs w:val="20"/>
              </w:rPr>
            </w:r>
          </w:p>
          <w:p>
            <w:pPr>
              <w:pStyle w:val="605"/>
              <w:ind w:left="0" w:right="0" w:firstLine="0"/>
              <w:jc w:val="center"/>
              <w:rPr>
                <w:sz w:val="20"/>
                <w:szCs w:val="20"/>
              </w:rPr>
            </w:pPr>
            <w:r>
              <w:rPr>
                <w:color w:val="392c69"/>
                <w:sz w:val="20"/>
                <w:szCs w:val="20"/>
              </w:rPr>
              <w:t xml:space="preserve">от 31.05.2022 N 284-п)</w:t>
            </w:r>
            <w:r>
              <w:rPr>
                <w:sz w:val="20"/>
                <w:szCs w:val="20"/>
              </w:rPr>
            </w:r>
          </w:p>
        </w:tc>
        <w:tc>
          <w:tcPr>
            <w:shd w:val="clear" w:color="auto" w:fill="f4f3f8"/>
            <w:tcBorders>
              <w:top w:val="none" w:color="000000" w:sz="0" w:space="0"/>
              <w:left w:val="none" w:color="000000" w:sz="0" w:space="0"/>
              <w:bottom w:val="none" w:color="000000" w:sz="0" w:space="0"/>
              <w:right w:val="none" w:color="000000" w:sz="0" w:space="0"/>
            </w:tcBorders>
            <w:tcW w:w="113" w:type="dxa"/>
            <w:vAlign w:val="top"/>
            <w:textDirection w:val="lrTb"/>
            <w:noWrap w:val="false"/>
          </w:tcPr>
          <w:p>
            <w:pPr>
              <w:pStyle w:val="605"/>
              <w:ind w:left="0" w:right="0" w:firstLine="0"/>
              <w:jc w:val="center"/>
              <w:rPr>
                <w:b w:val="0"/>
                <w:color w:val="392c69"/>
                <w:sz w:val="20"/>
                <w:szCs w:val="20"/>
              </w:rPr>
            </w:pPr>
            <w:r>
              <w:rPr>
                <w:b w:val="0"/>
                <w:color w:val="392c69"/>
                <w:sz w:val="20"/>
                <w:szCs w:val="20"/>
              </w:rPr>
            </w:r>
            <w:r>
              <w:rPr>
                <w:sz w:val="20"/>
                <w:szCs w:val="20"/>
              </w:rPr>
            </w:r>
          </w:p>
        </w:tc>
      </w:tr>
    </w:tbl>
    <w:p>
      <w:pPr>
        <w:pStyle w:val="605"/>
        <w:ind w:left="0" w:right="0" w:firstLine="0"/>
        <w:jc w:val="both"/>
        <w:rPr>
          <w:sz w:val="20"/>
          <w:szCs w:val="20"/>
        </w:rPr>
      </w:pPr>
      <w:r>
        <w:rPr>
          <w:sz w:val="20"/>
          <w:szCs w:val="20"/>
        </w:rPr>
      </w:r>
      <w:r>
        <w:rPr>
          <w:sz w:val="20"/>
          <w:szCs w:val="20"/>
        </w:rPr>
      </w:r>
    </w:p>
    <w:p>
      <w:pPr>
        <w:pStyle w:val="605"/>
        <w:ind w:left="0" w:right="0" w:firstLine="0"/>
        <w:jc w:val="right"/>
        <w:rPr>
          <w:sz w:val="20"/>
          <w:szCs w:val="20"/>
        </w:rPr>
      </w:pPr>
      <w:r>
        <w:rPr>
          <w:sz w:val="20"/>
          <w:szCs w:val="20"/>
        </w:rPr>
        <w:t xml:space="preserve">ФОРМА</w:t>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right"/>
        <w:rPr>
          <w:sz w:val="20"/>
          <w:szCs w:val="20"/>
        </w:rPr>
      </w:pPr>
      <w:r>
        <w:rPr>
          <w:sz w:val="20"/>
          <w:szCs w:val="20"/>
        </w:rPr>
        <w:t xml:space="preserve">Кому ___________________________________________________</w:t>
      </w:r>
      <w:r>
        <w:rPr>
          <w:sz w:val="20"/>
          <w:szCs w:val="20"/>
        </w:rPr>
      </w:r>
    </w:p>
    <w:p>
      <w:pPr>
        <w:pStyle w:val="605"/>
        <w:ind w:left="0" w:right="0" w:firstLine="0"/>
        <w:jc w:val="right"/>
        <w:rPr>
          <w:sz w:val="20"/>
          <w:szCs w:val="20"/>
        </w:rPr>
      </w:pPr>
      <w:r>
        <w:rPr>
          <w:sz w:val="20"/>
          <w:szCs w:val="20"/>
        </w:rPr>
        <w:t xml:space="preserve">(фамилия, имя, отчество (при наличии) застройщика, ОГРНИП</w:t>
      </w:r>
      <w:r>
        <w:rPr>
          <w:sz w:val="20"/>
          <w:szCs w:val="20"/>
        </w:rPr>
      </w:r>
    </w:p>
    <w:p>
      <w:pPr>
        <w:pStyle w:val="605"/>
        <w:ind w:left="0" w:right="0" w:firstLine="0"/>
        <w:jc w:val="right"/>
        <w:rPr>
          <w:sz w:val="20"/>
          <w:szCs w:val="20"/>
        </w:rPr>
      </w:pPr>
      <w:r>
        <w:rPr>
          <w:sz w:val="20"/>
          <w:szCs w:val="20"/>
        </w:rPr>
        <w:t xml:space="preserve">(для физического лица, зарегистрированного в качестве</w:t>
      </w:r>
      <w:r>
        <w:rPr>
          <w:sz w:val="20"/>
          <w:szCs w:val="20"/>
        </w:rPr>
      </w:r>
    </w:p>
    <w:p>
      <w:pPr>
        <w:pStyle w:val="605"/>
        <w:ind w:left="0" w:right="0" w:firstLine="0"/>
        <w:jc w:val="right"/>
        <w:rPr>
          <w:sz w:val="20"/>
          <w:szCs w:val="20"/>
        </w:rPr>
      </w:pPr>
      <w:r>
        <w:rPr>
          <w:sz w:val="20"/>
          <w:szCs w:val="20"/>
        </w:rPr>
        <w:t xml:space="preserve">индивидуального предпринимателя) - для физического лица,</w:t>
      </w:r>
      <w:r>
        <w:rPr>
          <w:sz w:val="20"/>
          <w:szCs w:val="20"/>
        </w:rPr>
      </w:r>
    </w:p>
    <w:p>
      <w:pPr>
        <w:pStyle w:val="605"/>
        <w:ind w:left="0" w:right="0" w:firstLine="0"/>
        <w:jc w:val="right"/>
        <w:rPr>
          <w:sz w:val="20"/>
          <w:szCs w:val="20"/>
        </w:rPr>
      </w:pPr>
      <w:r>
        <w:rPr>
          <w:sz w:val="20"/>
          <w:szCs w:val="20"/>
        </w:rPr>
        <w:t xml:space="preserve">полное наименование застройщика, ИНН,</w:t>
      </w:r>
      <w:r>
        <w:rPr>
          <w:sz w:val="20"/>
          <w:szCs w:val="20"/>
        </w:rPr>
      </w:r>
    </w:p>
    <w:p>
      <w:pPr>
        <w:pStyle w:val="605"/>
        <w:ind w:left="0" w:right="0" w:firstLine="0"/>
        <w:jc w:val="right"/>
        <w:rPr>
          <w:sz w:val="20"/>
          <w:szCs w:val="20"/>
        </w:rPr>
      </w:pPr>
      <w:r>
        <w:rPr>
          <w:sz w:val="20"/>
          <w:szCs w:val="20"/>
        </w:rPr>
        <w:t xml:space="preserve">ОГРН - для юридического лица,</w:t>
      </w:r>
      <w:r>
        <w:rPr>
          <w:sz w:val="20"/>
          <w:szCs w:val="20"/>
        </w:rPr>
      </w:r>
    </w:p>
    <w:p>
      <w:pPr>
        <w:pStyle w:val="605"/>
        <w:ind w:left="0" w:right="0" w:firstLine="0"/>
        <w:jc w:val="right"/>
        <w:rPr>
          <w:sz w:val="20"/>
          <w:szCs w:val="20"/>
        </w:rPr>
      </w:pPr>
      <w:r>
        <w:rPr>
          <w:sz w:val="20"/>
          <w:szCs w:val="20"/>
        </w:rPr>
        <w:t xml:space="preserve">__________________________________________________________</w:t>
      </w:r>
      <w:r>
        <w:rPr>
          <w:sz w:val="20"/>
          <w:szCs w:val="20"/>
        </w:rPr>
      </w:r>
    </w:p>
    <w:p>
      <w:pPr>
        <w:pStyle w:val="605"/>
        <w:ind w:left="0" w:right="0" w:firstLine="0"/>
        <w:jc w:val="right"/>
        <w:rPr>
          <w:sz w:val="20"/>
          <w:szCs w:val="20"/>
        </w:rPr>
      </w:pPr>
      <w:r>
        <w:rPr>
          <w:sz w:val="20"/>
          <w:szCs w:val="20"/>
        </w:rPr>
        <w:t xml:space="preserve">почтовый индекс и адрес, телефон, адрес электронной почты)</w:t>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center"/>
        <w:rPr>
          <w:sz w:val="20"/>
          <w:szCs w:val="20"/>
        </w:rPr>
      </w:pPr>
      <w:r>
        <w:rPr>
          <w:sz w:val="20"/>
          <w:szCs w:val="20"/>
        </w:rPr>
      </w:r>
      <w:bookmarkStart w:id="44" w:name="Par750"/>
      <w:r>
        <w:rPr>
          <w:sz w:val="20"/>
          <w:szCs w:val="20"/>
        </w:rPr>
      </w:r>
      <w:bookmarkEnd w:id="44"/>
      <w:r>
        <w:rPr>
          <w:sz w:val="20"/>
          <w:szCs w:val="20"/>
        </w:rPr>
        <w:t xml:space="preserve">РЕШЕНИЕ</w:t>
      </w:r>
      <w:r>
        <w:rPr>
          <w:sz w:val="20"/>
          <w:szCs w:val="20"/>
        </w:rPr>
      </w:r>
    </w:p>
    <w:p>
      <w:pPr>
        <w:pStyle w:val="605"/>
        <w:ind w:left="0" w:right="0" w:firstLine="0"/>
        <w:jc w:val="center"/>
        <w:rPr>
          <w:sz w:val="20"/>
          <w:szCs w:val="20"/>
        </w:rPr>
      </w:pPr>
      <w:r>
        <w:rPr>
          <w:sz w:val="20"/>
          <w:szCs w:val="20"/>
        </w:rPr>
        <w:t xml:space="preserve">об отказе в приеме документов</w:t>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center"/>
        <w:rPr>
          <w:sz w:val="20"/>
          <w:szCs w:val="20"/>
        </w:rPr>
      </w:pPr>
      <w:r>
        <w:rPr>
          <w:sz w:val="20"/>
          <w:szCs w:val="20"/>
        </w:rPr>
        <w:t xml:space="preserve">___________________________________________________</w:t>
      </w:r>
      <w:r>
        <w:rPr>
          <w:sz w:val="20"/>
          <w:szCs w:val="20"/>
        </w:rPr>
      </w:r>
    </w:p>
    <w:p>
      <w:pPr>
        <w:pStyle w:val="605"/>
        <w:ind w:left="0" w:right="0" w:firstLine="0"/>
        <w:jc w:val="center"/>
        <w:rPr>
          <w:sz w:val="20"/>
          <w:szCs w:val="20"/>
        </w:rPr>
      </w:pPr>
      <w:r>
        <w:rPr>
          <w:sz w:val="20"/>
          <w:szCs w:val="20"/>
        </w:rPr>
        <w:t xml:space="preserve">(наименование уполномоченного на выдачу разрешений на ввод</w:t>
      </w:r>
      <w:r>
        <w:rPr>
          <w:sz w:val="20"/>
          <w:szCs w:val="20"/>
        </w:rPr>
      </w:r>
    </w:p>
    <w:p>
      <w:pPr>
        <w:pStyle w:val="605"/>
        <w:ind w:left="0" w:right="0" w:firstLine="0"/>
        <w:jc w:val="center"/>
        <w:rPr>
          <w:sz w:val="20"/>
          <w:szCs w:val="20"/>
        </w:rPr>
      </w:pPr>
      <w:r>
        <w:rPr>
          <w:sz w:val="20"/>
          <w:szCs w:val="20"/>
        </w:rPr>
        <w:t xml:space="preserve">объекта в эксплуатацию федерального органа исполнительной</w:t>
      </w:r>
      <w:r>
        <w:rPr>
          <w:sz w:val="20"/>
          <w:szCs w:val="20"/>
        </w:rPr>
      </w:r>
    </w:p>
    <w:p>
      <w:pPr>
        <w:pStyle w:val="605"/>
        <w:ind w:left="0" w:right="0" w:firstLine="0"/>
        <w:jc w:val="center"/>
        <w:rPr>
          <w:sz w:val="20"/>
          <w:szCs w:val="20"/>
        </w:rPr>
      </w:pPr>
      <w:r>
        <w:rPr>
          <w:sz w:val="20"/>
          <w:szCs w:val="20"/>
        </w:rPr>
        <w:t xml:space="preserve">власти, органа исполнительной власти субъекта</w:t>
      </w:r>
      <w:r>
        <w:rPr>
          <w:sz w:val="20"/>
          <w:szCs w:val="20"/>
        </w:rPr>
      </w:r>
    </w:p>
    <w:p>
      <w:pPr>
        <w:pStyle w:val="605"/>
        <w:ind w:left="0" w:right="0" w:firstLine="0"/>
        <w:jc w:val="center"/>
        <w:rPr>
          <w:sz w:val="20"/>
          <w:szCs w:val="20"/>
        </w:rPr>
      </w:pPr>
      <w:r>
        <w:rPr>
          <w:sz w:val="20"/>
          <w:szCs w:val="20"/>
        </w:rPr>
        <w:t xml:space="preserve">Российской Федерации, органа местного самоуправления,</w:t>
      </w:r>
      <w:r>
        <w:rPr>
          <w:sz w:val="20"/>
          <w:szCs w:val="20"/>
        </w:rPr>
      </w:r>
    </w:p>
    <w:p>
      <w:pPr>
        <w:pStyle w:val="605"/>
        <w:ind w:left="0" w:right="0" w:firstLine="0"/>
        <w:jc w:val="center"/>
        <w:rPr>
          <w:sz w:val="20"/>
          <w:szCs w:val="20"/>
        </w:rPr>
      </w:pPr>
      <w:r>
        <w:rPr>
          <w:sz w:val="20"/>
          <w:szCs w:val="20"/>
        </w:rPr>
        <w:t xml:space="preserve">организации)</w:t>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540"/>
        <w:jc w:val="both"/>
        <w:rPr>
          <w:sz w:val="20"/>
          <w:szCs w:val="20"/>
        </w:rPr>
      </w:pPr>
      <w:r>
        <w:rPr>
          <w:sz w:val="20"/>
          <w:szCs w:val="20"/>
        </w:rPr>
        <w:t xml:space="preserve">В приеме документов для предоставления услуги "Выдача разрешения на ввод объекта в эксплуатацию" Вам отказано по следующим основаниям:</w:t>
      </w:r>
      <w:r>
        <w:rPr>
          <w:sz w:val="20"/>
          <w:szCs w:val="20"/>
        </w:rPr>
      </w:r>
    </w:p>
    <w:p>
      <w:pPr>
        <w:pStyle w:val="605"/>
        <w:ind w:left="0" w:right="0" w:firstLine="0"/>
        <w:jc w:val="both"/>
        <w:rPr>
          <w:sz w:val="20"/>
          <w:szCs w:val="20"/>
        </w:rPr>
      </w:pPr>
      <w:r>
        <w:rPr>
          <w:sz w:val="20"/>
          <w:szCs w:val="20"/>
        </w:rPr>
      </w:r>
      <w:r>
        <w:rPr>
          <w:sz w:val="20"/>
          <w:szCs w:val="20"/>
        </w:rP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1281"/>
        <w:gridCol w:w="4535"/>
        <w:gridCol w:w="3232"/>
      </w:tblGrid>
      <w:tr>
        <w:trPr>
          <w:cantSplit w:val="false"/>
        </w:trPr>
        <w:tc>
          <w:tcPr>
            <w:tcBorders>
              <w:top w:val="single" w:color="000000" w:sz="4" w:space="0"/>
              <w:left w:val="single" w:color="000000" w:sz="4" w:space="0"/>
              <w:bottom w:val="single" w:color="000000" w:sz="4" w:space="0"/>
              <w:right w:val="single" w:color="000000" w:sz="4" w:space="0"/>
            </w:tcBorders>
            <w:tcW w:w="1281" w:type="dxa"/>
            <w:vAlign w:val="top"/>
            <w:textDirection w:val="lrTb"/>
            <w:noWrap w:val="false"/>
          </w:tcPr>
          <w:p>
            <w:pPr>
              <w:pStyle w:val="605"/>
              <w:ind w:left="0" w:right="0" w:firstLine="0"/>
              <w:jc w:val="center"/>
              <w:rPr>
                <w:sz w:val="20"/>
                <w:szCs w:val="20"/>
              </w:rPr>
            </w:pPr>
            <w:r>
              <w:rPr>
                <w:sz w:val="20"/>
                <w:szCs w:val="20"/>
              </w:rPr>
              <w:t xml:space="preserve">N пункта Административного регламента</w:t>
            </w:r>
            <w:r>
              <w:rPr>
                <w:sz w:val="20"/>
                <w:szCs w:val="20"/>
              </w:rPr>
            </w:r>
          </w:p>
        </w:tc>
        <w:tc>
          <w:tcPr>
            <w:tcBorders>
              <w:top w:val="single" w:color="000000" w:sz="4" w:space="0"/>
              <w:left w:val="single" w:color="000000" w:sz="4" w:space="0"/>
              <w:bottom w:val="single" w:color="000000" w:sz="4" w:space="0"/>
              <w:right w:val="single" w:color="000000" w:sz="4" w:space="0"/>
            </w:tcBorders>
            <w:tcW w:w="4535" w:type="dxa"/>
            <w:vAlign w:val="top"/>
            <w:textDirection w:val="lrTb"/>
            <w:noWrap w:val="false"/>
          </w:tcPr>
          <w:p>
            <w:pPr>
              <w:pStyle w:val="605"/>
              <w:ind w:left="0" w:right="0" w:firstLine="0"/>
              <w:jc w:val="center"/>
              <w:rPr>
                <w:sz w:val="20"/>
                <w:szCs w:val="20"/>
              </w:rPr>
            </w:pPr>
            <w:r>
              <w:rPr>
                <w:sz w:val="20"/>
                <w:szCs w:val="20"/>
              </w:rPr>
              <w:t xml:space="preserve">Наименование основания для отказа в соответствии с Административным регламентом</w:t>
            </w:r>
            <w:r>
              <w:rPr>
                <w:sz w:val="20"/>
                <w:szCs w:val="20"/>
              </w:rPr>
            </w:r>
          </w:p>
        </w:tc>
        <w:tc>
          <w:tcPr>
            <w:tcBorders>
              <w:top w:val="single" w:color="000000" w:sz="4" w:space="0"/>
              <w:left w:val="single" w:color="000000" w:sz="4" w:space="0"/>
              <w:bottom w:val="single" w:color="000000" w:sz="4" w:space="0"/>
              <w:right w:val="single" w:color="000000" w:sz="4" w:space="0"/>
            </w:tcBorders>
            <w:tcW w:w="3232" w:type="dxa"/>
            <w:vAlign w:val="top"/>
            <w:textDirection w:val="lrTb"/>
            <w:noWrap w:val="false"/>
          </w:tcPr>
          <w:p>
            <w:pPr>
              <w:pStyle w:val="605"/>
              <w:ind w:left="0" w:right="0" w:firstLine="0"/>
              <w:jc w:val="center"/>
              <w:rPr>
                <w:sz w:val="20"/>
                <w:szCs w:val="20"/>
              </w:rPr>
            </w:pPr>
            <w:r>
              <w:rPr>
                <w:sz w:val="20"/>
                <w:szCs w:val="20"/>
              </w:rPr>
              <w:t xml:space="preserve">Разъяснение причин отказа в приеме документов</w:t>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1281" w:type="dxa"/>
            <w:vAlign w:val="top"/>
            <w:textDirection w:val="lrTb"/>
            <w:noWrap w:val="false"/>
          </w:tcPr>
          <w:p>
            <w:pPr>
              <w:pStyle w:val="605"/>
              <w:ind w:left="0" w:right="0" w:firstLine="0"/>
              <w:jc w:val="center"/>
              <w:rPr>
                <w:sz w:val="20"/>
                <w:szCs w:val="20"/>
              </w:rPr>
            </w:pPr>
            <w:r>
              <w:rPr>
                <w:sz w:val="20"/>
                <w:szCs w:val="20"/>
              </w:rPr>
              <w:fldChar w:fldCharType="begin"/>
            </w:r>
            <w:r>
              <w:rPr>
                <w:sz w:val="20"/>
                <w:szCs w:val="20"/>
              </w:rPr>
              <w:instrText xml:space="preserve"> HYPERLINK  \l "Par214"</w:instrText>
            </w:r>
            <w:r>
              <w:rPr>
                <w:sz w:val="20"/>
                <w:szCs w:val="20"/>
              </w:rPr>
              <w:fldChar w:fldCharType="separate"/>
            </w:r>
            <w:r>
              <w:rPr>
                <w:color w:val="0000ff"/>
                <w:sz w:val="20"/>
                <w:szCs w:val="20"/>
              </w:rPr>
              <w:t xml:space="preserve">подпункт "а" пункта 2.11</w:t>
            </w:r>
            <w:r>
              <w:rPr>
                <w:sz w:val="20"/>
                <w:szCs w:val="20"/>
              </w:rPr>
              <w:fldChar w:fldCharType="end"/>
            </w:r>
            <w:r>
              <w:rPr>
                <w:sz w:val="20"/>
                <w:szCs w:val="20"/>
              </w:rPr>
            </w:r>
          </w:p>
        </w:tc>
        <w:tc>
          <w:tcPr>
            <w:tcBorders>
              <w:top w:val="single" w:color="000000" w:sz="4" w:space="0"/>
              <w:left w:val="single" w:color="000000" w:sz="4" w:space="0"/>
              <w:bottom w:val="single" w:color="000000" w:sz="4" w:space="0"/>
              <w:right w:val="single" w:color="000000" w:sz="4" w:space="0"/>
            </w:tcBorders>
            <w:tcW w:w="4535" w:type="dxa"/>
            <w:vAlign w:val="top"/>
            <w:textDirection w:val="lrTb"/>
            <w:noWrap w:val="false"/>
          </w:tcPr>
          <w:p>
            <w:pPr>
              <w:pStyle w:val="605"/>
              <w:ind w:left="0" w:right="0" w:firstLine="0"/>
              <w:jc w:val="center"/>
              <w:rPr>
                <w:sz w:val="20"/>
                <w:szCs w:val="20"/>
              </w:rPr>
            </w:pPr>
            <w:r>
              <w:rPr>
                <w:sz w:val="20"/>
                <w:szCs w:val="20"/>
              </w:rPr>
              <w:t xml:space="preserve">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r>
              <w:rPr>
                <w:sz w:val="20"/>
                <w:szCs w:val="20"/>
              </w:rPr>
            </w:r>
          </w:p>
        </w:tc>
        <w:tc>
          <w:tcPr>
            <w:tcBorders>
              <w:top w:val="single" w:color="000000" w:sz="4" w:space="0"/>
              <w:left w:val="single" w:color="000000" w:sz="4" w:space="0"/>
              <w:bottom w:val="single" w:color="000000" w:sz="4" w:space="0"/>
              <w:right w:val="single" w:color="000000" w:sz="4" w:space="0"/>
            </w:tcBorders>
            <w:tcW w:w="3232" w:type="dxa"/>
            <w:vAlign w:val="top"/>
            <w:textDirection w:val="lrTb"/>
            <w:noWrap w:val="false"/>
          </w:tcPr>
          <w:p>
            <w:pPr>
              <w:pStyle w:val="605"/>
              <w:ind w:left="0" w:right="0" w:firstLine="0"/>
              <w:jc w:val="center"/>
              <w:rPr>
                <w:sz w:val="20"/>
                <w:szCs w:val="20"/>
              </w:rPr>
            </w:pPr>
            <w:r>
              <w:rPr>
                <w:sz w:val="20"/>
                <w:szCs w:val="20"/>
              </w:rPr>
              <w:t xml:space="preserve">Указывается какое ведомство, организация предоставляет услугу, информация о его местонахождении</w:t>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1281" w:type="dxa"/>
            <w:vAlign w:val="top"/>
            <w:textDirection w:val="lrTb"/>
            <w:noWrap w:val="false"/>
          </w:tcPr>
          <w:p>
            <w:pPr>
              <w:pStyle w:val="605"/>
              <w:ind w:left="0" w:right="0" w:firstLine="0"/>
              <w:jc w:val="center"/>
              <w:rPr>
                <w:sz w:val="20"/>
                <w:szCs w:val="20"/>
              </w:rPr>
            </w:pPr>
            <w:r>
              <w:rPr>
                <w:sz w:val="20"/>
                <w:szCs w:val="20"/>
              </w:rPr>
              <w:fldChar w:fldCharType="begin"/>
            </w:r>
            <w:r>
              <w:rPr>
                <w:sz w:val="20"/>
                <w:szCs w:val="20"/>
              </w:rPr>
              <w:instrText xml:space="preserve"> HYPERLINK  \l "Par215"</w:instrText>
            </w:r>
            <w:r>
              <w:rPr>
                <w:sz w:val="20"/>
                <w:szCs w:val="20"/>
              </w:rPr>
              <w:fldChar w:fldCharType="separate"/>
            </w:r>
            <w:r>
              <w:rPr>
                <w:color w:val="0000ff"/>
                <w:sz w:val="20"/>
                <w:szCs w:val="20"/>
              </w:rPr>
              <w:t xml:space="preserve">подпункт "б" пункта 2.11</w:t>
            </w:r>
            <w:r>
              <w:rPr>
                <w:sz w:val="20"/>
                <w:szCs w:val="20"/>
              </w:rPr>
              <w:fldChar w:fldCharType="end"/>
            </w:r>
            <w:r>
              <w:rPr>
                <w:sz w:val="20"/>
                <w:szCs w:val="20"/>
              </w:rPr>
            </w:r>
          </w:p>
        </w:tc>
        <w:tc>
          <w:tcPr>
            <w:tcBorders>
              <w:top w:val="single" w:color="000000" w:sz="4" w:space="0"/>
              <w:left w:val="single" w:color="000000" w:sz="4" w:space="0"/>
              <w:bottom w:val="single" w:color="000000" w:sz="4" w:space="0"/>
              <w:right w:val="single" w:color="000000" w:sz="4" w:space="0"/>
            </w:tcBorders>
            <w:tcW w:w="4535" w:type="dxa"/>
            <w:vAlign w:val="top"/>
            <w:textDirection w:val="lrTb"/>
            <w:noWrap w:val="false"/>
          </w:tcPr>
          <w:p>
            <w:pPr>
              <w:pStyle w:val="605"/>
              <w:ind w:left="0" w:right="0" w:firstLine="0"/>
              <w:jc w:val="center"/>
              <w:rPr>
                <w:sz w:val="20"/>
                <w:szCs w:val="20"/>
              </w:rPr>
            </w:pPr>
            <w:r>
              <w:rPr>
                <w:sz w:val="20"/>
                <w:szCs w:val="20"/>
              </w:rPr>
              <w:t xml:space="preserve">неполное заполнение полей в форме заявления, в том числе в интерактивной форме заявления на Едином портале, региональном портале</w:t>
            </w:r>
            <w:r>
              <w:rPr>
                <w:sz w:val="20"/>
                <w:szCs w:val="20"/>
              </w:rPr>
            </w:r>
          </w:p>
        </w:tc>
        <w:tc>
          <w:tcPr>
            <w:tcBorders>
              <w:top w:val="single" w:color="000000" w:sz="4" w:space="0"/>
              <w:left w:val="single" w:color="000000" w:sz="4" w:space="0"/>
              <w:bottom w:val="single" w:color="000000" w:sz="4" w:space="0"/>
              <w:right w:val="single" w:color="000000" w:sz="4" w:space="0"/>
            </w:tcBorders>
            <w:tcW w:w="3232" w:type="dxa"/>
            <w:vAlign w:val="top"/>
            <w:textDirection w:val="lrTb"/>
            <w:noWrap w:val="false"/>
          </w:tcPr>
          <w:p>
            <w:pPr>
              <w:pStyle w:val="605"/>
              <w:ind w:left="0" w:right="0" w:firstLine="0"/>
              <w:jc w:val="center"/>
              <w:rPr>
                <w:sz w:val="20"/>
                <w:szCs w:val="20"/>
              </w:rPr>
            </w:pPr>
            <w:r>
              <w:rPr>
                <w:sz w:val="20"/>
                <w:szCs w:val="20"/>
              </w:rPr>
              <w:t xml:space="preserve">Указываются основания такого вывода</w:t>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1281" w:type="dxa"/>
            <w:vAlign w:val="top"/>
            <w:textDirection w:val="lrTb"/>
            <w:noWrap w:val="false"/>
          </w:tcPr>
          <w:p>
            <w:pPr>
              <w:pStyle w:val="605"/>
              <w:ind w:left="0" w:right="0" w:firstLine="0"/>
              <w:jc w:val="center"/>
              <w:rPr>
                <w:sz w:val="20"/>
                <w:szCs w:val="20"/>
              </w:rPr>
            </w:pPr>
            <w:r>
              <w:rPr>
                <w:sz w:val="20"/>
                <w:szCs w:val="20"/>
              </w:rPr>
              <w:fldChar w:fldCharType="begin"/>
            </w:r>
            <w:r>
              <w:rPr>
                <w:sz w:val="20"/>
                <w:szCs w:val="20"/>
              </w:rPr>
              <w:instrText xml:space="preserve"> HYPERLINK  \l "Par216"</w:instrText>
            </w:r>
            <w:r>
              <w:rPr>
                <w:sz w:val="20"/>
                <w:szCs w:val="20"/>
              </w:rPr>
              <w:fldChar w:fldCharType="separate"/>
            </w:r>
            <w:r>
              <w:rPr>
                <w:color w:val="0000ff"/>
                <w:sz w:val="20"/>
                <w:szCs w:val="20"/>
              </w:rPr>
              <w:t xml:space="preserve">подпункт "в" пункта 2.11</w:t>
            </w:r>
            <w:r>
              <w:rPr>
                <w:sz w:val="20"/>
                <w:szCs w:val="20"/>
              </w:rPr>
              <w:fldChar w:fldCharType="end"/>
            </w:r>
            <w:r>
              <w:rPr>
                <w:sz w:val="20"/>
                <w:szCs w:val="20"/>
              </w:rPr>
            </w:r>
          </w:p>
        </w:tc>
        <w:tc>
          <w:tcPr>
            <w:tcBorders>
              <w:top w:val="single" w:color="000000" w:sz="4" w:space="0"/>
              <w:left w:val="single" w:color="000000" w:sz="4" w:space="0"/>
              <w:bottom w:val="single" w:color="000000" w:sz="4" w:space="0"/>
              <w:right w:val="single" w:color="000000" w:sz="4" w:space="0"/>
            </w:tcBorders>
            <w:tcW w:w="4535" w:type="dxa"/>
            <w:vAlign w:val="top"/>
            <w:textDirection w:val="lrTb"/>
            <w:noWrap w:val="false"/>
          </w:tcPr>
          <w:p>
            <w:pPr>
              <w:pStyle w:val="605"/>
              <w:ind w:left="0" w:right="0" w:firstLine="0"/>
              <w:jc w:val="center"/>
              <w:rPr>
                <w:sz w:val="20"/>
                <w:szCs w:val="20"/>
              </w:rPr>
            </w:pPr>
            <w:r>
              <w:rPr>
                <w:sz w:val="20"/>
                <w:szCs w:val="20"/>
              </w:rPr>
              <w:t xml:space="preserve">непредставление документов, предусмотренных </w:t>
            </w:r>
            <w:r>
              <w:rPr>
                <w:sz w:val="20"/>
                <w:szCs w:val="20"/>
              </w:rPr>
              <w:fldChar w:fldCharType="begin"/>
            </w:r>
            <w:r>
              <w:rPr>
                <w:sz w:val="20"/>
                <w:szCs w:val="20"/>
              </w:rPr>
              <w:instrText xml:space="preserve"> HYPERLINK  \l "Par137"</w:instrText>
            </w:r>
            <w:r>
              <w:rPr>
                <w:sz w:val="20"/>
                <w:szCs w:val="20"/>
              </w:rPr>
              <w:fldChar w:fldCharType="separate"/>
            </w:r>
            <w:r>
              <w:rPr>
                <w:color w:val="0000ff"/>
                <w:sz w:val="20"/>
                <w:szCs w:val="20"/>
              </w:rPr>
              <w:t xml:space="preserve">абз. 2</w:t>
            </w:r>
            <w:r>
              <w:rPr>
                <w:sz w:val="20"/>
                <w:szCs w:val="20"/>
              </w:rPr>
              <w:fldChar w:fldCharType="end"/>
            </w:r>
            <w:r>
              <w:rPr>
                <w:sz w:val="20"/>
                <w:szCs w:val="20"/>
              </w:rPr>
              <w:t xml:space="preserve"> и </w:t>
            </w:r>
            <w:r>
              <w:rPr>
                <w:sz w:val="20"/>
                <w:szCs w:val="20"/>
              </w:rPr>
              <w:fldChar w:fldCharType="begin"/>
            </w:r>
            <w:r>
              <w:rPr>
                <w:sz w:val="20"/>
                <w:szCs w:val="20"/>
              </w:rPr>
              <w:instrText xml:space="preserve"> HYPERLINK  \l "Par138"</w:instrText>
            </w:r>
            <w:r>
              <w:rPr>
                <w:sz w:val="20"/>
                <w:szCs w:val="20"/>
              </w:rPr>
              <w:fldChar w:fldCharType="separate"/>
            </w:r>
            <w:r>
              <w:rPr>
                <w:color w:val="0000ff"/>
                <w:sz w:val="20"/>
                <w:szCs w:val="20"/>
              </w:rPr>
              <w:t xml:space="preserve">3 пункта 2.9</w:t>
            </w:r>
            <w:r>
              <w:rPr>
                <w:sz w:val="20"/>
                <w:szCs w:val="20"/>
              </w:rPr>
              <w:fldChar w:fldCharType="end"/>
            </w:r>
            <w:r>
              <w:rPr>
                <w:sz w:val="20"/>
                <w:szCs w:val="20"/>
              </w:rPr>
              <w:t xml:space="preserve"> настоящего Административного регламента</w:t>
            </w:r>
            <w:r>
              <w:rPr>
                <w:sz w:val="20"/>
                <w:szCs w:val="20"/>
              </w:rPr>
            </w:r>
          </w:p>
        </w:tc>
        <w:tc>
          <w:tcPr>
            <w:tcBorders>
              <w:top w:val="single" w:color="000000" w:sz="4" w:space="0"/>
              <w:left w:val="single" w:color="000000" w:sz="4" w:space="0"/>
              <w:bottom w:val="single" w:color="000000" w:sz="4" w:space="0"/>
              <w:right w:val="single" w:color="000000" w:sz="4" w:space="0"/>
            </w:tcBorders>
            <w:tcW w:w="3232" w:type="dxa"/>
            <w:vAlign w:val="top"/>
            <w:textDirection w:val="lrTb"/>
            <w:noWrap w:val="false"/>
          </w:tcPr>
          <w:p>
            <w:pPr>
              <w:pStyle w:val="605"/>
              <w:ind w:left="0" w:right="0" w:firstLine="0"/>
              <w:jc w:val="center"/>
              <w:rPr>
                <w:sz w:val="20"/>
                <w:szCs w:val="20"/>
              </w:rPr>
            </w:pPr>
            <w:r>
              <w:rPr>
                <w:sz w:val="20"/>
                <w:szCs w:val="20"/>
              </w:rPr>
              <w:t xml:space="preserve">Указывается исчерпывающий перечень документов, не представленных заявителем</w:t>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1281" w:type="dxa"/>
            <w:vAlign w:val="top"/>
            <w:textDirection w:val="lrTb"/>
            <w:noWrap w:val="false"/>
          </w:tcPr>
          <w:p>
            <w:pPr>
              <w:pStyle w:val="605"/>
              <w:ind w:left="0" w:right="0" w:firstLine="0"/>
              <w:jc w:val="center"/>
              <w:rPr>
                <w:sz w:val="20"/>
                <w:szCs w:val="20"/>
              </w:rPr>
            </w:pPr>
            <w:r>
              <w:rPr>
                <w:sz w:val="20"/>
                <w:szCs w:val="20"/>
              </w:rPr>
              <w:fldChar w:fldCharType="begin"/>
            </w:r>
            <w:r>
              <w:rPr>
                <w:sz w:val="20"/>
                <w:szCs w:val="20"/>
              </w:rPr>
              <w:instrText xml:space="preserve"> HYPERLINK  \l "Par217"</w:instrText>
            </w:r>
            <w:r>
              <w:rPr>
                <w:sz w:val="20"/>
                <w:szCs w:val="20"/>
              </w:rPr>
              <w:fldChar w:fldCharType="separate"/>
            </w:r>
            <w:r>
              <w:rPr>
                <w:color w:val="0000ff"/>
                <w:sz w:val="20"/>
                <w:szCs w:val="20"/>
              </w:rPr>
              <w:t xml:space="preserve">подпункт "г" пункта 2.11</w:t>
            </w:r>
            <w:r>
              <w:rPr>
                <w:sz w:val="20"/>
                <w:szCs w:val="20"/>
              </w:rPr>
              <w:fldChar w:fldCharType="end"/>
            </w:r>
            <w:r>
              <w:rPr>
                <w:sz w:val="20"/>
                <w:szCs w:val="20"/>
              </w:rPr>
            </w:r>
          </w:p>
        </w:tc>
        <w:tc>
          <w:tcPr>
            <w:tcBorders>
              <w:top w:val="single" w:color="000000" w:sz="4" w:space="0"/>
              <w:left w:val="single" w:color="000000" w:sz="4" w:space="0"/>
              <w:bottom w:val="single" w:color="000000" w:sz="4" w:space="0"/>
              <w:right w:val="single" w:color="000000" w:sz="4" w:space="0"/>
            </w:tcBorders>
            <w:tcW w:w="4535" w:type="dxa"/>
            <w:vAlign w:val="top"/>
            <w:textDirection w:val="lrTb"/>
            <w:noWrap w:val="false"/>
          </w:tcPr>
          <w:p>
            <w:pPr>
              <w:pStyle w:val="605"/>
              <w:ind w:left="0" w:right="0" w:firstLine="0"/>
              <w:jc w:val="center"/>
              <w:rPr>
                <w:sz w:val="20"/>
                <w:szCs w:val="20"/>
              </w:rPr>
            </w:pPr>
            <w:r>
              <w:rPr>
                <w:sz w:val="20"/>
                <w:szCs w:val="20"/>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r>
              <w:rPr>
                <w:sz w:val="20"/>
                <w:szCs w:val="20"/>
              </w:rPr>
            </w:r>
          </w:p>
        </w:tc>
        <w:tc>
          <w:tcPr>
            <w:tcBorders>
              <w:top w:val="single" w:color="000000" w:sz="4" w:space="0"/>
              <w:left w:val="single" w:color="000000" w:sz="4" w:space="0"/>
              <w:bottom w:val="single" w:color="000000" w:sz="4" w:space="0"/>
              <w:right w:val="single" w:color="000000" w:sz="4" w:space="0"/>
            </w:tcBorders>
            <w:tcW w:w="3232" w:type="dxa"/>
            <w:vAlign w:val="top"/>
            <w:textDirection w:val="lrTb"/>
            <w:noWrap w:val="false"/>
          </w:tcPr>
          <w:p>
            <w:pPr>
              <w:pStyle w:val="605"/>
              <w:ind w:left="0" w:right="0" w:firstLine="0"/>
              <w:jc w:val="center"/>
              <w:rPr>
                <w:sz w:val="20"/>
                <w:szCs w:val="20"/>
              </w:rPr>
            </w:pPr>
            <w:r>
              <w:rPr>
                <w:sz w:val="20"/>
                <w:szCs w:val="20"/>
              </w:rPr>
              <w:t xml:space="preserve">Указывается исчерпывающий перечень документов, утративших силу</w:t>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1281" w:type="dxa"/>
            <w:vAlign w:val="top"/>
            <w:textDirection w:val="lrTb"/>
            <w:noWrap w:val="false"/>
          </w:tcPr>
          <w:p>
            <w:pPr>
              <w:pStyle w:val="605"/>
              <w:ind w:left="0" w:right="0" w:firstLine="0"/>
              <w:jc w:val="center"/>
              <w:rPr>
                <w:sz w:val="20"/>
                <w:szCs w:val="20"/>
              </w:rPr>
            </w:pPr>
            <w:r>
              <w:rPr>
                <w:sz w:val="20"/>
                <w:szCs w:val="20"/>
              </w:rPr>
              <w:fldChar w:fldCharType="begin"/>
            </w:r>
            <w:r>
              <w:rPr>
                <w:sz w:val="20"/>
                <w:szCs w:val="20"/>
              </w:rPr>
              <w:instrText xml:space="preserve"> HYPERLINK  \l "Par218"</w:instrText>
            </w:r>
            <w:r>
              <w:rPr>
                <w:sz w:val="20"/>
                <w:szCs w:val="20"/>
              </w:rPr>
              <w:fldChar w:fldCharType="separate"/>
            </w:r>
            <w:r>
              <w:rPr>
                <w:color w:val="0000ff"/>
                <w:sz w:val="20"/>
                <w:szCs w:val="20"/>
              </w:rPr>
              <w:t xml:space="preserve">подпункт "д" пункта 2.11</w:t>
            </w:r>
            <w:r>
              <w:rPr>
                <w:sz w:val="20"/>
                <w:szCs w:val="20"/>
              </w:rPr>
              <w:fldChar w:fldCharType="end"/>
            </w:r>
            <w:r>
              <w:rPr>
                <w:sz w:val="20"/>
                <w:szCs w:val="20"/>
              </w:rPr>
            </w:r>
          </w:p>
        </w:tc>
        <w:tc>
          <w:tcPr>
            <w:tcBorders>
              <w:top w:val="single" w:color="000000" w:sz="4" w:space="0"/>
              <w:left w:val="single" w:color="000000" w:sz="4" w:space="0"/>
              <w:bottom w:val="single" w:color="000000" w:sz="4" w:space="0"/>
              <w:right w:val="single" w:color="000000" w:sz="4" w:space="0"/>
            </w:tcBorders>
            <w:tcW w:w="4535" w:type="dxa"/>
            <w:vAlign w:val="top"/>
            <w:textDirection w:val="lrTb"/>
            <w:noWrap w:val="false"/>
          </w:tcPr>
          <w:p>
            <w:pPr>
              <w:pStyle w:val="605"/>
              <w:ind w:left="0" w:right="0" w:firstLine="0"/>
              <w:jc w:val="center"/>
              <w:rPr>
                <w:sz w:val="20"/>
                <w:szCs w:val="20"/>
              </w:rPr>
            </w:pPr>
            <w:r>
              <w:rPr>
                <w:sz w:val="20"/>
                <w:szCs w:val="20"/>
              </w:rPr>
              <w:t xml:space="preserve">представленные документы содержат подчистки и исправления текста</w:t>
            </w:r>
            <w:r>
              <w:rPr>
                <w:sz w:val="20"/>
                <w:szCs w:val="20"/>
              </w:rPr>
            </w:r>
          </w:p>
        </w:tc>
        <w:tc>
          <w:tcPr>
            <w:tcBorders>
              <w:top w:val="single" w:color="000000" w:sz="4" w:space="0"/>
              <w:left w:val="single" w:color="000000" w:sz="4" w:space="0"/>
              <w:bottom w:val="single" w:color="000000" w:sz="4" w:space="0"/>
              <w:right w:val="single" w:color="000000" w:sz="4" w:space="0"/>
            </w:tcBorders>
            <w:tcW w:w="3232" w:type="dxa"/>
            <w:vAlign w:val="top"/>
            <w:textDirection w:val="lrTb"/>
            <w:noWrap w:val="false"/>
          </w:tcPr>
          <w:p>
            <w:pPr>
              <w:pStyle w:val="605"/>
              <w:ind w:left="0" w:right="0" w:firstLine="0"/>
              <w:jc w:val="center"/>
              <w:rPr>
                <w:sz w:val="20"/>
                <w:szCs w:val="20"/>
              </w:rPr>
            </w:pPr>
            <w:r>
              <w:rPr>
                <w:sz w:val="20"/>
                <w:szCs w:val="20"/>
              </w:rPr>
              <w:t xml:space="preserve">Указывается исчерпывающий перечень документов, содержащих подчистки и исправления текста</w:t>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1281" w:type="dxa"/>
            <w:vAlign w:val="top"/>
            <w:textDirection w:val="lrTb"/>
            <w:noWrap w:val="false"/>
          </w:tcPr>
          <w:p>
            <w:pPr>
              <w:pStyle w:val="605"/>
              <w:ind w:left="0" w:right="0" w:firstLine="0"/>
              <w:jc w:val="center"/>
              <w:rPr>
                <w:sz w:val="20"/>
                <w:szCs w:val="20"/>
              </w:rPr>
            </w:pPr>
            <w:r>
              <w:rPr>
                <w:sz w:val="20"/>
                <w:szCs w:val="20"/>
              </w:rPr>
              <w:fldChar w:fldCharType="begin"/>
            </w:r>
            <w:r>
              <w:rPr>
                <w:sz w:val="20"/>
                <w:szCs w:val="20"/>
              </w:rPr>
              <w:instrText xml:space="preserve"> HYPERLINK  \l "Par219"</w:instrText>
            </w:r>
            <w:r>
              <w:rPr>
                <w:sz w:val="20"/>
                <w:szCs w:val="20"/>
              </w:rPr>
              <w:fldChar w:fldCharType="separate"/>
            </w:r>
            <w:r>
              <w:rPr>
                <w:color w:val="0000ff"/>
                <w:sz w:val="20"/>
                <w:szCs w:val="20"/>
              </w:rPr>
              <w:t xml:space="preserve">подпункт "е" пункта 2.11</w:t>
            </w:r>
            <w:r>
              <w:rPr>
                <w:sz w:val="20"/>
                <w:szCs w:val="20"/>
              </w:rPr>
              <w:fldChar w:fldCharType="end"/>
            </w:r>
            <w:r>
              <w:rPr>
                <w:sz w:val="20"/>
                <w:szCs w:val="20"/>
              </w:rPr>
            </w:r>
          </w:p>
        </w:tc>
        <w:tc>
          <w:tcPr>
            <w:tcBorders>
              <w:top w:val="single" w:color="000000" w:sz="4" w:space="0"/>
              <w:left w:val="single" w:color="000000" w:sz="4" w:space="0"/>
              <w:bottom w:val="single" w:color="000000" w:sz="4" w:space="0"/>
              <w:right w:val="single" w:color="000000" w:sz="4" w:space="0"/>
            </w:tcBorders>
            <w:tcW w:w="4535" w:type="dxa"/>
            <w:vAlign w:val="top"/>
            <w:textDirection w:val="lrTb"/>
            <w:noWrap w:val="false"/>
          </w:tcPr>
          <w:p>
            <w:pPr>
              <w:pStyle w:val="605"/>
              <w:ind w:left="0" w:right="0" w:firstLine="0"/>
              <w:jc w:val="center"/>
              <w:rPr>
                <w:sz w:val="20"/>
                <w:szCs w:val="20"/>
              </w:rPr>
            </w:pPr>
            <w:r>
              <w:rPr>
                <w:sz w:val="20"/>
                <w:szCs w:val="20"/>
              </w:rPr>
              <w:t xml:space="preserve">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r>
              <w:rPr>
                <w:sz w:val="20"/>
                <w:szCs w:val="20"/>
              </w:rPr>
            </w:r>
          </w:p>
        </w:tc>
        <w:tc>
          <w:tcPr>
            <w:tcBorders>
              <w:top w:val="single" w:color="000000" w:sz="4" w:space="0"/>
              <w:left w:val="single" w:color="000000" w:sz="4" w:space="0"/>
              <w:bottom w:val="single" w:color="000000" w:sz="4" w:space="0"/>
              <w:right w:val="single" w:color="000000" w:sz="4" w:space="0"/>
            </w:tcBorders>
            <w:tcW w:w="3232" w:type="dxa"/>
            <w:vAlign w:val="top"/>
            <w:textDirection w:val="lrTb"/>
            <w:noWrap w:val="false"/>
          </w:tcPr>
          <w:p>
            <w:pPr>
              <w:pStyle w:val="605"/>
              <w:ind w:left="0" w:right="0" w:firstLine="0"/>
              <w:jc w:val="center"/>
              <w:rPr>
                <w:sz w:val="20"/>
                <w:szCs w:val="20"/>
              </w:rPr>
            </w:pPr>
            <w:r>
              <w:rPr>
                <w:sz w:val="20"/>
                <w:szCs w:val="20"/>
              </w:rPr>
              <w:t xml:space="preserve">Указывается исчерпывающий перечень документов, содержащих повреждения</w:t>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1281" w:type="dxa"/>
            <w:vAlign w:val="top"/>
            <w:textDirection w:val="lrTb"/>
            <w:noWrap w:val="false"/>
          </w:tcPr>
          <w:p>
            <w:pPr>
              <w:pStyle w:val="605"/>
              <w:ind w:left="0" w:right="0" w:firstLine="0"/>
              <w:jc w:val="center"/>
              <w:rPr>
                <w:sz w:val="20"/>
                <w:szCs w:val="20"/>
              </w:rPr>
            </w:pPr>
            <w:r>
              <w:rPr>
                <w:sz w:val="20"/>
                <w:szCs w:val="20"/>
              </w:rPr>
              <w:fldChar w:fldCharType="begin"/>
            </w:r>
            <w:r>
              <w:rPr>
                <w:sz w:val="20"/>
                <w:szCs w:val="20"/>
              </w:rPr>
              <w:instrText xml:space="preserve"> HYPERLINK  \l "Par220"</w:instrText>
            </w:r>
            <w:r>
              <w:rPr>
                <w:sz w:val="20"/>
                <w:szCs w:val="20"/>
              </w:rPr>
              <w:fldChar w:fldCharType="separate"/>
            </w:r>
            <w:r>
              <w:rPr>
                <w:color w:val="0000ff"/>
                <w:sz w:val="20"/>
                <w:szCs w:val="20"/>
              </w:rPr>
              <w:t xml:space="preserve">подпункт "ж" пункта 2.11</w:t>
            </w:r>
            <w:r>
              <w:rPr>
                <w:sz w:val="20"/>
                <w:szCs w:val="20"/>
              </w:rPr>
              <w:fldChar w:fldCharType="end"/>
            </w:r>
            <w:r>
              <w:rPr>
                <w:sz w:val="20"/>
                <w:szCs w:val="20"/>
              </w:rPr>
            </w:r>
          </w:p>
        </w:tc>
        <w:tc>
          <w:tcPr>
            <w:tcBorders>
              <w:top w:val="single" w:color="000000" w:sz="4" w:space="0"/>
              <w:left w:val="single" w:color="000000" w:sz="4" w:space="0"/>
              <w:bottom w:val="single" w:color="000000" w:sz="4" w:space="0"/>
              <w:right w:val="single" w:color="000000" w:sz="4" w:space="0"/>
            </w:tcBorders>
            <w:tcW w:w="4535" w:type="dxa"/>
            <w:vAlign w:val="top"/>
            <w:textDirection w:val="lrTb"/>
            <w:noWrap w:val="false"/>
          </w:tcPr>
          <w:p>
            <w:pPr>
              <w:pStyle w:val="605"/>
              <w:ind w:left="0" w:right="0" w:firstLine="0"/>
              <w:jc w:val="center"/>
              <w:rPr>
                <w:sz w:val="20"/>
                <w:szCs w:val="20"/>
              </w:rPr>
            </w:pPr>
            <w:r>
              <w:rPr>
                <w:sz w:val="20"/>
                <w:szCs w:val="20"/>
              </w:rPr>
              <w:t xml:space="preserve">заявление о выдаче разрешения на ввод объекта в эксплуатацию и приложенные к нему документы представлены в электронной форме с нарушением требований, установленных </w:t>
            </w:r>
            <w:r>
              <w:rPr>
                <w:sz w:val="20"/>
                <w:szCs w:val="20"/>
              </w:rPr>
              <w:fldChar w:fldCharType="begin"/>
            </w:r>
            <w:r>
              <w:rPr>
                <w:sz w:val="20"/>
                <w:szCs w:val="20"/>
              </w:rPr>
              <w:instrText xml:space="preserve"> HYPERLINK  \l "Par136"</w:instrText>
            </w:r>
            <w:r>
              <w:rPr>
                <w:sz w:val="20"/>
                <w:szCs w:val="20"/>
              </w:rPr>
              <w:fldChar w:fldCharType="separate"/>
            </w:r>
            <w:r>
              <w:rPr>
                <w:color w:val="0000ff"/>
                <w:sz w:val="20"/>
                <w:szCs w:val="20"/>
              </w:rPr>
              <w:t xml:space="preserve">пунктом 2.9</w:t>
            </w:r>
            <w:r>
              <w:rPr>
                <w:sz w:val="20"/>
                <w:szCs w:val="20"/>
              </w:rPr>
              <w:fldChar w:fldCharType="end"/>
            </w:r>
            <w:r>
              <w:rPr>
                <w:sz w:val="20"/>
                <w:szCs w:val="20"/>
              </w:rPr>
              <w:t xml:space="preserve"> Административного регламента</w:t>
            </w:r>
            <w:r>
              <w:rPr>
                <w:sz w:val="20"/>
                <w:szCs w:val="20"/>
              </w:rPr>
            </w:r>
          </w:p>
        </w:tc>
        <w:tc>
          <w:tcPr>
            <w:tcBorders>
              <w:top w:val="single" w:color="000000" w:sz="4" w:space="0"/>
              <w:left w:val="single" w:color="000000" w:sz="4" w:space="0"/>
              <w:bottom w:val="single" w:color="000000" w:sz="4" w:space="0"/>
              <w:right w:val="single" w:color="000000" w:sz="4" w:space="0"/>
            </w:tcBorders>
            <w:tcW w:w="3232" w:type="dxa"/>
            <w:vAlign w:val="top"/>
            <w:textDirection w:val="lrTb"/>
            <w:noWrap w:val="false"/>
          </w:tcPr>
          <w:p>
            <w:pPr>
              <w:pStyle w:val="605"/>
              <w:ind w:left="0" w:right="0" w:firstLine="0"/>
              <w:jc w:val="center"/>
              <w:rPr>
                <w:sz w:val="20"/>
                <w:szCs w:val="20"/>
              </w:rPr>
            </w:pPr>
            <w:r>
              <w:rPr>
                <w:sz w:val="20"/>
                <w:szCs w:val="20"/>
              </w:rPr>
              <w:t xml:space="preserve">Указывается исчерпывающий перечень электронных документов, не соответствующих указанному критерию</w:t>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1281" w:type="dxa"/>
            <w:vAlign w:val="top"/>
            <w:textDirection w:val="lrTb"/>
            <w:noWrap w:val="false"/>
          </w:tcPr>
          <w:p>
            <w:pPr>
              <w:pStyle w:val="605"/>
              <w:ind w:left="0" w:right="0" w:firstLine="0"/>
              <w:jc w:val="center"/>
              <w:rPr>
                <w:sz w:val="20"/>
                <w:szCs w:val="20"/>
              </w:rPr>
            </w:pPr>
            <w:r>
              <w:rPr>
                <w:sz w:val="20"/>
                <w:szCs w:val="20"/>
              </w:rPr>
              <w:fldChar w:fldCharType="begin"/>
            </w:r>
            <w:r>
              <w:rPr>
                <w:sz w:val="20"/>
                <w:szCs w:val="20"/>
              </w:rPr>
              <w:instrText xml:space="preserve"> HYPERLINK  \l "Par221"</w:instrText>
            </w:r>
            <w:r>
              <w:rPr>
                <w:sz w:val="20"/>
                <w:szCs w:val="20"/>
              </w:rPr>
              <w:fldChar w:fldCharType="separate"/>
            </w:r>
            <w:r>
              <w:rPr>
                <w:color w:val="0000ff"/>
                <w:sz w:val="20"/>
                <w:szCs w:val="20"/>
              </w:rPr>
              <w:t xml:space="preserve">подпункт "з" пункта 2.11</w:t>
            </w:r>
            <w:r>
              <w:rPr>
                <w:sz w:val="20"/>
                <w:szCs w:val="20"/>
              </w:rPr>
              <w:fldChar w:fldCharType="end"/>
            </w:r>
            <w:r>
              <w:rPr>
                <w:sz w:val="20"/>
                <w:szCs w:val="20"/>
              </w:rPr>
            </w:r>
          </w:p>
        </w:tc>
        <w:tc>
          <w:tcPr>
            <w:tcBorders>
              <w:top w:val="single" w:color="000000" w:sz="4" w:space="0"/>
              <w:left w:val="single" w:color="000000" w:sz="4" w:space="0"/>
              <w:bottom w:val="single" w:color="000000" w:sz="4" w:space="0"/>
              <w:right w:val="single" w:color="000000" w:sz="4" w:space="0"/>
            </w:tcBorders>
            <w:tcW w:w="4535" w:type="dxa"/>
            <w:vAlign w:val="top"/>
            <w:textDirection w:val="lrTb"/>
            <w:noWrap w:val="false"/>
          </w:tcPr>
          <w:p>
            <w:pPr>
              <w:pStyle w:val="605"/>
              <w:ind w:left="0" w:right="0" w:firstLine="0"/>
              <w:jc w:val="center"/>
              <w:rPr>
                <w:sz w:val="20"/>
                <w:szCs w:val="20"/>
              </w:rPr>
            </w:pPr>
            <w:r>
              <w:rPr>
                <w:sz w:val="20"/>
                <w:szCs w:val="20"/>
              </w:rPr>
              <w:t xml:space="preserve">выявлено несоблюдение установленных </w:t>
            </w:r>
            <w:r>
              <w:rPr>
                <w:sz w:val="20"/>
                <w:szCs w:val="20"/>
              </w:rPr>
              <w:fldChar w:fldCharType="begin"/>
            </w:r>
            <w:r>
              <w:rPr>
                <w:sz w:val="20"/>
                <w:szCs w:val="20"/>
              </w:rPr>
              <w:instrText xml:space="preserve"> HYPERLINK "consultantplus://offline/ref=01383D44A4A7959FA1855B5AA5278B242672B50F56F693DF36B20957077757D8892325D0EA104496524EF304E940EDBD82DF5A90743A35AEB308L"</w:instrText>
            </w:r>
            <w:r>
              <w:rPr>
                <w:sz w:val="20"/>
                <w:szCs w:val="20"/>
              </w:rPr>
              <w:fldChar w:fldCharType="separate"/>
            </w:r>
            <w:r>
              <w:rPr>
                <w:color w:val="0000ff"/>
                <w:sz w:val="20"/>
                <w:szCs w:val="20"/>
              </w:rPr>
              <w:t xml:space="preserve">статьей 11</w:t>
            </w:r>
            <w:r>
              <w:rPr>
                <w:sz w:val="20"/>
                <w:szCs w:val="20"/>
              </w:rPr>
              <w:fldChar w:fldCharType="end"/>
            </w:r>
            <w:r>
              <w:rPr>
                <w:sz w:val="20"/>
                <w:szCs w:val="20"/>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Pr>
                <w:sz w:val="20"/>
                <w:szCs w:val="20"/>
              </w:rPr>
            </w:r>
          </w:p>
        </w:tc>
        <w:tc>
          <w:tcPr>
            <w:tcBorders>
              <w:top w:val="single" w:color="000000" w:sz="4" w:space="0"/>
              <w:left w:val="single" w:color="000000" w:sz="4" w:space="0"/>
              <w:bottom w:val="single" w:color="000000" w:sz="4" w:space="0"/>
              <w:right w:val="single" w:color="000000" w:sz="4" w:space="0"/>
            </w:tcBorders>
            <w:tcW w:w="3232" w:type="dxa"/>
            <w:vAlign w:val="top"/>
            <w:textDirection w:val="lrTb"/>
            <w:noWrap w:val="false"/>
          </w:tcPr>
          <w:p>
            <w:pPr>
              <w:pStyle w:val="605"/>
              <w:ind w:left="0" w:right="0" w:firstLine="0"/>
              <w:jc w:val="center"/>
              <w:rPr>
                <w:sz w:val="20"/>
                <w:szCs w:val="20"/>
              </w:rPr>
            </w:pPr>
            <w:r>
              <w:rPr>
                <w:sz w:val="20"/>
                <w:szCs w:val="20"/>
              </w:rPr>
              <w:t xml:space="preserve">Указывается исчерпывающий перечень электронных документов, не соответствующих указанному критерию</w:t>
            </w:r>
            <w:r>
              <w:rPr>
                <w:sz w:val="20"/>
                <w:szCs w:val="20"/>
              </w:rPr>
            </w:r>
          </w:p>
        </w:tc>
      </w:tr>
    </w:tbl>
    <w:p>
      <w:pPr>
        <w:pStyle w:val="605"/>
        <w:ind w:left="0" w:right="0" w:firstLine="0"/>
        <w:jc w:val="both"/>
        <w:rPr>
          <w:sz w:val="20"/>
          <w:szCs w:val="20"/>
        </w:rPr>
      </w:pPr>
      <w:r>
        <w:rPr>
          <w:sz w:val="20"/>
          <w:szCs w:val="20"/>
        </w:rPr>
      </w:r>
      <w:r>
        <w:rPr>
          <w:sz w:val="20"/>
          <w:szCs w:val="20"/>
        </w:rPr>
      </w:r>
    </w:p>
    <w:p>
      <w:pPr>
        <w:pStyle w:val="606"/>
        <w:ind w:left="0" w:right="0" w:firstLine="0"/>
        <w:jc w:val="both"/>
        <w:rPr>
          <w:sz w:val="20"/>
          <w:szCs w:val="20"/>
        </w:rPr>
      </w:pPr>
      <w:r>
        <w:rPr>
          <w:sz w:val="20"/>
          <w:szCs w:val="20"/>
        </w:rPr>
        <w:t xml:space="preserve">        Дополнительно информируем: ____________________________________________</w:t>
      </w:r>
      <w:r>
        <w:rPr>
          <w:sz w:val="20"/>
          <w:szCs w:val="20"/>
        </w:rPr>
      </w:r>
    </w:p>
    <w:p>
      <w:pPr>
        <w:pStyle w:val="606"/>
        <w:ind w:left="0" w:right="0" w:firstLine="0"/>
        <w:jc w:val="both"/>
        <w:rPr>
          <w:sz w:val="20"/>
          <w:szCs w:val="20"/>
        </w:rPr>
      </w:pPr>
      <w:r>
        <w:rPr>
          <w:sz w:val="20"/>
          <w:szCs w:val="20"/>
        </w:rPr>
        <w:t xml:space="preserve">__________________________________________________________________________.</w:t>
      </w:r>
      <w:r>
        <w:rPr>
          <w:sz w:val="20"/>
          <w:szCs w:val="20"/>
        </w:rPr>
      </w:r>
    </w:p>
    <w:p>
      <w:pPr>
        <w:pStyle w:val="606"/>
        <w:ind w:left="0" w:right="0" w:firstLine="0"/>
        <w:jc w:val="both"/>
        <w:rPr>
          <w:sz w:val="20"/>
          <w:szCs w:val="20"/>
        </w:rPr>
      </w:pPr>
      <w:r>
        <w:rPr>
          <w:sz w:val="20"/>
          <w:szCs w:val="20"/>
        </w:rPr>
        <w:t xml:space="preserve">(указывается информация, необходимая для устранения причин отказа в приеме</w:t>
      </w:r>
      <w:r>
        <w:rPr>
          <w:sz w:val="20"/>
          <w:szCs w:val="20"/>
        </w:rPr>
      </w:r>
    </w:p>
    <w:p>
      <w:pPr>
        <w:pStyle w:val="606"/>
        <w:ind w:left="0" w:right="0" w:firstLine="0"/>
        <w:jc w:val="both"/>
        <w:rPr>
          <w:sz w:val="20"/>
          <w:szCs w:val="20"/>
        </w:rPr>
      </w:pPr>
      <w:r>
        <w:rPr>
          <w:sz w:val="20"/>
          <w:szCs w:val="20"/>
        </w:rPr>
        <w:t xml:space="preserve">            документов, а также иная дополнительная информация при наличии)</w:t>
      </w:r>
      <w:r>
        <w:rPr>
          <w:sz w:val="20"/>
          <w:szCs w:val="20"/>
        </w:rPr>
      </w:r>
    </w:p>
    <w:p>
      <w:pPr>
        <w:pStyle w:val="606"/>
        <w:ind w:left="0" w:right="0" w:firstLine="0"/>
        <w:jc w:val="both"/>
        <w:rPr>
          <w:sz w:val="20"/>
          <w:szCs w:val="20"/>
        </w:rPr>
      </w:pPr>
      <w:r>
        <w:rPr>
          <w:sz w:val="20"/>
          <w:szCs w:val="20"/>
        </w:rPr>
      </w:r>
      <w:r>
        <w:rPr>
          <w:sz w:val="20"/>
          <w:szCs w:val="20"/>
        </w:rPr>
      </w:r>
    </w:p>
    <w:p>
      <w:pPr>
        <w:pStyle w:val="606"/>
        <w:ind w:left="0" w:right="0" w:firstLine="0"/>
        <w:jc w:val="both"/>
        <w:rPr>
          <w:sz w:val="20"/>
          <w:szCs w:val="20"/>
        </w:rPr>
      </w:pPr>
      <w:r>
        <w:rPr>
          <w:sz w:val="20"/>
          <w:szCs w:val="20"/>
        </w:rPr>
        <w:t xml:space="preserve">        _______________    ______________    ______________________________________</w:t>
      </w:r>
      <w:r>
        <w:rPr>
          <w:sz w:val="20"/>
          <w:szCs w:val="20"/>
        </w:rPr>
      </w:r>
    </w:p>
    <w:p>
      <w:pPr>
        <w:pStyle w:val="606"/>
        <w:ind w:left="0" w:right="0" w:firstLine="0"/>
        <w:jc w:val="both"/>
        <w:rPr>
          <w:sz w:val="20"/>
          <w:szCs w:val="20"/>
        </w:rPr>
      </w:pPr>
      <w:r>
        <w:rPr>
          <w:sz w:val="20"/>
          <w:szCs w:val="20"/>
        </w:rPr>
        <w:t xml:space="preserve">            (должность)            (подпись)          (фамилия, имя, отчество (при наличии)</w:t>
      </w:r>
      <w:r>
        <w:rPr>
          <w:sz w:val="20"/>
          <w:szCs w:val="20"/>
        </w:rPr>
      </w:r>
    </w:p>
    <w:p>
      <w:pPr>
        <w:pStyle w:val="606"/>
        <w:ind w:left="0" w:right="0" w:firstLine="0"/>
        <w:jc w:val="both"/>
        <w:rPr>
          <w:sz w:val="20"/>
          <w:szCs w:val="20"/>
        </w:rPr>
      </w:pPr>
      <w:r>
        <w:rPr>
          <w:sz w:val="20"/>
          <w:szCs w:val="20"/>
        </w:rPr>
        <w:t xml:space="preserve">        Дата</w:t>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right"/>
        <w:rPr>
          <w:sz w:val="20"/>
          <w:szCs w:val="20"/>
        </w:rPr>
      </w:pPr>
      <w:r>
        <w:rPr>
          <w:sz w:val="20"/>
          <w:szCs w:val="20"/>
        </w:rPr>
        <w:t xml:space="preserve">Приложение N 3</w:t>
      </w:r>
      <w:r>
        <w:rPr>
          <w:sz w:val="20"/>
          <w:szCs w:val="20"/>
        </w:rPr>
      </w:r>
    </w:p>
    <w:p>
      <w:pPr>
        <w:pStyle w:val="605"/>
        <w:ind w:left="0" w:right="0" w:firstLine="0"/>
        <w:jc w:val="right"/>
        <w:rPr>
          <w:sz w:val="20"/>
          <w:szCs w:val="20"/>
        </w:rPr>
      </w:pPr>
      <w:r>
        <w:rPr>
          <w:sz w:val="20"/>
          <w:szCs w:val="20"/>
        </w:rPr>
        <w:t xml:space="preserve">к Административному регламенту</w:t>
      </w:r>
      <w:r>
        <w:rPr>
          <w:sz w:val="20"/>
          <w:szCs w:val="20"/>
        </w:rPr>
      </w:r>
    </w:p>
    <w:p>
      <w:pPr>
        <w:pStyle w:val="605"/>
        <w:jc w:val="left"/>
        <w:rPr>
          <w:b w:val="0"/>
          <w:sz w:val="20"/>
          <w:szCs w:val="20"/>
        </w:rPr>
      </w:pPr>
      <w:r>
        <w:rPr>
          <w:b w:val="0"/>
          <w:sz w:val="20"/>
          <w:szCs w:val="20"/>
        </w:rPr>
      </w:r>
      <w:r>
        <w:rPr>
          <w:sz w:val="20"/>
          <w:szCs w:val="20"/>
        </w:rPr>
      </w:r>
    </w:p>
    <w:tbl>
      <w:tblPr>
        <w:tblW w:w="0" w:type="auto"/>
        <w:tblInd w:w="0" w:type="dxa"/>
        <w:tblLayout w:type="fixed"/>
        <w:tblCellMar>
          <w:left w:w="0" w:type="dxa"/>
          <w:top w:w="0" w:type="dxa"/>
          <w:right w:w="0" w:type="dxa"/>
          <w:bottom w:w="0" w:type="dxa"/>
        </w:tblCellMar>
        <w:tblLook w:val="04A0" w:firstRow="1" w:lastRow="0" w:firstColumn="1" w:lastColumn="0" w:noHBand="0" w:noVBand="1"/>
      </w:tblPr>
      <w:tblGrid>
        <w:gridCol w:w="59"/>
        <w:gridCol w:w="114"/>
        <w:gridCol w:w="9068"/>
        <w:gridCol w:w="113"/>
      </w:tblGrid>
      <w:tr>
        <w:trPr>
          <w:cantSplit w:val="false"/>
        </w:trPr>
        <w:tc>
          <w:tcPr>
            <w:shd w:val="clear" w:color="auto" w:fill="ced3f1"/>
            <w:tcBorders>
              <w:top w:val="none" w:color="000000" w:sz="0" w:space="0"/>
              <w:left w:val="none" w:color="000000" w:sz="0" w:space="0"/>
              <w:bottom w:val="none" w:color="000000" w:sz="0" w:space="0"/>
              <w:right w:val="none" w:color="000000" w:sz="0" w:space="0"/>
            </w:tcBorders>
            <w:tcW w:w="59" w:type="dxa"/>
            <w:vAlign w:val="top"/>
            <w:textDirection w:val="lrTb"/>
            <w:noWrap w:val="false"/>
          </w:tcPr>
          <w:p>
            <w:pPr>
              <w:pStyle w:val="605"/>
              <w:jc w:val="left"/>
              <w:rPr>
                <w:b w:val="0"/>
                <w:sz w:val="20"/>
                <w:szCs w:val="20"/>
              </w:rPr>
            </w:pPr>
            <w:r>
              <w:rPr>
                <w:b w:val="0"/>
                <w:sz w:val="20"/>
                <w:szCs w:val="20"/>
              </w:rPr>
            </w:r>
            <w:r>
              <w:rPr>
                <w:sz w:val="20"/>
                <w:szCs w:val="20"/>
              </w:rPr>
            </w:r>
          </w:p>
        </w:tc>
        <w:tc>
          <w:tcPr>
            <w:shd w:val="clear" w:color="auto" w:fill="f4f3f8"/>
            <w:tcBorders>
              <w:top w:val="none" w:color="000000" w:sz="0" w:space="0"/>
              <w:left w:val="none" w:color="000000" w:sz="0" w:space="0"/>
              <w:bottom w:val="none" w:color="000000" w:sz="0" w:space="0"/>
              <w:right w:val="none" w:color="000000" w:sz="0" w:space="0"/>
            </w:tcBorders>
            <w:tcW w:w="114" w:type="dxa"/>
            <w:vAlign w:val="top"/>
            <w:textDirection w:val="lrTb"/>
            <w:noWrap w:val="false"/>
          </w:tcPr>
          <w:p>
            <w:pPr>
              <w:pStyle w:val="605"/>
              <w:jc w:val="left"/>
              <w:rPr>
                <w:b w:val="0"/>
                <w:sz w:val="20"/>
                <w:szCs w:val="20"/>
              </w:rPr>
            </w:pPr>
            <w:r>
              <w:rPr>
                <w:b w:val="0"/>
                <w:sz w:val="20"/>
                <w:szCs w:val="20"/>
              </w:rPr>
            </w:r>
            <w:r>
              <w:rPr>
                <w:sz w:val="20"/>
                <w:szCs w:val="20"/>
              </w:rPr>
            </w:r>
          </w:p>
        </w:tc>
        <w:tc>
          <w:tcPr>
            <w:shd w:val="clear" w:color="auto" w:fill="f4f3f8"/>
            <w:tcBorders>
              <w:top w:val="none" w:color="000000" w:sz="0" w:space="0"/>
              <w:left w:val="none" w:color="000000" w:sz="0" w:space="0"/>
              <w:bottom w:val="none" w:color="000000" w:sz="0" w:space="0"/>
              <w:right w:val="none" w:color="000000" w:sz="0" w:space="0"/>
            </w:tcBorders>
            <w:tcW w:w="9068" w:type="dxa"/>
            <w:vAlign w:val="top"/>
            <w:textDirection w:val="lrTb"/>
            <w:noWrap w:val="false"/>
          </w:tcPr>
          <w:p>
            <w:pPr>
              <w:pStyle w:val="605"/>
              <w:ind w:left="0" w:right="0" w:firstLine="0"/>
              <w:jc w:val="center"/>
              <w:rPr>
                <w:sz w:val="20"/>
                <w:szCs w:val="20"/>
              </w:rPr>
            </w:pPr>
            <w:r>
              <w:rPr>
                <w:color w:val="392c69"/>
                <w:sz w:val="20"/>
                <w:szCs w:val="20"/>
              </w:rPr>
              <w:t xml:space="preserve">Список изменяющих документов</w:t>
            </w:r>
            <w:r>
              <w:rPr>
                <w:sz w:val="20"/>
                <w:szCs w:val="20"/>
              </w:rPr>
            </w:r>
          </w:p>
          <w:p>
            <w:pPr>
              <w:pStyle w:val="605"/>
              <w:ind w:left="0" w:right="0" w:firstLine="0"/>
              <w:jc w:val="center"/>
              <w:rPr>
                <w:sz w:val="20"/>
                <w:szCs w:val="20"/>
              </w:rPr>
            </w:pPr>
            <w:r>
              <w:rPr>
                <w:color w:val="392c69"/>
                <w:sz w:val="20"/>
                <w:szCs w:val="20"/>
              </w:rPr>
              <w:t xml:space="preserve">(введено </w:t>
            </w:r>
            <w:r>
              <w:rPr>
                <w:sz w:val="20"/>
                <w:szCs w:val="20"/>
              </w:rPr>
              <w:fldChar w:fldCharType="begin"/>
            </w:r>
            <w:r>
              <w:rPr>
                <w:sz w:val="20"/>
                <w:szCs w:val="20"/>
              </w:rPr>
              <w:instrText xml:space="preserve"> HYPERLINK "consultantplus://offline/ref=01383D44A4A7959FA1854557B34BD52E217AEE0A5DF79A8F6EE10F005827518DC9632385A954499F5A45A35DAB1EB4EDC4945794682635A925540CA7B709L"</w:instrText>
            </w:r>
            <w:r>
              <w:rPr>
                <w:sz w:val="20"/>
                <w:szCs w:val="20"/>
              </w:rPr>
              <w:fldChar w:fldCharType="separate"/>
            </w:r>
            <w:r>
              <w:rPr>
                <w:color w:val="0000ff"/>
                <w:sz w:val="20"/>
                <w:szCs w:val="20"/>
              </w:rPr>
              <w:t xml:space="preserve">Постановлением</w:t>
            </w:r>
            <w:r>
              <w:rPr>
                <w:sz w:val="20"/>
                <w:szCs w:val="20"/>
              </w:rPr>
              <w:fldChar w:fldCharType="end"/>
            </w:r>
            <w:r>
              <w:rPr>
                <w:color w:val="392c69"/>
                <w:sz w:val="20"/>
                <w:szCs w:val="20"/>
              </w:rPr>
              <w:t xml:space="preserve"> Главархитектуры Рязанской области</w:t>
            </w:r>
            <w:r>
              <w:rPr>
                <w:sz w:val="20"/>
                <w:szCs w:val="20"/>
              </w:rPr>
            </w:r>
          </w:p>
          <w:p>
            <w:pPr>
              <w:pStyle w:val="605"/>
              <w:ind w:left="0" w:right="0" w:firstLine="0"/>
              <w:jc w:val="center"/>
              <w:rPr>
                <w:sz w:val="20"/>
                <w:szCs w:val="20"/>
              </w:rPr>
            </w:pPr>
            <w:r>
              <w:rPr>
                <w:color w:val="392c69"/>
                <w:sz w:val="20"/>
                <w:szCs w:val="20"/>
              </w:rPr>
              <w:t xml:space="preserve">от 31.05.2022 N 284-п)</w:t>
            </w:r>
            <w:r>
              <w:rPr>
                <w:sz w:val="20"/>
                <w:szCs w:val="20"/>
              </w:rPr>
            </w:r>
          </w:p>
        </w:tc>
        <w:tc>
          <w:tcPr>
            <w:shd w:val="clear" w:color="auto" w:fill="f4f3f8"/>
            <w:tcBorders>
              <w:top w:val="none" w:color="000000" w:sz="0" w:space="0"/>
              <w:left w:val="none" w:color="000000" w:sz="0" w:space="0"/>
              <w:bottom w:val="none" w:color="000000" w:sz="0" w:space="0"/>
              <w:right w:val="none" w:color="000000" w:sz="0" w:space="0"/>
            </w:tcBorders>
            <w:tcW w:w="113" w:type="dxa"/>
            <w:vAlign w:val="top"/>
            <w:textDirection w:val="lrTb"/>
            <w:noWrap w:val="false"/>
          </w:tcPr>
          <w:p>
            <w:pPr>
              <w:pStyle w:val="605"/>
              <w:ind w:left="0" w:right="0" w:firstLine="0"/>
              <w:jc w:val="center"/>
              <w:rPr>
                <w:b w:val="0"/>
                <w:color w:val="392c69"/>
                <w:sz w:val="20"/>
                <w:szCs w:val="20"/>
              </w:rPr>
            </w:pPr>
            <w:r>
              <w:rPr>
                <w:b w:val="0"/>
                <w:color w:val="392c69"/>
                <w:sz w:val="20"/>
                <w:szCs w:val="20"/>
              </w:rPr>
            </w:r>
            <w:r>
              <w:rPr>
                <w:sz w:val="20"/>
                <w:szCs w:val="20"/>
              </w:rPr>
            </w:r>
          </w:p>
        </w:tc>
      </w:tr>
    </w:tbl>
    <w:p>
      <w:pPr>
        <w:pStyle w:val="605"/>
        <w:ind w:left="0" w:right="0" w:firstLine="0"/>
        <w:jc w:val="both"/>
        <w:rPr>
          <w:sz w:val="20"/>
          <w:szCs w:val="20"/>
        </w:rPr>
      </w:pPr>
      <w:r>
        <w:rPr>
          <w:sz w:val="20"/>
          <w:szCs w:val="20"/>
        </w:rPr>
      </w:r>
      <w:r>
        <w:rPr>
          <w:sz w:val="20"/>
          <w:szCs w:val="20"/>
        </w:rPr>
      </w:r>
    </w:p>
    <w:p>
      <w:pPr>
        <w:pStyle w:val="605"/>
        <w:ind w:left="0" w:right="0" w:firstLine="0"/>
        <w:jc w:val="right"/>
        <w:rPr>
          <w:sz w:val="20"/>
          <w:szCs w:val="20"/>
        </w:rPr>
      </w:pPr>
      <w:r>
        <w:rPr>
          <w:sz w:val="20"/>
          <w:szCs w:val="20"/>
        </w:rPr>
        <w:t xml:space="preserve">ФОРМА</w:t>
      </w:r>
      <w:r>
        <w:rPr>
          <w:sz w:val="20"/>
          <w:szCs w:val="20"/>
        </w:rPr>
      </w:r>
    </w:p>
    <w:p>
      <w:pPr>
        <w:pStyle w:val="605"/>
        <w:ind w:left="0" w:right="0" w:firstLine="0"/>
        <w:jc w:val="both"/>
        <w:rPr>
          <w:sz w:val="20"/>
          <w:szCs w:val="20"/>
        </w:rPr>
      </w:pPr>
      <w:r>
        <w:rPr>
          <w:sz w:val="20"/>
          <w:szCs w:val="20"/>
        </w:rPr>
      </w:r>
      <w:r>
        <w:rPr>
          <w:sz w:val="20"/>
          <w:szCs w:val="20"/>
        </w:rPr>
      </w:r>
    </w:p>
    <w:p>
      <w:pPr>
        <w:pStyle w:val="606"/>
        <w:ind w:left="0" w:right="0" w:firstLine="0"/>
        <w:jc w:val="both"/>
        <w:rPr>
          <w:sz w:val="20"/>
          <w:szCs w:val="20"/>
        </w:rPr>
      </w:pPr>
      <w:r>
        <w:rPr>
          <w:sz w:val="20"/>
          <w:szCs w:val="20"/>
        </w:rPr>
        <w:t xml:space="preserve">                                      Кому ___________________________________________________</w:t>
      </w:r>
      <w:r>
        <w:rPr>
          <w:sz w:val="20"/>
          <w:szCs w:val="20"/>
        </w:rPr>
      </w:r>
    </w:p>
    <w:p>
      <w:pPr>
        <w:pStyle w:val="606"/>
        <w:ind w:left="0" w:right="0" w:firstLine="0"/>
        <w:jc w:val="both"/>
        <w:rPr>
          <w:sz w:val="20"/>
          <w:szCs w:val="20"/>
        </w:rPr>
      </w:pPr>
      <w:r>
        <w:rPr>
          <w:sz w:val="20"/>
          <w:szCs w:val="20"/>
        </w:rPr>
        <w:t xml:space="preserve">                                    (фамилия, имя, отчество (при наличии) застройщика, ОГРНИП</w:t>
      </w:r>
      <w:r>
        <w:rPr>
          <w:sz w:val="20"/>
          <w:szCs w:val="20"/>
        </w:rPr>
      </w:r>
    </w:p>
    <w:p>
      <w:pPr>
        <w:pStyle w:val="606"/>
        <w:ind w:left="0" w:right="0" w:firstLine="0"/>
        <w:jc w:val="both"/>
        <w:rPr>
          <w:sz w:val="20"/>
          <w:szCs w:val="20"/>
        </w:rPr>
      </w:pPr>
      <w:r>
        <w:rPr>
          <w:sz w:val="20"/>
          <w:szCs w:val="20"/>
        </w:rPr>
        <w:t xml:space="preserve">                                            (для физического лица, зарегистрированного в качестве</w:t>
      </w:r>
      <w:r>
        <w:rPr>
          <w:sz w:val="20"/>
          <w:szCs w:val="20"/>
        </w:rPr>
      </w:r>
    </w:p>
    <w:p>
      <w:pPr>
        <w:pStyle w:val="606"/>
        <w:ind w:left="0" w:right="0" w:firstLine="0"/>
        <w:jc w:val="both"/>
        <w:rPr>
          <w:sz w:val="20"/>
          <w:szCs w:val="20"/>
        </w:rPr>
      </w:pPr>
      <w:r>
        <w:rPr>
          <w:sz w:val="20"/>
          <w:szCs w:val="20"/>
        </w:rPr>
        <w:t xml:space="preserve">                                      индивидуального предпринимателя) - для физического лица,</w:t>
      </w:r>
      <w:r>
        <w:rPr>
          <w:sz w:val="20"/>
          <w:szCs w:val="20"/>
        </w:rPr>
      </w:r>
    </w:p>
    <w:p>
      <w:pPr>
        <w:pStyle w:val="606"/>
        <w:ind w:left="0" w:right="0" w:firstLine="0"/>
        <w:jc w:val="both"/>
        <w:rPr>
          <w:sz w:val="20"/>
          <w:szCs w:val="20"/>
        </w:rPr>
      </w:pPr>
      <w:r>
        <w:rPr>
          <w:sz w:val="20"/>
          <w:szCs w:val="20"/>
        </w:rPr>
        <w:t xml:space="preserve">                                                                            полное наименование застройщика, ИНН,</w:t>
      </w:r>
      <w:r>
        <w:rPr>
          <w:sz w:val="20"/>
          <w:szCs w:val="20"/>
        </w:rPr>
      </w:r>
    </w:p>
    <w:p>
      <w:pPr>
        <w:pStyle w:val="606"/>
        <w:ind w:left="0" w:right="0" w:firstLine="0"/>
        <w:jc w:val="both"/>
        <w:rPr>
          <w:sz w:val="20"/>
          <w:szCs w:val="20"/>
        </w:rPr>
      </w:pPr>
      <w:r>
        <w:rPr>
          <w:sz w:val="20"/>
          <w:szCs w:val="20"/>
        </w:rPr>
        <w:t xml:space="preserve">                                                                                            ОГРН - для юридического лица,</w:t>
      </w:r>
      <w:r>
        <w:rPr>
          <w:sz w:val="20"/>
          <w:szCs w:val="20"/>
        </w:rPr>
      </w:r>
    </w:p>
    <w:p>
      <w:pPr>
        <w:pStyle w:val="606"/>
        <w:ind w:left="0" w:right="0" w:firstLine="0"/>
        <w:jc w:val="both"/>
        <w:rPr>
          <w:sz w:val="20"/>
          <w:szCs w:val="20"/>
        </w:rPr>
      </w:pPr>
      <w:r>
        <w:rPr>
          <w:sz w:val="20"/>
          <w:szCs w:val="20"/>
        </w:rPr>
        <w:t xml:space="preserve">                                  __________________________________________________________</w:t>
      </w:r>
      <w:r>
        <w:rPr>
          <w:sz w:val="20"/>
          <w:szCs w:val="20"/>
        </w:rPr>
      </w:r>
    </w:p>
    <w:p>
      <w:pPr>
        <w:pStyle w:val="606"/>
        <w:ind w:left="0" w:right="0" w:firstLine="0"/>
        <w:jc w:val="both"/>
        <w:rPr>
          <w:sz w:val="20"/>
          <w:szCs w:val="20"/>
        </w:rPr>
      </w:pPr>
      <w:r>
        <w:rPr>
          <w:sz w:val="20"/>
          <w:szCs w:val="20"/>
        </w:rPr>
        <w:t xml:space="preserve">                                  почтовый индекс и адрес, телефон, адрес электронной почты)</w:t>
      </w:r>
      <w:r>
        <w:rPr>
          <w:sz w:val="20"/>
          <w:szCs w:val="20"/>
        </w:rPr>
      </w:r>
    </w:p>
    <w:p>
      <w:pPr>
        <w:pStyle w:val="606"/>
        <w:ind w:left="0" w:right="0" w:firstLine="0"/>
        <w:jc w:val="both"/>
        <w:rPr>
          <w:sz w:val="20"/>
          <w:szCs w:val="20"/>
        </w:rPr>
      </w:pPr>
      <w:r>
        <w:rPr>
          <w:sz w:val="20"/>
          <w:szCs w:val="20"/>
        </w:rPr>
      </w:r>
      <w:r>
        <w:rPr>
          <w:sz w:val="20"/>
          <w:szCs w:val="20"/>
        </w:rPr>
      </w:r>
    </w:p>
    <w:p>
      <w:pPr>
        <w:pStyle w:val="606"/>
        <w:ind w:left="0" w:right="0" w:firstLine="0"/>
        <w:jc w:val="both"/>
        <w:rPr>
          <w:sz w:val="20"/>
          <w:szCs w:val="20"/>
        </w:rPr>
      </w:pPr>
      <w:r>
        <w:rPr>
          <w:sz w:val="20"/>
          <w:szCs w:val="20"/>
        </w:rPr>
      </w:r>
      <w:bookmarkStart w:id="45" w:name="Par820"/>
      <w:r>
        <w:rPr>
          <w:sz w:val="20"/>
          <w:szCs w:val="20"/>
        </w:rPr>
      </w:r>
      <w:bookmarkEnd w:id="45"/>
      <w:r>
        <w:rPr>
          <w:sz w:val="20"/>
          <w:szCs w:val="20"/>
        </w:rPr>
        <w:t xml:space="preserve">                                                                    РЕШЕНИЕ</w:t>
      </w:r>
      <w:r>
        <w:rPr>
          <w:sz w:val="20"/>
          <w:szCs w:val="20"/>
        </w:rPr>
      </w:r>
    </w:p>
    <w:p>
      <w:pPr>
        <w:pStyle w:val="606"/>
        <w:ind w:left="0" w:right="0" w:firstLine="0"/>
        <w:jc w:val="both"/>
        <w:rPr>
          <w:sz w:val="20"/>
          <w:szCs w:val="20"/>
        </w:rPr>
      </w:pPr>
      <w:r>
        <w:rPr>
          <w:sz w:val="20"/>
          <w:szCs w:val="20"/>
        </w:rPr>
        <w:t xml:space="preserve">                              об отказе в выдаче разрешения на ввод объекта</w:t>
      </w:r>
      <w:r>
        <w:rPr>
          <w:sz w:val="20"/>
          <w:szCs w:val="20"/>
        </w:rPr>
      </w:r>
    </w:p>
    <w:p>
      <w:pPr>
        <w:pStyle w:val="606"/>
        <w:ind w:left="0" w:right="0" w:firstLine="0"/>
        <w:jc w:val="both"/>
        <w:rPr>
          <w:sz w:val="20"/>
          <w:szCs w:val="20"/>
        </w:rPr>
      </w:pPr>
      <w:r>
        <w:rPr>
          <w:sz w:val="20"/>
          <w:szCs w:val="20"/>
        </w:rPr>
        <w:t xml:space="preserve">                                                            в эксплуатацию</w:t>
      </w:r>
      <w:r>
        <w:rPr>
          <w:sz w:val="20"/>
          <w:szCs w:val="20"/>
        </w:rPr>
      </w:r>
    </w:p>
    <w:p>
      <w:pPr>
        <w:pStyle w:val="606"/>
        <w:ind w:left="0" w:right="0" w:firstLine="0"/>
        <w:jc w:val="both"/>
        <w:rPr>
          <w:sz w:val="20"/>
          <w:szCs w:val="20"/>
        </w:rPr>
      </w:pPr>
      <w:r>
        <w:rPr>
          <w:sz w:val="20"/>
          <w:szCs w:val="20"/>
        </w:rPr>
      </w:r>
      <w:r>
        <w:rPr>
          <w:sz w:val="20"/>
          <w:szCs w:val="20"/>
        </w:rPr>
      </w:r>
    </w:p>
    <w:p>
      <w:pPr>
        <w:pStyle w:val="606"/>
        <w:ind w:left="0" w:right="0" w:firstLine="0"/>
        <w:jc w:val="both"/>
        <w:rPr>
          <w:sz w:val="20"/>
          <w:szCs w:val="20"/>
        </w:rPr>
      </w:pPr>
      <w:r>
        <w:rPr>
          <w:sz w:val="20"/>
          <w:szCs w:val="20"/>
        </w:rPr>
        <w:t xml:space="preserve">                ___________________________________________________________</w:t>
      </w:r>
      <w:r>
        <w:rPr>
          <w:sz w:val="20"/>
          <w:szCs w:val="20"/>
        </w:rPr>
      </w:r>
    </w:p>
    <w:p>
      <w:pPr>
        <w:pStyle w:val="606"/>
        <w:ind w:left="0" w:right="0" w:firstLine="0"/>
        <w:jc w:val="both"/>
        <w:rPr>
          <w:sz w:val="20"/>
          <w:szCs w:val="20"/>
        </w:rPr>
      </w:pPr>
      <w:r>
        <w:rPr>
          <w:sz w:val="20"/>
          <w:szCs w:val="20"/>
        </w:rPr>
        <w:t xml:space="preserve">                (наименование уполномоченного на выдачу разрешений на ввод</w:t>
      </w:r>
      <w:r>
        <w:rPr>
          <w:sz w:val="20"/>
          <w:szCs w:val="20"/>
        </w:rPr>
      </w:r>
    </w:p>
    <w:p>
      <w:pPr>
        <w:pStyle w:val="606"/>
        <w:ind w:left="0" w:right="0" w:firstLine="0"/>
        <w:jc w:val="both"/>
        <w:rPr>
          <w:sz w:val="20"/>
          <w:szCs w:val="20"/>
        </w:rPr>
      </w:pPr>
      <w:r>
        <w:rPr>
          <w:sz w:val="20"/>
          <w:szCs w:val="20"/>
        </w:rPr>
        <w:t xml:space="preserve">                  объекта в эксплуатацию федерального органа исполнительной</w:t>
      </w:r>
      <w:r>
        <w:rPr>
          <w:sz w:val="20"/>
          <w:szCs w:val="20"/>
        </w:rPr>
      </w:r>
    </w:p>
    <w:p>
      <w:pPr>
        <w:pStyle w:val="606"/>
        <w:ind w:left="0" w:right="0" w:firstLine="0"/>
        <w:jc w:val="both"/>
        <w:rPr>
          <w:sz w:val="20"/>
          <w:szCs w:val="20"/>
        </w:rPr>
      </w:pPr>
      <w:r>
        <w:rPr>
          <w:sz w:val="20"/>
          <w:szCs w:val="20"/>
        </w:rPr>
        <w:t xml:space="preserve">                              власти, органа исполнительной власти субъекта</w:t>
      </w:r>
      <w:r>
        <w:rPr>
          <w:sz w:val="20"/>
          <w:szCs w:val="20"/>
        </w:rPr>
      </w:r>
    </w:p>
    <w:p>
      <w:pPr>
        <w:pStyle w:val="606"/>
        <w:ind w:left="0" w:right="0" w:firstLine="0"/>
        <w:jc w:val="both"/>
        <w:rPr>
          <w:sz w:val="20"/>
          <w:szCs w:val="20"/>
        </w:rPr>
      </w:pPr>
      <w:r>
        <w:rPr>
          <w:sz w:val="20"/>
          <w:szCs w:val="20"/>
        </w:rPr>
        <w:t xml:space="preserve">                      Российской Федерации, органа местного самоуправления,</w:t>
      </w:r>
      <w:r>
        <w:rPr>
          <w:sz w:val="20"/>
          <w:szCs w:val="20"/>
        </w:rPr>
      </w:r>
    </w:p>
    <w:p>
      <w:pPr>
        <w:pStyle w:val="606"/>
        <w:ind w:left="0" w:right="0" w:firstLine="0"/>
        <w:jc w:val="both"/>
        <w:rPr>
          <w:sz w:val="20"/>
          <w:szCs w:val="20"/>
        </w:rPr>
      </w:pPr>
      <w:r>
        <w:rPr>
          <w:sz w:val="20"/>
          <w:szCs w:val="20"/>
        </w:rPr>
        <w:t xml:space="preserve">                                                              организации)</w:t>
      </w:r>
      <w:r>
        <w:rPr>
          <w:sz w:val="20"/>
          <w:szCs w:val="20"/>
        </w:rPr>
      </w:r>
    </w:p>
    <w:p>
      <w:pPr>
        <w:pStyle w:val="606"/>
        <w:ind w:left="0" w:right="0" w:firstLine="0"/>
        <w:jc w:val="both"/>
        <w:rPr>
          <w:sz w:val="20"/>
          <w:szCs w:val="20"/>
        </w:rPr>
      </w:pPr>
      <w:r>
        <w:rPr>
          <w:sz w:val="20"/>
          <w:szCs w:val="20"/>
        </w:rPr>
      </w:r>
      <w:r>
        <w:rPr>
          <w:sz w:val="20"/>
          <w:szCs w:val="20"/>
        </w:rPr>
      </w:r>
    </w:p>
    <w:p>
      <w:pPr>
        <w:pStyle w:val="606"/>
        <w:ind w:left="0" w:right="0" w:firstLine="0"/>
        <w:jc w:val="both"/>
        <w:rPr>
          <w:sz w:val="20"/>
          <w:szCs w:val="20"/>
        </w:rPr>
      </w:pPr>
      <w:r>
        <w:rPr>
          <w:sz w:val="20"/>
          <w:szCs w:val="20"/>
        </w:rPr>
        <w:t xml:space="preserve">по результатам рассмотрения заявления от _______________ N ________________</w:t>
      </w:r>
      <w:r>
        <w:rPr>
          <w:sz w:val="20"/>
          <w:szCs w:val="20"/>
        </w:rPr>
      </w:r>
    </w:p>
    <w:p>
      <w:pPr>
        <w:pStyle w:val="606"/>
        <w:ind w:left="0" w:right="0" w:firstLine="0"/>
        <w:jc w:val="both"/>
        <w:rPr>
          <w:sz w:val="20"/>
          <w:szCs w:val="20"/>
        </w:rPr>
      </w:pPr>
      <w:r>
        <w:rPr>
          <w:sz w:val="20"/>
          <w:szCs w:val="20"/>
        </w:rPr>
        <w:t xml:space="preserve">                                                                                            (дата и номер регистрации)</w:t>
      </w:r>
      <w:r>
        <w:rPr>
          <w:sz w:val="20"/>
          <w:szCs w:val="20"/>
        </w:rPr>
      </w:r>
    </w:p>
    <w:p>
      <w:pPr>
        <w:pStyle w:val="606"/>
        <w:ind w:left="0" w:right="0" w:firstLine="0"/>
        <w:jc w:val="both"/>
        <w:rPr>
          <w:sz w:val="20"/>
          <w:szCs w:val="20"/>
        </w:rPr>
      </w:pPr>
      <w:r>
        <w:rPr>
          <w:sz w:val="20"/>
          <w:szCs w:val="20"/>
        </w:rPr>
        <w:t xml:space="preserve">принято      решение      об    отказе    в    выдаче    разрешения    на    ввод    объекта    в</w:t>
      </w:r>
      <w:r>
        <w:rPr>
          <w:sz w:val="20"/>
          <w:szCs w:val="20"/>
        </w:rPr>
      </w:r>
    </w:p>
    <w:p>
      <w:pPr>
        <w:pStyle w:val="606"/>
        <w:ind w:left="0" w:right="0" w:firstLine="0"/>
        <w:jc w:val="both"/>
        <w:rPr>
          <w:sz w:val="20"/>
          <w:szCs w:val="20"/>
        </w:rPr>
      </w:pPr>
      <w:r>
        <w:rPr>
          <w:sz w:val="20"/>
          <w:szCs w:val="20"/>
        </w:rPr>
        <w:t xml:space="preserve">эксплуатацию.</w:t>
      </w:r>
      <w:r>
        <w:rPr>
          <w:sz w:val="20"/>
          <w:szCs w:val="20"/>
        </w:rPr>
      </w:r>
    </w:p>
    <w:p>
      <w:pPr>
        <w:pStyle w:val="605"/>
        <w:ind w:left="0" w:right="0" w:firstLine="0"/>
        <w:jc w:val="both"/>
        <w:rPr>
          <w:sz w:val="20"/>
          <w:szCs w:val="20"/>
        </w:rPr>
      </w:pPr>
      <w:r>
        <w:rPr>
          <w:sz w:val="20"/>
          <w:szCs w:val="20"/>
        </w:rPr>
      </w:r>
      <w:r>
        <w:rPr>
          <w:sz w:val="20"/>
          <w:szCs w:val="20"/>
        </w:rP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1348"/>
        <w:gridCol w:w="4825"/>
        <w:gridCol w:w="2835"/>
      </w:tblGrid>
      <w:tr>
        <w:trPr>
          <w:cantSplit w:val="false"/>
        </w:trPr>
        <w:tc>
          <w:tcPr>
            <w:tcBorders>
              <w:top w:val="single" w:color="000000" w:sz="4" w:space="0"/>
              <w:left w:val="single" w:color="000000" w:sz="4" w:space="0"/>
              <w:bottom w:val="single" w:color="000000" w:sz="4" w:space="0"/>
              <w:right w:val="single" w:color="000000" w:sz="4" w:space="0"/>
            </w:tcBorders>
            <w:tcW w:w="1348" w:type="dxa"/>
            <w:vAlign w:val="top"/>
            <w:textDirection w:val="lrTb"/>
            <w:noWrap w:val="false"/>
          </w:tcPr>
          <w:p>
            <w:pPr>
              <w:pStyle w:val="605"/>
              <w:ind w:left="0" w:right="0" w:firstLine="0"/>
              <w:jc w:val="center"/>
              <w:rPr>
                <w:sz w:val="20"/>
                <w:szCs w:val="20"/>
              </w:rPr>
            </w:pPr>
            <w:r>
              <w:rPr>
                <w:sz w:val="20"/>
                <w:szCs w:val="20"/>
              </w:rPr>
              <w:t xml:space="preserve">N пункта Административного регламента</w:t>
            </w:r>
            <w:r>
              <w:rPr>
                <w:sz w:val="20"/>
                <w:szCs w:val="20"/>
              </w:rPr>
            </w:r>
          </w:p>
        </w:tc>
        <w:tc>
          <w:tcPr>
            <w:tcBorders>
              <w:top w:val="single" w:color="000000" w:sz="4" w:space="0"/>
              <w:left w:val="single" w:color="000000" w:sz="4" w:space="0"/>
              <w:bottom w:val="single" w:color="000000" w:sz="4" w:space="0"/>
              <w:right w:val="single" w:color="000000" w:sz="4" w:space="0"/>
            </w:tcBorders>
            <w:tcW w:w="4825" w:type="dxa"/>
            <w:vAlign w:val="top"/>
            <w:textDirection w:val="lrTb"/>
            <w:noWrap w:val="false"/>
          </w:tcPr>
          <w:p>
            <w:pPr>
              <w:pStyle w:val="605"/>
              <w:ind w:left="0" w:right="0" w:firstLine="0"/>
              <w:jc w:val="center"/>
              <w:rPr>
                <w:sz w:val="20"/>
                <w:szCs w:val="20"/>
              </w:rPr>
            </w:pPr>
            <w:r>
              <w:rPr>
                <w:sz w:val="20"/>
                <w:szCs w:val="20"/>
              </w:rPr>
              <w:t xml:space="preserve">Наименование основания для отказа в выдаче разрешения на ввод объекта в эксплуатацию в соответствии с Административным регламентом</w:t>
            </w:r>
            <w:r>
              <w:rPr>
                <w:sz w:val="20"/>
                <w:szCs w:val="20"/>
              </w:rPr>
            </w:r>
          </w:p>
        </w:tc>
        <w:tc>
          <w:tcPr>
            <w:tcBorders>
              <w:top w:val="single" w:color="000000" w:sz="4" w:space="0"/>
              <w:left w:val="single" w:color="000000" w:sz="4" w:space="0"/>
              <w:bottom w:val="single" w:color="000000" w:sz="4" w:space="0"/>
              <w:right w:val="single" w:color="000000" w:sz="4" w:space="0"/>
            </w:tcBorders>
            <w:tcW w:w="2835" w:type="dxa"/>
            <w:vAlign w:val="top"/>
            <w:textDirection w:val="lrTb"/>
            <w:noWrap w:val="false"/>
          </w:tcPr>
          <w:p>
            <w:pPr>
              <w:pStyle w:val="605"/>
              <w:ind w:left="0" w:right="0" w:firstLine="0"/>
              <w:jc w:val="center"/>
              <w:rPr>
                <w:sz w:val="20"/>
                <w:szCs w:val="20"/>
              </w:rPr>
            </w:pPr>
            <w:r>
              <w:rPr>
                <w:sz w:val="20"/>
                <w:szCs w:val="20"/>
              </w:rPr>
              <w:t xml:space="preserve">Разъяснение причин отказа в выдаче разрешения на ввод объекта в эксплуатацию</w:t>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1348" w:type="dxa"/>
            <w:vAlign w:val="top"/>
            <w:textDirection w:val="lrTb"/>
            <w:noWrap w:val="false"/>
          </w:tcPr>
          <w:p>
            <w:pPr>
              <w:pStyle w:val="605"/>
              <w:ind w:left="0" w:right="0" w:firstLine="0"/>
              <w:jc w:val="center"/>
              <w:rPr>
                <w:sz w:val="20"/>
                <w:szCs w:val="20"/>
              </w:rPr>
            </w:pPr>
            <w:r>
              <w:rPr>
                <w:sz w:val="20"/>
                <w:szCs w:val="20"/>
              </w:rPr>
              <w:fldChar w:fldCharType="begin"/>
            </w:r>
            <w:r>
              <w:rPr>
                <w:sz w:val="20"/>
                <w:szCs w:val="20"/>
              </w:rPr>
              <w:instrText xml:space="preserve"> HYPERLINK  \l "Par231"</w:instrText>
            </w:r>
            <w:r>
              <w:rPr>
                <w:sz w:val="20"/>
                <w:szCs w:val="20"/>
              </w:rPr>
              <w:fldChar w:fldCharType="separate"/>
            </w:r>
            <w:r>
              <w:rPr>
                <w:color w:val="0000ff"/>
                <w:sz w:val="20"/>
                <w:szCs w:val="20"/>
              </w:rPr>
              <w:t xml:space="preserve">подпункт "а" пункта 2.13</w:t>
            </w:r>
            <w:r>
              <w:rPr>
                <w:sz w:val="20"/>
                <w:szCs w:val="20"/>
              </w:rPr>
              <w:fldChar w:fldCharType="end"/>
            </w:r>
            <w:r>
              <w:rPr>
                <w:sz w:val="20"/>
                <w:szCs w:val="20"/>
              </w:rPr>
            </w:r>
          </w:p>
        </w:tc>
        <w:tc>
          <w:tcPr>
            <w:tcBorders>
              <w:top w:val="single" w:color="000000" w:sz="4" w:space="0"/>
              <w:left w:val="single" w:color="000000" w:sz="4" w:space="0"/>
              <w:bottom w:val="single" w:color="000000" w:sz="4" w:space="0"/>
              <w:right w:val="single" w:color="000000" w:sz="4" w:space="0"/>
            </w:tcBorders>
            <w:tcW w:w="4825" w:type="dxa"/>
            <w:vAlign w:val="top"/>
            <w:textDirection w:val="lrTb"/>
            <w:noWrap w:val="false"/>
          </w:tcPr>
          <w:p>
            <w:pPr>
              <w:pStyle w:val="605"/>
              <w:ind w:left="0" w:right="0" w:firstLine="0"/>
              <w:jc w:val="center"/>
              <w:rPr>
                <w:sz w:val="20"/>
                <w:szCs w:val="20"/>
              </w:rPr>
            </w:pPr>
            <w:r>
              <w:rPr>
                <w:sz w:val="20"/>
                <w:szCs w:val="20"/>
              </w:rPr>
              <w:t xml:space="preserve">отсутствие документов, предусмотренных </w:t>
            </w:r>
            <w:r>
              <w:rPr>
                <w:sz w:val="20"/>
                <w:szCs w:val="20"/>
              </w:rPr>
              <w:fldChar w:fldCharType="begin"/>
            </w:r>
            <w:r>
              <w:rPr>
                <w:sz w:val="20"/>
                <w:szCs w:val="20"/>
              </w:rPr>
              <w:instrText xml:space="preserve"> HYPERLINK  \l "Par175"</w:instrText>
            </w:r>
            <w:r>
              <w:rPr>
                <w:sz w:val="20"/>
                <w:szCs w:val="20"/>
              </w:rPr>
              <w:fldChar w:fldCharType="separate"/>
            </w:r>
            <w:r>
              <w:rPr>
                <w:color w:val="0000ff"/>
                <w:sz w:val="20"/>
                <w:szCs w:val="20"/>
              </w:rPr>
              <w:t xml:space="preserve">пунктом 2.9.1</w:t>
            </w:r>
            <w:r>
              <w:rPr>
                <w:sz w:val="20"/>
                <w:szCs w:val="20"/>
              </w:rPr>
              <w:fldChar w:fldCharType="end"/>
            </w:r>
            <w:r>
              <w:rPr>
                <w:sz w:val="20"/>
                <w:szCs w:val="20"/>
              </w:rPr>
              <w:t xml:space="preserve"> Административного регламента</w:t>
            </w:r>
            <w:r>
              <w:rPr>
                <w:sz w:val="20"/>
                <w:szCs w:val="20"/>
              </w:rPr>
            </w:r>
          </w:p>
        </w:tc>
        <w:tc>
          <w:tcPr>
            <w:tcBorders>
              <w:top w:val="single" w:color="000000" w:sz="4" w:space="0"/>
              <w:left w:val="single" w:color="000000" w:sz="4" w:space="0"/>
              <w:bottom w:val="single" w:color="000000" w:sz="4" w:space="0"/>
              <w:right w:val="single" w:color="000000" w:sz="4" w:space="0"/>
            </w:tcBorders>
            <w:tcW w:w="2835" w:type="dxa"/>
            <w:vAlign w:val="top"/>
            <w:textDirection w:val="lrTb"/>
            <w:noWrap w:val="false"/>
          </w:tcPr>
          <w:p>
            <w:pPr>
              <w:pStyle w:val="605"/>
              <w:ind w:left="0" w:right="0" w:firstLine="0"/>
              <w:jc w:val="center"/>
              <w:rPr>
                <w:sz w:val="20"/>
                <w:szCs w:val="20"/>
              </w:rPr>
            </w:pPr>
            <w:r>
              <w:rPr>
                <w:sz w:val="20"/>
                <w:szCs w:val="20"/>
              </w:rPr>
              <w:t xml:space="preserve">Указываются основания такого вывода</w:t>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1348" w:type="dxa"/>
            <w:vAlign w:val="top"/>
            <w:textDirection w:val="lrTb"/>
            <w:noWrap w:val="false"/>
          </w:tcPr>
          <w:p>
            <w:pPr>
              <w:pStyle w:val="605"/>
              <w:ind w:left="0" w:right="0" w:firstLine="0"/>
              <w:jc w:val="center"/>
              <w:rPr>
                <w:sz w:val="20"/>
                <w:szCs w:val="20"/>
              </w:rPr>
            </w:pPr>
            <w:r>
              <w:rPr>
                <w:sz w:val="20"/>
                <w:szCs w:val="20"/>
              </w:rPr>
              <w:fldChar w:fldCharType="begin"/>
            </w:r>
            <w:r>
              <w:rPr>
                <w:sz w:val="20"/>
                <w:szCs w:val="20"/>
              </w:rPr>
              <w:instrText xml:space="preserve"> HYPERLINK  \l "Par232"</w:instrText>
            </w:r>
            <w:r>
              <w:rPr>
                <w:sz w:val="20"/>
                <w:szCs w:val="20"/>
              </w:rPr>
              <w:fldChar w:fldCharType="separate"/>
            </w:r>
            <w:r>
              <w:rPr>
                <w:color w:val="0000ff"/>
                <w:sz w:val="20"/>
                <w:szCs w:val="20"/>
              </w:rPr>
              <w:t xml:space="preserve">подпункт "б" пункта 2.13</w:t>
            </w:r>
            <w:r>
              <w:rPr>
                <w:sz w:val="20"/>
                <w:szCs w:val="20"/>
              </w:rPr>
              <w:fldChar w:fldCharType="end"/>
            </w:r>
            <w:r>
              <w:rPr>
                <w:sz w:val="20"/>
                <w:szCs w:val="20"/>
              </w:rPr>
            </w:r>
          </w:p>
        </w:tc>
        <w:tc>
          <w:tcPr>
            <w:tcBorders>
              <w:top w:val="single" w:color="000000" w:sz="4" w:space="0"/>
              <w:left w:val="single" w:color="000000" w:sz="4" w:space="0"/>
              <w:bottom w:val="single" w:color="000000" w:sz="4" w:space="0"/>
              <w:right w:val="single" w:color="000000" w:sz="4" w:space="0"/>
            </w:tcBorders>
            <w:tcW w:w="4825" w:type="dxa"/>
            <w:vAlign w:val="top"/>
            <w:textDirection w:val="lrTb"/>
            <w:noWrap w:val="false"/>
          </w:tcPr>
          <w:p>
            <w:pPr>
              <w:pStyle w:val="605"/>
              <w:ind w:left="0" w:right="0" w:firstLine="0"/>
              <w:jc w:val="center"/>
              <w:rPr>
                <w:sz w:val="20"/>
                <w:szCs w:val="20"/>
              </w:rPr>
            </w:pPr>
            <w:r>
              <w:rPr>
                <w:sz w:val="20"/>
                <w:szCs w:val="20"/>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w:t>
            </w:r>
            <w:r>
              <w:rPr>
                <w:sz w:val="20"/>
                <w:szCs w:val="20"/>
              </w:rPr>
              <w:t xml:space="preserve">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w:t>
            </w:r>
            <w:r>
              <w:rPr>
                <w:sz w:val="20"/>
                <w:szCs w:val="20"/>
              </w:rPr>
              <w:t xml:space="preserve">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Pr>
                <w:sz w:val="20"/>
                <w:szCs w:val="20"/>
              </w:rPr>
            </w:r>
          </w:p>
        </w:tc>
        <w:tc>
          <w:tcPr>
            <w:tcBorders>
              <w:top w:val="single" w:color="000000" w:sz="4" w:space="0"/>
              <w:left w:val="single" w:color="000000" w:sz="4" w:space="0"/>
              <w:bottom w:val="single" w:color="000000" w:sz="4" w:space="0"/>
              <w:right w:val="single" w:color="000000" w:sz="4" w:space="0"/>
            </w:tcBorders>
            <w:tcW w:w="2835" w:type="dxa"/>
            <w:vAlign w:val="top"/>
            <w:textDirection w:val="lrTb"/>
            <w:noWrap w:val="false"/>
          </w:tcPr>
          <w:p>
            <w:pPr>
              <w:pStyle w:val="605"/>
              <w:ind w:left="0" w:right="0" w:firstLine="0"/>
              <w:jc w:val="center"/>
              <w:rPr>
                <w:sz w:val="20"/>
                <w:szCs w:val="20"/>
              </w:rPr>
            </w:pPr>
            <w:r>
              <w:rPr>
                <w:sz w:val="20"/>
                <w:szCs w:val="20"/>
              </w:rPr>
              <w:t xml:space="preserve">Указываются основания такого вывода</w:t>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1348" w:type="dxa"/>
            <w:vAlign w:val="top"/>
            <w:textDirection w:val="lrTb"/>
            <w:noWrap w:val="false"/>
          </w:tcPr>
          <w:p>
            <w:pPr>
              <w:pStyle w:val="605"/>
              <w:ind w:left="0" w:right="0" w:firstLine="0"/>
              <w:jc w:val="center"/>
              <w:rPr>
                <w:sz w:val="20"/>
                <w:szCs w:val="20"/>
              </w:rPr>
            </w:pPr>
            <w:r>
              <w:rPr>
                <w:sz w:val="20"/>
                <w:szCs w:val="20"/>
              </w:rPr>
              <w:fldChar w:fldCharType="begin"/>
            </w:r>
            <w:r>
              <w:rPr>
                <w:sz w:val="20"/>
                <w:szCs w:val="20"/>
              </w:rPr>
              <w:instrText xml:space="preserve"> HYPERLINK  \l "Par233"</w:instrText>
            </w:r>
            <w:r>
              <w:rPr>
                <w:sz w:val="20"/>
                <w:szCs w:val="20"/>
              </w:rPr>
              <w:fldChar w:fldCharType="separate"/>
            </w:r>
            <w:r>
              <w:rPr>
                <w:color w:val="0000ff"/>
                <w:sz w:val="20"/>
                <w:szCs w:val="20"/>
              </w:rPr>
              <w:t xml:space="preserve">подпункт "в" пункта 2.13</w:t>
            </w:r>
            <w:r>
              <w:rPr>
                <w:sz w:val="20"/>
                <w:szCs w:val="20"/>
              </w:rPr>
              <w:fldChar w:fldCharType="end"/>
            </w:r>
            <w:r>
              <w:rPr>
                <w:sz w:val="20"/>
                <w:szCs w:val="20"/>
              </w:rPr>
            </w:r>
          </w:p>
        </w:tc>
        <w:tc>
          <w:tcPr>
            <w:tcBorders>
              <w:top w:val="single" w:color="000000" w:sz="4" w:space="0"/>
              <w:left w:val="single" w:color="000000" w:sz="4" w:space="0"/>
              <w:bottom w:val="single" w:color="000000" w:sz="4" w:space="0"/>
              <w:right w:val="single" w:color="000000" w:sz="4" w:space="0"/>
            </w:tcBorders>
            <w:tcW w:w="4825" w:type="dxa"/>
            <w:vAlign w:val="top"/>
            <w:textDirection w:val="lrTb"/>
            <w:noWrap w:val="false"/>
          </w:tcPr>
          <w:p>
            <w:pPr>
              <w:pStyle w:val="605"/>
              <w:ind w:left="0" w:right="0" w:firstLine="0"/>
              <w:jc w:val="center"/>
              <w:rPr>
                <w:sz w:val="20"/>
                <w:szCs w:val="20"/>
              </w:rPr>
            </w:pPr>
            <w:r>
              <w:rPr>
                <w:sz w:val="20"/>
                <w:szCs w:val="20"/>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r>
              <w:rPr>
                <w:sz w:val="20"/>
                <w:szCs w:val="20"/>
              </w:rPr>
              <w:fldChar w:fldCharType="begin"/>
            </w:r>
            <w:r>
              <w:rPr>
                <w:sz w:val="20"/>
                <w:szCs w:val="20"/>
              </w:rPr>
              <w:instrText xml:space="preserve"> HYPERLINK "consultantplus://offline/ref=01383D44A4A7959FA1855B5AA5278B242675B60657F693DF36B20957077757D8892325D2EC1246950E14E300A014E2A280C444976A3AB306L"</w:instrText>
            </w:r>
            <w:r>
              <w:rPr>
                <w:sz w:val="20"/>
                <w:szCs w:val="20"/>
              </w:rPr>
              <w:fldChar w:fldCharType="separate"/>
            </w:r>
            <w:r>
              <w:rPr>
                <w:color w:val="0000ff"/>
                <w:sz w:val="20"/>
                <w:szCs w:val="20"/>
              </w:rPr>
              <w:t xml:space="preserve">частью 6</w:t>
            </w:r>
            <w:r>
              <w:rPr>
                <w:sz w:val="20"/>
                <w:szCs w:val="20"/>
              </w:rPr>
              <w:fldChar w:fldCharType="end"/>
            </w:r>
            <w:r>
              <w:rPr>
                <w:sz w:val="20"/>
                <w:szCs w:val="20"/>
              </w:rPr>
              <w:fldChar w:fldCharType="begin"/>
            </w:r>
            <w:r>
              <w:rPr>
                <w:sz w:val="20"/>
                <w:szCs w:val="20"/>
              </w:rPr>
              <w:instrText xml:space="preserve"> HYPERLINK "consultantplus://offline/ref=01383D44A4A7959FA1855B5AA5278B242675B60657F693DF36B20957077757D8892325D2EC1246950E14E300A014E2A280C444976A3AB306L"</w:instrText>
            </w:r>
            <w:r>
              <w:rPr>
                <w:sz w:val="20"/>
                <w:szCs w:val="20"/>
              </w:rPr>
              <w:fldChar w:fldCharType="separate"/>
            </w:r>
            <w:r>
              <w:rPr>
                <w:color w:val="0000ff"/>
                <w:sz w:val="20"/>
                <w:szCs w:val="20"/>
                <w:vertAlign w:val="superscript"/>
              </w:rPr>
              <w:t xml:space="preserve">2</w:t>
            </w:r>
            <w:r>
              <w:rPr>
                <w:sz w:val="20"/>
                <w:szCs w:val="20"/>
              </w:rPr>
              <w:fldChar w:fldCharType="end"/>
            </w:r>
            <w:r>
              <w:rPr>
                <w:sz w:val="20"/>
                <w:szCs w:val="20"/>
              </w:rPr>
              <w:fldChar w:fldCharType="begin"/>
            </w:r>
            <w:r>
              <w:rPr>
                <w:sz w:val="20"/>
                <w:szCs w:val="20"/>
              </w:rPr>
              <w:instrText xml:space="preserve"> HYPERLINK "consultantplus://offline/ref=01383D44A4A7959FA1855B5AA5278B242675B60657F693DF36B20957077757D8892325D2EC1246950E14E300A014E2A280C444976A3AB306L"</w:instrText>
            </w:r>
            <w:r>
              <w:rPr>
                <w:sz w:val="20"/>
                <w:szCs w:val="20"/>
              </w:rPr>
              <w:fldChar w:fldCharType="separate"/>
            </w:r>
            <w:r>
              <w:rPr>
                <w:color w:val="0000ff"/>
                <w:sz w:val="20"/>
                <w:szCs w:val="20"/>
              </w:rPr>
              <w:t xml:space="preserve"> статьи 55</w:t>
            </w:r>
            <w:r>
              <w:rPr>
                <w:sz w:val="20"/>
                <w:szCs w:val="20"/>
              </w:rPr>
              <w:fldChar w:fldCharType="end"/>
            </w:r>
            <w:r>
              <w:rPr>
                <w:sz w:val="20"/>
                <w:szCs w:val="20"/>
              </w:rPr>
              <w:t xml:space="preserve"> Градостроительного кодекса Российской Федерации</w:t>
            </w:r>
            <w:r>
              <w:rPr>
                <w:sz w:val="20"/>
                <w:szCs w:val="20"/>
              </w:rPr>
            </w:r>
          </w:p>
        </w:tc>
        <w:tc>
          <w:tcPr>
            <w:tcBorders>
              <w:top w:val="single" w:color="000000" w:sz="4" w:space="0"/>
              <w:left w:val="single" w:color="000000" w:sz="4" w:space="0"/>
              <w:bottom w:val="single" w:color="000000" w:sz="4" w:space="0"/>
              <w:right w:val="single" w:color="000000" w:sz="4" w:space="0"/>
            </w:tcBorders>
            <w:tcW w:w="2835" w:type="dxa"/>
            <w:vAlign w:val="top"/>
            <w:textDirection w:val="lrTb"/>
            <w:noWrap w:val="false"/>
          </w:tcPr>
          <w:p>
            <w:pPr>
              <w:pStyle w:val="605"/>
              <w:ind w:left="0" w:right="0" w:firstLine="0"/>
              <w:jc w:val="center"/>
              <w:rPr>
                <w:sz w:val="20"/>
                <w:szCs w:val="20"/>
              </w:rPr>
            </w:pPr>
            <w:r>
              <w:rPr>
                <w:sz w:val="20"/>
                <w:szCs w:val="20"/>
              </w:rPr>
              <w:t xml:space="preserve">Указываются основания такого вывода</w:t>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1348" w:type="dxa"/>
            <w:vAlign w:val="top"/>
            <w:textDirection w:val="lrTb"/>
            <w:noWrap w:val="false"/>
          </w:tcPr>
          <w:p>
            <w:pPr>
              <w:pStyle w:val="605"/>
              <w:ind w:left="0" w:right="0" w:firstLine="0"/>
              <w:jc w:val="center"/>
              <w:rPr>
                <w:sz w:val="20"/>
                <w:szCs w:val="20"/>
              </w:rPr>
            </w:pPr>
            <w:r>
              <w:rPr>
                <w:sz w:val="20"/>
                <w:szCs w:val="20"/>
              </w:rPr>
              <w:fldChar w:fldCharType="begin"/>
            </w:r>
            <w:r>
              <w:rPr>
                <w:sz w:val="20"/>
                <w:szCs w:val="20"/>
              </w:rPr>
              <w:instrText xml:space="preserve"> HYPERLINK  \l "Par234"</w:instrText>
            </w:r>
            <w:r>
              <w:rPr>
                <w:sz w:val="20"/>
                <w:szCs w:val="20"/>
              </w:rPr>
              <w:fldChar w:fldCharType="separate"/>
            </w:r>
            <w:r>
              <w:rPr>
                <w:color w:val="0000ff"/>
                <w:sz w:val="20"/>
                <w:szCs w:val="20"/>
              </w:rPr>
              <w:t xml:space="preserve">подпункт "г" пункта 2.13</w:t>
            </w:r>
            <w:r>
              <w:rPr>
                <w:sz w:val="20"/>
                <w:szCs w:val="20"/>
              </w:rPr>
              <w:fldChar w:fldCharType="end"/>
            </w:r>
            <w:r>
              <w:rPr>
                <w:sz w:val="20"/>
                <w:szCs w:val="20"/>
              </w:rPr>
            </w:r>
          </w:p>
        </w:tc>
        <w:tc>
          <w:tcPr>
            <w:tcBorders>
              <w:top w:val="single" w:color="000000" w:sz="4" w:space="0"/>
              <w:left w:val="single" w:color="000000" w:sz="4" w:space="0"/>
              <w:bottom w:val="single" w:color="000000" w:sz="4" w:space="0"/>
              <w:right w:val="single" w:color="000000" w:sz="4" w:space="0"/>
            </w:tcBorders>
            <w:tcW w:w="4825" w:type="dxa"/>
            <w:vAlign w:val="top"/>
            <w:textDirection w:val="lrTb"/>
            <w:noWrap w:val="false"/>
          </w:tcPr>
          <w:p>
            <w:pPr>
              <w:pStyle w:val="605"/>
              <w:ind w:left="0" w:right="0" w:firstLine="0"/>
              <w:jc w:val="center"/>
              <w:rPr>
                <w:sz w:val="20"/>
                <w:szCs w:val="20"/>
              </w:rPr>
            </w:pPr>
            <w:r>
              <w:rPr>
                <w:sz w:val="20"/>
                <w:szCs w:val="20"/>
              </w:rPr>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r>
              <w:rPr>
                <w:sz w:val="20"/>
                <w:szCs w:val="20"/>
              </w:rPr>
              <w:fldChar w:fldCharType="begin"/>
            </w:r>
            <w:r>
              <w:rPr>
                <w:sz w:val="20"/>
                <w:szCs w:val="20"/>
              </w:rPr>
              <w:instrText xml:space="preserve"> HYPERLINK "consultantplus://offline/ref=01383D44A4A7959FA1855B5AA5278B242675B60657F693DF36B20957077757D8892325D2EC1246950E14E300A014E2A280C444976A3AB306L"</w:instrText>
            </w:r>
            <w:r>
              <w:rPr>
                <w:sz w:val="20"/>
                <w:szCs w:val="20"/>
              </w:rPr>
              <w:fldChar w:fldCharType="separate"/>
            </w:r>
            <w:r>
              <w:rPr>
                <w:color w:val="0000ff"/>
                <w:sz w:val="20"/>
                <w:szCs w:val="20"/>
              </w:rPr>
              <w:t xml:space="preserve">частью 6</w:t>
            </w:r>
            <w:r>
              <w:rPr>
                <w:sz w:val="20"/>
                <w:szCs w:val="20"/>
              </w:rPr>
              <w:fldChar w:fldCharType="end"/>
            </w:r>
            <w:r>
              <w:rPr>
                <w:sz w:val="20"/>
                <w:szCs w:val="20"/>
              </w:rPr>
              <w:fldChar w:fldCharType="begin"/>
            </w:r>
            <w:r>
              <w:rPr>
                <w:sz w:val="20"/>
                <w:szCs w:val="20"/>
              </w:rPr>
              <w:instrText xml:space="preserve"> HYPERLINK "consultantplus://offline/ref=01383D44A4A7959FA1855B5AA5278B242675B60657F693DF36B20957077757D8892325D2EC1246950E14E300A014E2A280C444976A3AB306L"</w:instrText>
            </w:r>
            <w:r>
              <w:rPr>
                <w:sz w:val="20"/>
                <w:szCs w:val="20"/>
              </w:rPr>
              <w:fldChar w:fldCharType="separate"/>
            </w:r>
            <w:r>
              <w:rPr>
                <w:color w:val="0000ff"/>
                <w:sz w:val="20"/>
                <w:szCs w:val="20"/>
                <w:vertAlign w:val="superscript"/>
              </w:rPr>
              <w:t xml:space="preserve">2</w:t>
            </w:r>
            <w:r>
              <w:rPr>
                <w:sz w:val="20"/>
                <w:szCs w:val="20"/>
              </w:rPr>
              <w:fldChar w:fldCharType="end"/>
            </w:r>
            <w:r>
              <w:rPr>
                <w:sz w:val="20"/>
                <w:szCs w:val="20"/>
              </w:rPr>
              <w:fldChar w:fldCharType="begin"/>
            </w:r>
            <w:r>
              <w:rPr>
                <w:sz w:val="20"/>
                <w:szCs w:val="20"/>
              </w:rPr>
              <w:instrText xml:space="preserve"> HYPERLINK "consultantplus://offline/ref=01383D44A4A7959FA1855B5AA5278B242675B60657F693DF36B20957077757D8892325D2EC1246950E14E300A014E2A280C444976A3AB306L"</w:instrText>
            </w:r>
            <w:r>
              <w:rPr>
                <w:sz w:val="20"/>
                <w:szCs w:val="20"/>
              </w:rPr>
              <w:fldChar w:fldCharType="separate"/>
            </w:r>
            <w:r>
              <w:rPr>
                <w:color w:val="0000ff"/>
                <w:sz w:val="20"/>
                <w:szCs w:val="20"/>
              </w:rPr>
              <w:t xml:space="preserve"> статьи 55</w:t>
            </w:r>
            <w:r>
              <w:rPr>
                <w:sz w:val="20"/>
                <w:szCs w:val="20"/>
              </w:rPr>
              <w:fldChar w:fldCharType="end"/>
            </w:r>
            <w:r>
              <w:rPr>
                <w:sz w:val="20"/>
                <w:szCs w:val="20"/>
              </w:rPr>
              <w:t xml:space="preserve"> Градостроительного кодекса Российской Федерации</w:t>
            </w:r>
            <w:r>
              <w:rPr>
                <w:sz w:val="20"/>
                <w:szCs w:val="20"/>
              </w:rPr>
            </w:r>
          </w:p>
        </w:tc>
        <w:tc>
          <w:tcPr>
            <w:tcBorders>
              <w:top w:val="single" w:color="000000" w:sz="4" w:space="0"/>
              <w:left w:val="single" w:color="000000" w:sz="4" w:space="0"/>
              <w:bottom w:val="single" w:color="000000" w:sz="4" w:space="0"/>
              <w:right w:val="single" w:color="000000" w:sz="4" w:space="0"/>
            </w:tcBorders>
            <w:tcW w:w="2835" w:type="dxa"/>
            <w:vAlign w:val="top"/>
            <w:textDirection w:val="lrTb"/>
            <w:noWrap w:val="false"/>
          </w:tcPr>
          <w:p>
            <w:pPr>
              <w:pStyle w:val="605"/>
              <w:ind w:left="0" w:right="0" w:firstLine="0"/>
              <w:jc w:val="center"/>
              <w:rPr>
                <w:sz w:val="20"/>
                <w:szCs w:val="20"/>
              </w:rPr>
            </w:pPr>
            <w:r>
              <w:rPr>
                <w:sz w:val="20"/>
                <w:szCs w:val="20"/>
              </w:rPr>
              <w:t xml:space="preserve">Указываются основания такого вывода</w:t>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1348" w:type="dxa"/>
            <w:vAlign w:val="top"/>
            <w:textDirection w:val="lrTb"/>
            <w:noWrap w:val="false"/>
          </w:tcPr>
          <w:p>
            <w:pPr>
              <w:pStyle w:val="605"/>
              <w:ind w:left="0" w:right="0" w:firstLine="0"/>
              <w:jc w:val="center"/>
              <w:rPr>
                <w:sz w:val="20"/>
                <w:szCs w:val="20"/>
              </w:rPr>
            </w:pPr>
            <w:r>
              <w:rPr>
                <w:sz w:val="20"/>
                <w:szCs w:val="20"/>
              </w:rPr>
              <w:fldChar w:fldCharType="begin"/>
            </w:r>
            <w:r>
              <w:rPr>
                <w:sz w:val="20"/>
                <w:szCs w:val="20"/>
              </w:rPr>
              <w:instrText xml:space="preserve"> HYPERLINK  \l "Par235"</w:instrText>
            </w:r>
            <w:r>
              <w:rPr>
                <w:sz w:val="20"/>
                <w:szCs w:val="20"/>
              </w:rPr>
              <w:fldChar w:fldCharType="separate"/>
            </w:r>
            <w:r>
              <w:rPr>
                <w:color w:val="0000ff"/>
                <w:sz w:val="20"/>
                <w:szCs w:val="20"/>
              </w:rPr>
              <w:t xml:space="preserve">подпункт "д" пункта 2.13</w:t>
            </w:r>
            <w:r>
              <w:rPr>
                <w:sz w:val="20"/>
                <w:szCs w:val="20"/>
              </w:rPr>
              <w:fldChar w:fldCharType="end"/>
            </w:r>
            <w:r>
              <w:rPr>
                <w:sz w:val="20"/>
                <w:szCs w:val="20"/>
              </w:rPr>
            </w:r>
          </w:p>
        </w:tc>
        <w:tc>
          <w:tcPr>
            <w:tcBorders>
              <w:top w:val="single" w:color="000000" w:sz="4" w:space="0"/>
              <w:left w:val="single" w:color="000000" w:sz="4" w:space="0"/>
              <w:bottom w:val="single" w:color="000000" w:sz="4" w:space="0"/>
              <w:right w:val="single" w:color="000000" w:sz="4" w:space="0"/>
            </w:tcBorders>
            <w:tcW w:w="4825" w:type="dxa"/>
            <w:vAlign w:val="top"/>
            <w:textDirection w:val="lrTb"/>
            <w:noWrap w:val="false"/>
          </w:tcPr>
          <w:p>
            <w:pPr>
              <w:pStyle w:val="605"/>
              <w:ind w:left="0" w:right="0" w:firstLine="0"/>
              <w:jc w:val="center"/>
              <w:rPr>
                <w:sz w:val="20"/>
                <w:szCs w:val="20"/>
              </w:rPr>
            </w:pPr>
            <w:r>
              <w:rPr>
                <w:sz w:val="20"/>
                <w:szCs w:val="20"/>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w:t>
            </w:r>
            <w:r>
              <w:rPr>
                <w:sz w:val="20"/>
                <w:szCs w:val="20"/>
              </w:rPr>
              <w:t xml:space="preserve">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r>
              <w:rPr>
                <w:sz w:val="20"/>
                <w:szCs w:val="20"/>
              </w:rPr>
              <w:fldChar w:fldCharType="begin"/>
            </w:r>
            <w:r>
              <w:rPr>
                <w:sz w:val="20"/>
                <w:szCs w:val="20"/>
              </w:rPr>
              <w:instrText xml:space="preserve"> HYPERLINK "consultantplus://offline/ref=01383D44A4A7959FA1855B5AA5278B242675B60657F693DF36B20957077757D8892325D3EF1342950E14E300A014E2A280C444976A3AB306L"</w:instrText>
            </w:r>
            <w:r>
              <w:rPr>
                <w:sz w:val="20"/>
                <w:szCs w:val="20"/>
              </w:rPr>
              <w:fldChar w:fldCharType="separate"/>
            </w:r>
            <w:r>
              <w:rPr>
                <w:color w:val="0000ff"/>
                <w:sz w:val="20"/>
                <w:szCs w:val="20"/>
              </w:rPr>
              <w:t xml:space="preserve">пунктом 9 части 7 статьи 51</w:t>
            </w:r>
            <w:r>
              <w:rPr>
                <w:sz w:val="20"/>
                <w:szCs w:val="20"/>
              </w:rPr>
              <w:fldChar w:fldCharType="end"/>
            </w:r>
            <w:r>
              <w:rPr>
                <w:sz w:val="20"/>
                <w:szCs w:val="20"/>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Pr>
                <w:sz w:val="20"/>
                <w:szCs w:val="20"/>
              </w:rPr>
            </w:r>
          </w:p>
        </w:tc>
        <w:tc>
          <w:tcPr>
            <w:tcBorders>
              <w:top w:val="single" w:color="000000" w:sz="4" w:space="0"/>
              <w:left w:val="single" w:color="000000" w:sz="4" w:space="0"/>
              <w:bottom w:val="single" w:color="000000" w:sz="4" w:space="0"/>
              <w:right w:val="single" w:color="000000" w:sz="4" w:space="0"/>
            </w:tcBorders>
            <w:tcW w:w="2835" w:type="dxa"/>
            <w:vAlign w:val="top"/>
            <w:textDirection w:val="lrTb"/>
            <w:noWrap w:val="false"/>
          </w:tcPr>
          <w:p>
            <w:pPr>
              <w:pStyle w:val="605"/>
              <w:ind w:left="0" w:right="0" w:firstLine="0"/>
              <w:jc w:val="center"/>
              <w:rPr>
                <w:sz w:val="20"/>
                <w:szCs w:val="20"/>
              </w:rPr>
            </w:pPr>
            <w:r>
              <w:rPr>
                <w:sz w:val="20"/>
                <w:szCs w:val="20"/>
              </w:rPr>
              <w:t xml:space="preserve">Указываются основания такого вывода</w:t>
            </w:r>
            <w:r>
              <w:rPr>
                <w:sz w:val="20"/>
                <w:szCs w:val="20"/>
              </w:rPr>
            </w:r>
          </w:p>
        </w:tc>
      </w:tr>
    </w:tbl>
    <w:p>
      <w:pPr>
        <w:pStyle w:val="605"/>
        <w:ind w:left="0" w:right="0" w:firstLine="0"/>
        <w:jc w:val="both"/>
        <w:rPr>
          <w:sz w:val="20"/>
          <w:szCs w:val="20"/>
        </w:rPr>
      </w:pPr>
      <w:r>
        <w:rPr>
          <w:sz w:val="20"/>
          <w:szCs w:val="20"/>
        </w:rPr>
      </w:r>
      <w:r>
        <w:rPr>
          <w:sz w:val="20"/>
          <w:szCs w:val="20"/>
        </w:rPr>
      </w:r>
    </w:p>
    <w:p>
      <w:pPr>
        <w:pStyle w:val="606"/>
        <w:ind w:left="0" w:right="0" w:firstLine="0"/>
        <w:jc w:val="both"/>
        <w:rPr>
          <w:sz w:val="20"/>
          <w:szCs w:val="20"/>
        </w:rPr>
      </w:pPr>
      <w:r>
        <w:rPr>
          <w:sz w:val="20"/>
          <w:szCs w:val="20"/>
        </w:rPr>
        <w:t xml:space="preserve">        Вы    вправе повторно обратиться с заявлением о выдаче разрешения на ввод</w:t>
      </w:r>
      <w:r>
        <w:rPr>
          <w:sz w:val="20"/>
          <w:szCs w:val="20"/>
        </w:rPr>
      </w:r>
    </w:p>
    <w:p>
      <w:pPr>
        <w:pStyle w:val="606"/>
        <w:ind w:left="0" w:right="0" w:firstLine="0"/>
        <w:jc w:val="both"/>
        <w:rPr>
          <w:sz w:val="20"/>
          <w:szCs w:val="20"/>
        </w:rPr>
      </w:pPr>
      <w:r>
        <w:rPr>
          <w:sz w:val="20"/>
          <w:szCs w:val="20"/>
        </w:rPr>
        <w:t xml:space="preserve">объекта в эксплуатацию после устранения указанных нарушений.</w:t>
      </w:r>
      <w:r>
        <w:rPr>
          <w:sz w:val="20"/>
          <w:szCs w:val="20"/>
        </w:rPr>
      </w:r>
    </w:p>
    <w:p>
      <w:pPr>
        <w:pStyle w:val="606"/>
        <w:ind w:left="0" w:right="0" w:firstLine="0"/>
        <w:jc w:val="both"/>
        <w:rPr>
          <w:sz w:val="20"/>
          <w:szCs w:val="20"/>
        </w:rPr>
      </w:pPr>
      <w:r>
        <w:rPr>
          <w:sz w:val="20"/>
          <w:szCs w:val="20"/>
        </w:rPr>
        <w:t xml:space="preserve">        Данный      отказ      может      быть    обжалован    в    досудебном    порядке    путем</w:t>
      </w:r>
      <w:r>
        <w:rPr>
          <w:sz w:val="20"/>
          <w:szCs w:val="20"/>
        </w:rPr>
      </w:r>
    </w:p>
    <w:p>
      <w:pPr>
        <w:pStyle w:val="606"/>
        <w:ind w:left="0" w:right="0" w:firstLine="0"/>
        <w:jc w:val="both"/>
        <w:rPr>
          <w:sz w:val="20"/>
          <w:szCs w:val="20"/>
        </w:rPr>
      </w:pPr>
      <w:r>
        <w:rPr>
          <w:sz w:val="20"/>
          <w:szCs w:val="20"/>
        </w:rPr>
        <w:t xml:space="preserve">направления      жалобы    в    __________________________,    а    также    в    судебном</w:t>
      </w:r>
      <w:r>
        <w:rPr>
          <w:sz w:val="20"/>
          <w:szCs w:val="20"/>
        </w:rPr>
      </w:r>
    </w:p>
    <w:p>
      <w:pPr>
        <w:pStyle w:val="606"/>
        <w:ind w:left="0" w:right="0" w:firstLine="0"/>
        <w:jc w:val="both"/>
        <w:rPr>
          <w:sz w:val="20"/>
          <w:szCs w:val="20"/>
        </w:rPr>
      </w:pPr>
      <w:r>
        <w:rPr>
          <w:sz w:val="20"/>
          <w:szCs w:val="20"/>
        </w:rPr>
        <w:t xml:space="preserve">порядке.</w:t>
      </w:r>
      <w:r>
        <w:rPr>
          <w:sz w:val="20"/>
          <w:szCs w:val="20"/>
        </w:rPr>
      </w:r>
    </w:p>
    <w:p>
      <w:pPr>
        <w:pStyle w:val="606"/>
        <w:ind w:left="0" w:right="0" w:firstLine="0"/>
        <w:jc w:val="both"/>
        <w:rPr>
          <w:sz w:val="20"/>
          <w:szCs w:val="20"/>
        </w:rPr>
      </w:pPr>
      <w:r>
        <w:rPr>
          <w:sz w:val="20"/>
          <w:szCs w:val="20"/>
        </w:rPr>
        <w:t xml:space="preserve">        Дополнительно информируем: ____________________________________________</w:t>
      </w:r>
      <w:r>
        <w:rPr>
          <w:sz w:val="20"/>
          <w:szCs w:val="20"/>
        </w:rPr>
      </w:r>
    </w:p>
    <w:p>
      <w:pPr>
        <w:pStyle w:val="606"/>
        <w:ind w:left="0" w:right="0" w:firstLine="0"/>
        <w:jc w:val="both"/>
        <w:rPr>
          <w:sz w:val="20"/>
          <w:szCs w:val="20"/>
        </w:rPr>
      </w:pPr>
      <w:r>
        <w:rPr>
          <w:sz w:val="20"/>
          <w:szCs w:val="20"/>
        </w:rPr>
        <w:t xml:space="preserve">__________________________________________________________________________.</w:t>
      </w:r>
      <w:r>
        <w:rPr>
          <w:sz w:val="20"/>
          <w:szCs w:val="20"/>
        </w:rPr>
      </w:r>
    </w:p>
    <w:p>
      <w:pPr>
        <w:pStyle w:val="606"/>
        <w:ind w:left="0" w:right="0" w:firstLine="0"/>
        <w:jc w:val="both"/>
        <w:rPr>
          <w:sz w:val="20"/>
          <w:szCs w:val="20"/>
        </w:rPr>
      </w:pPr>
      <w:r>
        <w:rPr>
          <w:sz w:val="20"/>
          <w:szCs w:val="20"/>
        </w:rPr>
        <w:t xml:space="preserve">                (указывается информация, необходимая для устранения причин</w:t>
      </w:r>
      <w:r>
        <w:rPr>
          <w:sz w:val="20"/>
          <w:szCs w:val="20"/>
        </w:rPr>
      </w:r>
    </w:p>
    <w:p>
      <w:pPr>
        <w:pStyle w:val="606"/>
        <w:ind w:left="0" w:right="0" w:firstLine="0"/>
        <w:jc w:val="both"/>
        <w:rPr>
          <w:sz w:val="20"/>
          <w:szCs w:val="20"/>
        </w:rPr>
      </w:pPr>
      <w:r>
        <w:rPr>
          <w:sz w:val="20"/>
          <w:szCs w:val="20"/>
        </w:rPr>
        <w:t xml:space="preserve">                отказа в выдаче разрешения на ввод объекта в эксплуатацию,</w:t>
      </w:r>
      <w:r>
        <w:rPr>
          <w:sz w:val="20"/>
          <w:szCs w:val="20"/>
        </w:rPr>
      </w:r>
    </w:p>
    <w:p>
      <w:pPr>
        <w:pStyle w:val="606"/>
        <w:ind w:left="0" w:right="0" w:firstLine="0"/>
        <w:jc w:val="both"/>
        <w:rPr>
          <w:sz w:val="20"/>
          <w:szCs w:val="20"/>
        </w:rPr>
      </w:pPr>
      <w:r>
        <w:rPr>
          <w:sz w:val="20"/>
          <w:szCs w:val="20"/>
        </w:rPr>
        <w:t xml:space="preserve">                        а также иная дополнительная информация при наличии)</w:t>
      </w:r>
      <w:r>
        <w:rPr>
          <w:sz w:val="20"/>
          <w:szCs w:val="20"/>
        </w:rPr>
      </w:r>
    </w:p>
    <w:p>
      <w:pPr>
        <w:pStyle w:val="606"/>
        <w:ind w:left="0" w:right="0" w:firstLine="0"/>
        <w:jc w:val="both"/>
        <w:rPr>
          <w:sz w:val="20"/>
          <w:szCs w:val="20"/>
        </w:rPr>
      </w:pPr>
      <w:r>
        <w:rPr>
          <w:sz w:val="20"/>
          <w:szCs w:val="20"/>
        </w:rPr>
      </w:r>
      <w:r>
        <w:rPr>
          <w:sz w:val="20"/>
          <w:szCs w:val="20"/>
        </w:rPr>
      </w:r>
    </w:p>
    <w:p>
      <w:pPr>
        <w:pStyle w:val="606"/>
        <w:ind w:left="0" w:right="0" w:firstLine="0"/>
        <w:jc w:val="both"/>
        <w:rPr>
          <w:sz w:val="20"/>
          <w:szCs w:val="20"/>
        </w:rPr>
      </w:pPr>
      <w:r>
        <w:rPr>
          <w:sz w:val="20"/>
          <w:szCs w:val="20"/>
        </w:rPr>
        <w:t xml:space="preserve">        ________________    _______________    ____________________________________</w:t>
      </w:r>
      <w:r>
        <w:rPr>
          <w:sz w:val="20"/>
          <w:szCs w:val="20"/>
        </w:rPr>
      </w:r>
    </w:p>
    <w:p>
      <w:pPr>
        <w:pStyle w:val="606"/>
        <w:ind w:left="0" w:right="0" w:firstLine="0"/>
        <w:jc w:val="both"/>
        <w:rPr>
          <w:sz w:val="20"/>
          <w:szCs w:val="20"/>
        </w:rPr>
      </w:pPr>
      <w:r>
        <w:rPr>
          <w:sz w:val="20"/>
          <w:szCs w:val="20"/>
        </w:rPr>
        <w:t xml:space="preserve">            (должность)                (подпись)        (фамилия, имя, отчество (при наличии)</w:t>
      </w:r>
      <w:r>
        <w:rPr>
          <w:sz w:val="20"/>
          <w:szCs w:val="20"/>
        </w:rPr>
      </w:r>
    </w:p>
    <w:p>
      <w:pPr>
        <w:pStyle w:val="606"/>
        <w:ind w:left="0" w:right="0" w:firstLine="0"/>
        <w:jc w:val="both"/>
        <w:rPr>
          <w:sz w:val="20"/>
          <w:szCs w:val="20"/>
        </w:rPr>
      </w:pPr>
      <w:r>
        <w:rPr>
          <w:sz w:val="20"/>
          <w:szCs w:val="20"/>
        </w:rPr>
        <w:t xml:space="preserve">        Дата</w:t>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right"/>
        <w:rPr>
          <w:sz w:val="20"/>
          <w:szCs w:val="20"/>
        </w:rPr>
      </w:pPr>
      <w:r>
        <w:rPr>
          <w:sz w:val="20"/>
          <w:szCs w:val="20"/>
        </w:rPr>
        <w:t xml:space="preserve">Приложение N 4</w:t>
      </w:r>
      <w:r>
        <w:rPr>
          <w:sz w:val="20"/>
          <w:szCs w:val="20"/>
        </w:rPr>
      </w:r>
    </w:p>
    <w:p>
      <w:pPr>
        <w:pStyle w:val="605"/>
        <w:ind w:left="0" w:right="0" w:firstLine="0"/>
        <w:jc w:val="right"/>
        <w:rPr>
          <w:sz w:val="20"/>
          <w:szCs w:val="20"/>
        </w:rPr>
      </w:pPr>
      <w:r>
        <w:rPr>
          <w:sz w:val="20"/>
          <w:szCs w:val="20"/>
        </w:rPr>
        <w:t xml:space="preserve">к Административному регламенту</w:t>
      </w:r>
      <w:r>
        <w:rPr>
          <w:sz w:val="20"/>
          <w:szCs w:val="20"/>
        </w:rPr>
      </w:r>
    </w:p>
    <w:p>
      <w:pPr>
        <w:pStyle w:val="605"/>
        <w:jc w:val="left"/>
        <w:rPr>
          <w:b w:val="0"/>
          <w:sz w:val="20"/>
          <w:szCs w:val="20"/>
        </w:rPr>
      </w:pPr>
      <w:r>
        <w:rPr>
          <w:b w:val="0"/>
          <w:sz w:val="20"/>
          <w:szCs w:val="20"/>
        </w:rPr>
      </w:r>
      <w:r>
        <w:rPr>
          <w:sz w:val="20"/>
          <w:szCs w:val="20"/>
        </w:rPr>
      </w:r>
    </w:p>
    <w:tbl>
      <w:tblPr>
        <w:tblW w:w="0" w:type="auto"/>
        <w:tblInd w:w="0" w:type="dxa"/>
        <w:tblLayout w:type="fixed"/>
        <w:tblCellMar>
          <w:left w:w="0" w:type="dxa"/>
          <w:top w:w="0" w:type="dxa"/>
          <w:right w:w="0" w:type="dxa"/>
          <w:bottom w:w="0" w:type="dxa"/>
        </w:tblCellMar>
        <w:tblLook w:val="04A0" w:firstRow="1" w:lastRow="0" w:firstColumn="1" w:lastColumn="0" w:noHBand="0" w:noVBand="1"/>
      </w:tblPr>
      <w:tblGrid>
        <w:gridCol w:w="59"/>
        <w:gridCol w:w="114"/>
        <w:gridCol w:w="9068"/>
        <w:gridCol w:w="113"/>
      </w:tblGrid>
      <w:tr>
        <w:trPr>
          <w:cantSplit w:val="false"/>
        </w:trPr>
        <w:tc>
          <w:tcPr>
            <w:shd w:val="clear" w:color="auto" w:fill="ced3f1"/>
            <w:tcBorders>
              <w:top w:val="none" w:color="000000" w:sz="0" w:space="0"/>
              <w:left w:val="none" w:color="000000" w:sz="0" w:space="0"/>
              <w:bottom w:val="none" w:color="000000" w:sz="0" w:space="0"/>
              <w:right w:val="none" w:color="000000" w:sz="0" w:space="0"/>
            </w:tcBorders>
            <w:tcW w:w="59" w:type="dxa"/>
            <w:vAlign w:val="top"/>
            <w:textDirection w:val="lrTb"/>
            <w:noWrap w:val="false"/>
          </w:tcPr>
          <w:p>
            <w:pPr>
              <w:pStyle w:val="605"/>
              <w:jc w:val="left"/>
              <w:rPr>
                <w:b w:val="0"/>
                <w:sz w:val="20"/>
                <w:szCs w:val="20"/>
              </w:rPr>
            </w:pPr>
            <w:r>
              <w:rPr>
                <w:b w:val="0"/>
                <w:sz w:val="20"/>
                <w:szCs w:val="20"/>
              </w:rPr>
            </w:r>
            <w:r>
              <w:rPr>
                <w:sz w:val="20"/>
                <w:szCs w:val="20"/>
              </w:rPr>
            </w:r>
          </w:p>
        </w:tc>
        <w:tc>
          <w:tcPr>
            <w:shd w:val="clear" w:color="auto" w:fill="f4f3f8"/>
            <w:tcBorders>
              <w:top w:val="none" w:color="000000" w:sz="0" w:space="0"/>
              <w:left w:val="none" w:color="000000" w:sz="0" w:space="0"/>
              <w:bottom w:val="none" w:color="000000" w:sz="0" w:space="0"/>
              <w:right w:val="none" w:color="000000" w:sz="0" w:space="0"/>
            </w:tcBorders>
            <w:tcW w:w="114" w:type="dxa"/>
            <w:vAlign w:val="top"/>
            <w:textDirection w:val="lrTb"/>
            <w:noWrap w:val="false"/>
          </w:tcPr>
          <w:p>
            <w:pPr>
              <w:pStyle w:val="605"/>
              <w:jc w:val="left"/>
              <w:rPr>
                <w:b w:val="0"/>
                <w:sz w:val="20"/>
                <w:szCs w:val="20"/>
              </w:rPr>
            </w:pPr>
            <w:r>
              <w:rPr>
                <w:b w:val="0"/>
                <w:sz w:val="20"/>
                <w:szCs w:val="20"/>
              </w:rPr>
            </w:r>
            <w:r>
              <w:rPr>
                <w:sz w:val="20"/>
                <w:szCs w:val="20"/>
              </w:rPr>
            </w:r>
          </w:p>
        </w:tc>
        <w:tc>
          <w:tcPr>
            <w:shd w:val="clear" w:color="auto" w:fill="f4f3f8"/>
            <w:tcBorders>
              <w:top w:val="none" w:color="000000" w:sz="0" w:space="0"/>
              <w:left w:val="none" w:color="000000" w:sz="0" w:space="0"/>
              <w:bottom w:val="none" w:color="000000" w:sz="0" w:space="0"/>
              <w:right w:val="none" w:color="000000" w:sz="0" w:space="0"/>
            </w:tcBorders>
            <w:tcW w:w="9068" w:type="dxa"/>
            <w:vAlign w:val="top"/>
            <w:textDirection w:val="lrTb"/>
            <w:noWrap w:val="false"/>
          </w:tcPr>
          <w:p>
            <w:pPr>
              <w:pStyle w:val="605"/>
              <w:ind w:left="0" w:right="0" w:firstLine="0"/>
              <w:jc w:val="center"/>
              <w:rPr>
                <w:sz w:val="20"/>
                <w:szCs w:val="20"/>
              </w:rPr>
            </w:pPr>
            <w:r>
              <w:rPr>
                <w:color w:val="392c69"/>
                <w:sz w:val="20"/>
                <w:szCs w:val="20"/>
              </w:rPr>
              <w:t xml:space="preserve">Список изменяющих документов</w:t>
            </w:r>
            <w:r>
              <w:rPr>
                <w:sz w:val="20"/>
                <w:szCs w:val="20"/>
              </w:rPr>
            </w:r>
          </w:p>
          <w:p>
            <w:pPr>
              <w:pStyle w:val="605"/>
              <w:ind w:left="0" w:right="0" w:firstLine="0"/>
              <w:jc w:val="center"/>
              <w:rPr>
                <w:sz w:val="20"/>
                <w:szCs w:val="20"/>
              </w:rPr>
            </w:pPr>
            <w:r>
              <w:rPr>
                <w:color w:val="392c69"/>
                <w:sz w:val="20"/>
                <w:szCs w:val="20"/>
              </w:rPr>
              <w:t xml:space="preserve">(введено </w:t>
            </w:r>
            <w:r>
              <w:rPr>
                <w:sz w:val="20"/>
                <w:szCs w:val="20"/>
              </w:rPr>
              <w:fldChar w:fldCharType="begin"/>
            </w:r>
            <w:r>
              <w:rPr>
                <w:sz w:val="20"/>
                <w:szCs w:val="20"/>
              </w:rPr>
              <w:instrText xml:space="preserve"> HYPERLINK "consultantplus://offline/ref=01383D44A4A7959FA1854557B34BD52E217AEE0A5DF79A8F6EE10F005827518DC9632385A954499F5A45A254AC1EB4EDC4945794682635A925540CA7B709L"</w:instrText>
            </w:r>
            <w:r>
              <w:rPr>
                <w:sz w:val="20"/>
                <w:szCs w:val="20"/>
              </w:rPr>
              <w:fldChar w:fldCharType="separate"/>
            </w:r>
            <w:r>
              <w:rPr>
                <w:color w:val="0000ff"/>
                <w:sz w:val="20"/>
                <w:szCs w:val="20"/>
              </w:rPr>
              <w:t xml:space="preserve">Постановлением</w:t>
            </w:r>
            <w:r>
              <w:rPr>
                <w:sz w:val="20"/>
                <w:szCs w:val="20"/>
              </w:rPr>
              <w:fldChar w:fldCharType="end"/>
            </w:r>
            <w:r>
              <w:rPr>
                <w:color w:val="392c69"/>
                <w:sz w:val="20"/>
                <w:szCs w:val="20"/>
              </w:rPr>
              <w:t xml:space="preserve"> Главархитектуры Рязанской области</w:t>
            </w:r>
            <w:r>
              <w:rPr>
                <w:sz w:val="20"/>
                <w:szCs w:val="20"/>
              </w:rPr>
            </w:r>
          </w:p>
          <w:p>
            <w:pPr>
              <w:pStyle w:val="605"/>
              <w:ind w:left="0" w:right="0" w:firstLine="0"/>
              <w:jc w:val="center"/>
              <w:rPr>
                <w:sz w:val="20"/>
                <w:szCs w:val="20"/>
              </w:rPr>
            </w:pPr>
            <w:r>
              <w:rPr>
                <w:color w:val="392c69"/>
                <w:sz w:val="20"/>
                <w:szCs w:val="20"/>
              </w:rPr>
              <w:t xml:space="preserve">от 31.05.2022 N 284-п)</w:t>
            </w:r>
            <w:r>
              <w:rPr>
                <w:sz w:val="20"/>
                <w:szCs w:val="20"/>
              </w:rPr>
            </w:r>
          </w:p>
        </w:tc>
        <w:tc>
          <w:tcPr>
            <w:shd w:val="clear" w:color="auto" w:fill="f4f3f8"/>
            <w:tcBorders>
              <w:top w:val="none" w:color="000000" w:sz="0" w:space="0"/>
              <w:left w:val="none" w:color="000000" w:sz="0" w:space="0"/>
              <w:bottom w:val="none" w:color="000000" w:sz="0" w:space="0"/>
              <w:right w:val="none" w:color="000000" w:sz="0" w:space="0"/>
            </w:tcBorders>
            <w:tcW w:w="113" w:type="dxa"/>
            <w:vAlign w:val="top"/>
            <w:textDirection w:val="lrTb"/>
            <w:noWrap w:val="false"/>
          </w:tcPr>
          <w:p>
            <w:pPr>
              <w:pStyle w:val="605"/>
              <w:ind w:left="0" w:right="0" w:firstLine="0"/>
              <w:jc w:val="center"/>
              <w:rPr>
                <w:b w:val="0"/>
                <w:color w:val="392c69"/>
                <w:sz w:val="20"/>
                <w:szCs w:val="20"/>
              </w:rPr>
            </w:pPr>
            <w:r>
              <w:rPr>
                <w:b w:val="0"/>
                <w:color w:val="392c69"/>
                <w:sz w:val="20"/>
                <w:szCs w:val="20"/>
              </w:rPr>
            </w:r>
            <w:r>
              <w:rPr>
                <w:sz w:val="20"/>
                <w:szCs w:val="20"/>
              </w:rPr>
            </w:r>
          </w:p>
        </w:tc>
      </w:tr>
    </w:tbl>
    <w:p>
      <w:pPr>
        <w:pStyle w:val="605"/>
        <w:ind w:left="0" w:right="0" w:firstLine="0"/>
        <w:jc w:val="both"/>
        <w:rPr>
          <w:sz w:val="20"/>
          <w:szCs w:val="20"/>
        </w:rPr>
      </w:pPr>
      <w:r>
        <w:rPr>
          <w:sz w:val="20"/>
          <w:szCs w:val="20"/>
        </w:rPr>
      </w:r>
      <w:r>
        <w:rPr>
          <w:sz w:val="20"/>
          <w:szCs w:val="20"/>
        </w:rPr>
      </w:r>
    </w:p>
    <w:p>
      <w:pPr>
        <w:pStyle w:val="605"/>
        <w:ind w:left="0" w:right="0" w:firstLine="0"/>
        <w:jc w:val="right"/>
        <w:rPr>
          <w:sz w:val="20"/>
          <w:szCs w:val="20"/>
        </w:rPr>
      </w:pPr>
      <w:r>
        <w:rPr>
          <w:sz w:val="20"/>
          <w:szCs w:val="20"/>
        </w:rPr>
        <w:t xml:space="preserve">ФОРМА</w:t>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center"/>
        <w:rPr>
          <w:sz w:val="20"/>
          <w:szCs w:val="20"/>
        </w:rPr>
      </w:pPr>
      <w:r>
        <w:rPr>
          <w:sz w:val="20"/>
          <w:szCs w:val="20"/>
        </w:rPr>
      </w:r>
      <w:bookmarkStart w:id="46" w:name="Par882"/>
      <w:r>
        <w:rPr>
          <w:sz w:val="20"/>
          <w:szCs w:val="20"/>
        </w:rPr>
      </w:r>
      <w:bookmarkEnd w:id="46"/>
      <w:r>
        <w:rPr>
          <w:sz w:val="20"/>
          <w:szCs w:val="20"/>
        </w:rPr>
        <w:t xml:space="preserve">ЗАЯВЛЕНИЕ</w:t>
      </w:r>
      <w:r>
        <w:rPr>
          <w:sz w:val="20"/>
          <w:szCs w:val="20"/>
        </w:rPr>
      </w:r>
    </w:p>
    <w:p>
      <w:pPr>
        <w:pStyle w:val="605"/>
        <w:ind w:left="0" w:right="0" w:firstLine="0"/>
        <w:jc w:val="center"/>
        <w:rPr>
          <w:sz w:val="20"/>
          <w:szCs w:val="20"/>
        </w:rPr>
      </w:pPr>
      <w:r>
        <w:rPr>
          <w:sz w:val="20"/>
          <w:szCs w:val="20"/>
        </w:rPr>
        <w:t xml:space="preserve">об исправлении допущенных опечаток и ошибок в разрешении</w:t>
      </w:r>
      <w:r>
        <w:rPr>
          <w:sz w:val="20"/>
          <w:szCs w:val="20"/>
        </w:rPr>
      </w:r>
    </w:p>
    <w:p>
      <w:pPr>
        <w:pStyle w:val="605"/>
        <w:ind w:left="0" w:right="0" w:firstLine="0"/>
        <w:jc w:val="center"/>
        <w:rPr>
          <w:sz w:val="20"/>
          <w:szCs w:val="20"/>
        </w:rPr>
      </w:pPr>
      <w:r>
        <w:rPr>
          <w:sz w:val="20"/>
          <w:szCs w:val="20"/>
        </w:rPr>
        <w:t xml:space="preserve">на ввод объекта в эксплуатацию</w:t>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right"/>
        <w:rPr>
          <w:sz w:val="20"/>
          <w:szCs w:val="20"/>
        </w:rPr>
      </w:pPr>
      <w:r>
        <w:rPr>
          <w:sz w:val="20"/>
          <w:szCs w:val="20"/>
        </w:rPr>
        <w:t xml:space="preserve">"___" ______________ 20___ г.</w:t>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center"/>
        <w:rPr>
          <w:sz w:val="20"/>
          <w:szCs w:val="20"/>
        </w:rPr>
      </w:pPr>
      <w:r>
        <w:rPr>
          <w:sz w:val="20"/>
          <w:szCs w:val="20"/>
        </w:rPr>
        <w:t xml:space="preserve">_____________________________________________________</w:t>
      </w:r>
      <w:r>
        <w:rPr>
          <w:sz w:val="20"/>
          <w:szCs w:val="20"/>
        </w:rPr>
      </w:r>
    </w:p>
    <w:p>
      <w:pPr>
        <w:pStyle w:val="605"/>
        <w:ind w:left="0" w:right="0" w:firstLine="0"/>
        <w:jc w:val="center"/>
        <w:rPr>
          <w:sz w:val="20"/>
          <w:szCs w:val="20"/>
        </w:rPr>
      </w:pPr>
      <w:r>
        <w:rPr>
          <w:sz w:val="20"/>
          <w:szCs w:val="20"/>
        </w:rPr>
        <w:t xml:space="preserve">(наименование уполномоченного на выдачу разрешений на ввод</w:t>
      </w:r>
      <w:r>
        <w:rPr>
          <w:sz w:val="20"/>
          <w:szCs w:val="20"/>
        </w:rPr>
      </w:r>
    </w:p>
    <w:p>
      <w:pPr>
        <w:pStyle w:val="605"/>
        <w:ind w:left="0" w:right="0" w:firstLine="0"/>
        <w:jc w:val="center"/>
        <w:rPr>
          <w:sz w:val="20"/>
          <w:szCs w:val="20"/>
        </w:rPr>
      </w:pPr>
      <w:r>
        <w:rPr>
          <w:sz w:val="20"/>
          <w:szCs w:val="20"/>
        </w:rPr>
        <w:t xml:space="preserve">объекта в эксплуатацию федерального органа исполнительной</w:t>
      </w:r>
      <w:r>
        <w:rPr>
          <w:sz w:val="20"/>
          <w:szCs w:val="20"/>
        </w:rPr>
      </w:r>
    </w:p>
    <w:p>
      <w:pPr>
        <w:pStyle w:val="605"/>
        <w:ind w:left="0" w:right="0" w:firstLine="0"/>
        <w:jc w:val="center"/>
        <w:rPr>
          <w:sz w:val="20"/>
          <w:szCs w:val="20"/>
        </w:rPr>
      </w:pPr>
      <w:r>
        <w:rPr>
          <w:sz w:val="20"/>
          <w:szCs w:val="20"/>
        </w:rPr>
        <w:t xml:space="preserve">власти, органа исполнительной власти субъекта Российской</w:t>
      </w:r>
      <w:r>
        <w:rPr>
          <w:sz w:val="20"/>
          <w:szCs w:val="20"/>
        </w:rPr>
      </w:r>
    </w:p>
    <w:p>
      <w:pPr>
        <w:pStyle w:val="605"/>
        <w:ind w:left="0" w:right="0" w:firstLine="0"/>
        <w:jc w:val="center"/>
        <w:rPr>
          <w:sz w:val="20"/>
          <w:szCs w:val="20"/>
        </w:rPr>
      </w:pPr>
      <w:r>
        <w:rPr>
          <w:sz w:val="20"/>
          <w:szCs w:val="20"/>
        </w:rPr>
        <w:t xml:space="preserve">Федерации, органа местного самоуправления, организации)</w:t>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540"/>
        <w:jc w:val="both"/>
        <w:rPr>
          <w:sz w:val="20"/>
          <w:szCs w:val="20"/>
        </w:rPr>
      </w:pPr>
      <w:r>
        <w:rPr>
          <w:sz w:val="20"/>
          <w:szCs w:val="20"/>
        </w:rPr>
        <w:t xml:space="preserve">Прошу исправить допущенную опечатку/ошибку в разрешении на ввод объекта в эксплуатацию.</w:t>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center"/>
        <w:rPr>
          <w:sz w:val="20"/>
          <w:szCs w:val="20"/>
        </w:rPr>
      </w:pPr>
      <w:r>
        <w:rPr>
          <w:sz w:val="20"/>
          <w:szCs w:val="20"/>
        </w:rPr>
        <w:t xml:space="preserve">1. Сведения о застройщике</w:t>
      </w:r>
      <w:r>
        <w:rPr>
          <w:sz w:val="20"/>
          <w:szCs w:val="20"/>
        </w:rPr>
      </w:r>
    </w:p>
    <w:p>
      <w:pPr>
        <w:pStyle w:val="605"/>
        <w:ind w:left="0" w:right="0" w:firstLine="0"/>
        <w:jc w:val="both"/>
        <w:rPr>
          <w:sz w:val="20"/>
          <w:szCs w:val="20"/>
        </w:rPr>
      </w:pPr>
      <w:r>
        <w:rPr>
          <w:sz w:val="20"/>
          <w:szCs w:val="20"/>
        </w:rPr>
      </w:r>
      <w:r>
        <w:rPr>
          <w:sz w:val="20"/>
          <w:szCs w:val="20"/>
        </w:rP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1029"/>
        <w:gridCol w:w="4775"/>
        <w:gridCol w:w="3213"/>
      </w:tblGrid>
      <w:tr>
        <w:trPr>
          <w:cantSplit w:val="false"/>
        </w:trPr>
        <w:tc>
          <w:tcPr>
            <w:tcBorders>
              <w:top w:val="single" w:color="000000" w:sz="4" w:space="0"/>
              <w:left w:val="single" w:color="000000" w:sz="4" w:space="0"/>
              <w:bottom w:val="single" w:color="000000" w:sz="4" w:space="0"/>
              <w:right w:val="single" w:color="000000" w:sz="4" w:space="0"/>
            </w:tcBorders>
            <w:tcW w:w="1029" w:type="dxa"/>
            <w:vAlign w:val="top"/>
            <w:textDirection w:val="lrTb"/>
            <w:noWrap w:val="false"/>
          </w:tcPr>
          <w:p>
            <w:pPr>
              <w:pStyle w:val="605"/>
              <w:ind w:left="0" w:right="0" w:firstLine="0"/>
              <w:jc w:val="center"/>
              <w:rPr>
                <w:sz w:val="20"/>
                <w:szCs w:val="20"/>
              </w:rPr>
            </w:pPr>
            <w:r>
              <w:rPr>
                <w:sz w:val="20"/>
                <w:szCs w:val="20"/>
              </w:rPr>
              <w:t xml:space="preserve">1.1</w:t>
            </w:r>
            <w:r>
              <w:rPr>
                <w:sz w:val="20"/>
                <w:szCs w:val="20"/>
              </w:rPr>
            </w:r>
          </w:p>
        </w:tc>
        <w:tc>
          <w:tcPr>
            <w:tcBorders>
              <w:top w:val="single" w:color="000000" w:sz="4" w:space="0"/>
              <w:left w:val="single" w:color="000000" w:sz="4" w:space="0"/>
              <w:bottom w:val="single" w:color="000000" w:sz="4" w:space="0"/>
              <w:right w:val="single" w:color="000000" w:sz="4" w:space="0"/>
            </w:tcBorders>
            <w:tcW w:w="4775" w:type="dxa"/>
            <w:vAlign w:val="top"/>
            <w:textDirection w:val="lrTb"/>
            <w:noWrap w:val="false"/>
          </w:tcPr>
          <w:p>
            <w:pPr>
              <w:pStyle w:val="605"/>
              <w:ind w:left="0" w:right="0" w:firstLine="0"/>
              <w:jc w:val="left"/>
              <w:rPr>
                <w:sz w:val="20"/>
                <w:szCs w:val="20"/>
              </w:rPr>
            </w:pPr>
            <w:r>
              <w:rPr>
                <w:sz w:val="20"/>
                <w:szCs w:val="20"/>
              </w:rPr>
              <w:t xml:space="preserve">Сведения о физическом лице, в случае если застройщиком является физическое лицо:</w:t>
            </w:r>
            <w:r>
              <w:rPr>
                <w:sz w:val="20"/>
                <w:szCs w:val="20"/>
              </w:rPr>
            </w:r>
          </w:p>
        </w:tc>
        <w:tc>
          <w:tcPr>
            <w:tcBorders>
              <w:top w:val="single" w:color="000000" w:sz="4" w:space="0"/>
              <w:left w:val="single" w:color="000000" w:sz="4" w:space="0"/>
              <w:bottom w:val="single" w:color="000000" w:sz="4" w:space="0"/>
              <w:right w:val="single" w:color="000000" w:sz="4" w:space="0"/>
            </w:tcBorders>
            <w:tcW w:w="3213"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1029" w:type="dxa"/>
            <w:vAlign w:val="top"/>
            <w:textDirection w:val="lrTb"/>
            <w:noWrap w:val="false"/>
          </w:tcPr>
          <w:p>
            <w:pPr>
              <w:pStyle w:val="605"/>
              <w:ind w:left="0" w:right="0" w:firstLine="0"/>
              <w:jc w:val="center"/>
              <w:rPr>
                <w:sz w:val="20"/>
                <w:szCs w:val="20"/>
              </w:rPr>
            </w:pPr>
            <w:r>
              <w:rPr>
                <w:sz w:val="20"/>
                <w:szCs w:val="20"/>
              </w:rPr>
              <w:t xml:space="preserve">1.1.1</w:t>
            </w:r>
            <w:r>
              <w:rPr>
                <w:sz w:val="20"/>
                <w:szCs w:val="20"/>
              </w:rPr>
            </w:r>
          </w:p>
        </w:tc>
        <w:tc>
          <w:tcPr>
            <w:tcBorders>
              <w:top w:val="single" w:color="000000" w:sz="4" w:space="0"/>
              <w:left w:val="single" w:color="000000" w:sz="4" w:space="0"/>
              <w:bottom w:val="single" w:color="000000" w:sz="4" w:space="0"/>
              <w:right w:val="single" w:color="000000" w:sz="4" w:space="0"/>
            </w:tcBorders>
            <w:tcW w:w="4775" w:type="dxa"/>
            <w:vAlign w:val="top"/>
            <w:textDirection w:val="lrTb"/>
            <w:noWrap w:val="false"/>
          </w:tcPr>
          <w:p>
            <w:pPr>
              <w:pStyle w:val="605"/>
              <w:ind w:left="0" w:right="0" w:firstLine="0"/>
              <w:jc w:val="left"/>
              <w:rPr>
                <w:sz w:val="20"/>
                <w:szCs w:val="20"/>
              </w:rPr>
            </w:pPr>
            <w:r>
              <w:rPr>
                <w:sz w:val="20"/>
                <w:szCs w:val="20"/>
              </w:rPr>
              <w:t xml:space="preserve">Фамилия, имя, отчество (при наличии)</w:t>
            </w:r>
            <w:r>
              <w:rPr>
                <w:sz w:val="20"/>
                <w:szCs w:val="20"/>
              </w:rPr>
            </w:r>
          </w:p>
        </w:tc>
        <w:tc>
          <w:tcPr>
            <w:tcBorders>
              <w:top w:val="single" w:color="000000" w:sz="4" w:space="0"/>
              <w:left w:val="single" w:color="000000" w:sz="4" w:space="0"/>
              <w:bottom w:val="single" w:color="000000" w:sz="4" w:space="0"/>
              <w:right w:val="single" w:color="000000" w:sz="4" w:space="0"/>
            </w:tcBorders>
            <w:tcW w:w="3213"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1029" w:type="dxa"/>
            <w:vAlign w:val="top"/>
            <w:textDirection w:val="lrTb"/>
            <w:noWrap w:val="false"/>
          </w:tcPr>
          <w:p>
            <w:pPr>
              <w:pStyle w:val="605"/>
              <w:ind w:left="0" w:right="0" w:firstLine="0"/>
              <w:jc w:val="center"/>
              <w:rPr>
                <w:sz w:val="20"/>
                <w:szCs w:val="20"/>
              </w:rPr>
            </w:pPr>
            <w:r>
              <w:rPr>
                <w:sz w:val="20"/>
                <w:szCs w:val="20"/>
              </w:rPr>
              <w:t xml:space="preserve">1.1.2</w:t>
            </w:r>
            <w:r>
              <w:rPr>
                <w:sz w:val="20"/>
                <w:szCs w:val="20"/>
              </w:rPr>
            </w:r>
          </w:p>
        </w:tc>
        <w:tc>
          <w:tcPr>
            <w:tcBorders>
              <w:top w:val="single" w:color="000000" w:sz="4" w:space="0"/>
              <w:left w:val="single" w:color="000000" w:sz="4" w:space="0"/>
              <w:bottom w:val="single" w:color="000000" w:sz="4" w:space="0"/>
              <w:right w:val="single" w:color="000000" w:sz="4" w:space="0"/>
            </w:tcBorders>
            <w:tcW w:w="4775" w:type="dxa"/>
            <w:vAlign w:val="top"/>
            <w:textDirection w:val="lrTb"/>
            <w:noWrap w:val="false"/>
          </w:tcPr>
          <w:p>
            <w:pPr>
              <w:pStyle w:val="605"/>
              <w:ind w:left="0" w:right="0" w:firstLine="0"/>
              <w:jc w:val="left"/>
              <w:rPr>
                <w:sz w:val="20"/>
                <w:szCs w:val="20"/>
              </w:rPr>
            </w:pPr>
            <w:r>
              <w:rPr>
                <w:sz w:val="20"/>
                <w:szCs w:val="20"/>
              </w:rPr>
              <w:t xml:space="preserve">Реквизиты документа, удостоверяющего личность (не указываются в случае, если застройщик является индивидуальным предпринимателем)</w:t>
            </w:r>
            <w:r>
              <w:rPr>
                <w:sz w:val="20"/>
                <w:szCs w:val="20"/>
              </w:rPr>
            </w:r>
          </w:p>
        </w:tc>
        <w:tc>
          <w:tcPr>
            <w:tcBorders>
              <w:top w:val="single" w:color="000000" w:sz="4" w:space="0"/>
              <w:left w:val="single" w:color="000000" w:sz="4" w:space="0"/>
              <w:bottom w:val="single" w:color="000000" w:sz="4" w:space="0"/>
              <w:right w:val="single" w:color="000000" w:sz="4" w:space="0"/>
            </w:tcBorders>
            <w:tcW w:w="3213"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1029" w:type="dxa"/>
            <w:vAlign w:val="top"/>
            <w:textDirection w:val="lrTb"/>
            <w:noWrap w:val="false"/>
          </w:tcPr>
          <w:p>
            <w:pPr>
              <w:pStyle w:val="605"/>
              <w:ind w:left="0" w:right="0" w:firstLine="0"/>
              <w:jc w:val="center"/>
              <w:rPr>
                <w:sz w:val="20"/>
                <w:szCs w:val="20"/>
              </w:rPr>
            </w:pPr>
            <w:r>
              <w:rPr>
                <w:sz w:val="20"/>
                <w:szCs w:val="20"/>
              </w:rPr>
              <w:t xml:space="preserve">1.1.3</w:t>
            </w:r>
            <w:r>
              <w:rPr>
                <w:sz w:val="20"/>
                <w:szCs w:val="20"/>
              </w:rPr>
            </w:r>
          </w:p>
        </w:tc>
        <w:tc>
          <w:tcPr>
            <w:tcBorders>
              <w:top w:val="single" w:color="000000" w:sz="4" w:space="0"/>
              <w:left w:val="single" w:color="000000" w:sz="4" w:space="0"/>
              <w:bottom w:val="single" w:color="000000" w:sz="4" w:space="0"/>
              <w:right w:val="single" w:color="000000" w:sz="4" w:space="0"/>
            </w:tcBorders>
            <w:tcW w:w="4775" w:type="dxa"/>
            <w:vAlign w:val="top"/>
            <w:textDirection w:val="lrTb"/>
            <w:noWrap w:val="false"/>
          </w:tcPr>
          <w:p>
            <w:pPr>
              <w:pStyle w:val="605"/>
              <w:ind w:left="0" w:right="0" w:firstLine="0"/>
              <w:jc w:val="left"/>
              <w:rPr>
                <w:sz w:val="20"/>
                <w:szCs w:val="20"/>
              </w:rPr>
            </w:pPr>
            <w:r>
              <w:rPr>
                <w:sz w:val="20"/>
                <w:szCs w:val="20"/>
              </w:rPr>
              <w:t xml:space="preserve">Основной государственный регистрационный номер индивидуального предпринимателя</w:t>
            </w:r>
            <w:r>
              <w:rPr>
                <w:sz w:val="20"/>
                <w:szCs w:val="20"/>
              </w:rPr>
            </w:r>
          </w:p>
        </w:tc>
        <w:tc>
          <w:tcPr>
            <w:tcBorders>
              <w:top w:val="single" w:color="000000" w:sz="4" w:space="0"/>
              <w:left w:val="single" w:color="000000" w:sz="4" w:space="0"/>
              <w:bottom w:val="single" w:color="000000" w:sz="4" w:space="0"/>
              <w:right w:val="single" w:color="000000" w:sz="4" w:space="0"/>
            </w:tcBorders>
            <w:tcW w:w="3213"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1029" w:type="dxa"/>
            <w:vAlign w:val="top"/>
            <w:textDirection w:val="lrTb"/>
            <w:noWrap w:val="false"/>
          </w:tcPr>
          <w:p>
            <w:pPr>
              <w:pStyle w:val="605"/>
              <w:ind w:left="0" w:right="0" w:firstLine="0"/>
              <w:jc w:val="center"/>
              <w:rPr>
                <w:sz w:val="20"/>
                <w:szCs w:val="20"/>
              </w:rPr>
            </w:pPr>
            <w:r>
              <w:rPr>
                <w:sz w:val="20"/>
                <w:szCs w:val="20"/>
              </w:rPr>
              <w:t xml:space="preserve">1.2</w:t>
            </w:r>
            <w:r>
              <w:rPr>
                <w:sz w:val="20"/>
                <w:szCs w:val="20"/>
              </w:rPr>
            </w:r>
          </w:p>
        </w:tc>
        <w:tc>
          <w:tcPr>
            <w:tcBorders>
              <w:top w:val="single" w:color="000000" w:sz="4" w:space="0"/>
              <w:left w:val="single" w:color="000000" w:sz="4" w:space="0"/>
              <w:bottom w:val="single" w:color="000000" w:sz="4" w:space="0"/>
              <w:right w:val="single" w:color="000000" w:sz="4" w:space="0"/>
            </w:tcBorders>
            <w:tcW w:w="4775" w:type="dxa"/>
            <w:vAlign w:val="top"/>
            <w:textDirection w:val="lrTb"/>
            <w:noWrap w:val="false"/>
          </w:tcPr>
          <w:p>
            <w:pPr>
              <w:pStyle w:val="605"/>
              <w:ind w:left="0" w:right="0" w:firstLine="0"/>
              <w:jc w:val="left"/>
              <w:rPr>
                <w:sz w:val="20"/>
                <w:szCs w:val="20"/>
              </w:rPr>
            </w:pPr>
            <w:r>
              <w:rPr>
                <w:sz w:val="20"/>
                <w:szCs w:val="20"/>
              </w:rPr>
              <w:t xml:space="preserve">Сведения о юридическом лице:</w:t>
            </w:r>
            <w:r>
              <w:rPr>
                <w:sz w:val="20"/>
                <w:szCs w:val="20"/>
              </w:rPr>
            </w:r>
          </w:p>
        </w:tc>
        <w:tc>
          <w:tcPr>
            <w:tcBorders>
              <w:top w:val="single" w:color="000000" w:sz="4" w:space="0"/>
              <w:left w:val="single" w:color="000000" w:sz="4" w:space="0"/>
              <w:bottom w:val="single" w:color="000000" w:sz="4" w:space="0"/>
              <w:right w:val="single" w:color="000000" w:sz="4" w:space="0"/>
            </w:tcBorders>
            <w:tcW w:w="3213"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1029" w:type="dxa"/>
            <w:vAlign w:val="top"/>
            <w:textDirection w:val="lrTb"/>
            <w:noWrap w:val="false"/>
          </w:tcPr>
          <w:p>
            <w:pPr>
              <w:pStyle w:val="605"/>
              <w:ind w:left="0" w:right="0" w:firstLine="0"/>
              <w:jc w:val="center"/>
              <w:rPr>
                <w:sz w:val="20"/>
                <w:szCs w:val="20"/>
              </w:rPr>
            </w:pPr>
            <w:r>
              <w:rPr>
                <w:sz w:val="20"/>
                <w:szCs w:val="20"/>
              </w:rPr>
              <w:t xml:space="preserve">1.2.1</w:t>
            </w:r>
            <w:r>
              <w:rPr>
                <w:sz w:val="20"/>
                <w:szCs w:val="20"/>
              </w:rPr>
            </w:r>
          </w:p>
        </w:tc>
        <w:tc>
          <w:tcPr>
            <w:tcBorders>
              <w:top w:val="single" w:color="000000" w:sz="4" w:space="0"/>
              <w:left w:val="single" w:color="000000" w:sz="4" w:space="0"/>
              <w:bottom w:val="single" w:color="000000" w:sz="4" w:space="0"/>
              <w:right w:val="single" w:color="000000" w:sz="4" w:space="0"/>
            </w:tcBorders>
            <w:tcW w:w="4775" w:type="dxa"/>
            <w:vAlign w:val="top"/>
            <w:textDirection w:val="lrTb"/>
            <w:noWrap w:val="false"/>
          </w:tcPr>
          <w:p>
            <w:pPr>
              <w:pStyle w:val="605"/>
              <w:ind w:left="0" w:right="0" w:firstLine="0"/>
              <w:jc w:val="left"/>
              <w:rPr>
                <w:sz w:val="20"/>
                <w:szCs w:val="20"/>
              </w:rPr>
            </w:pPr>
            <w:r>
              <w:rPr>
                <w:sz w:val="20"/>
                <w:szCs w:val="20"/>
              </w:rPr>
              <w:t xml:space="preserve">Полное наименование</w:t>
            </w:r>
            <w:r>
              <w:rPr>
                <w:sz w:val="20"/>
                <w:szCs w:val="20"/>
              </w:rPr>
            </w:r>
          </w:p>
        </w:tc>
        <w:tc>
          <w:tcPr>
            <w:tcBorders>
              <w:top w:val="single" w:color="000000" w:sz="4" w:space="0"/>
              <w:left w:val="single" w:color="000000" w:sz="4" w:space="0"/>
              <w:bottom w:val="single" w:color="000000" w:sz="4" w:space="0"/>
              <w:right w:val="single" w:color="000000" w:sz="4" w:space="0"/>
            </w:tcBorders>
            <w:tcW w:w="3213"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1029" w:type="dxa"/>
            <w:vAlign w:val="top"/>
            <w:textDirection w:val="lrTb"/>
            <w:noWrap w:val="false"/>
          </w:tcPr>
          <w:p>
            <w:pPr>
              <w:pStyle w:val="605"/>
              <w:ind w:left="0" w:right="0" w:firstLine="0"/>
              <w:jc w:val="center"/>
              <w:rPr>
                <w:sz w:val="20"/>
                <w:szCs w:val="20"/>
              </w:rPr>
            </w:pPr>
            <w:r>
              <w:rPr>
                <w:sz w:val="20"/>
                <w:szCs w:val="20"/>
              </w:rPr>
              <w:t xml:space="preserve">1.2.2</w:t>
            </w:r>
            <w:r>
              <w:rPr>
                <w:sz w:val="20"/>
                <w:szCs w:val="20"/>
              </w:rPr>
            </w:r>
          </w:p>
        </w:tc>
        <w:tc>
          <w:tcPr>
            <w:tcBorders>
              <w:top w:val="single" w:color="000000" w:sz="4" w:space="0"/>
              <w:left w:val="single" w:color="000000" w:sz="4" w:space="0"/>
              <w:bottom w:val="single" w:color="000000" w:sz="4" w:space="0"/>
              <w:right w:val="single" w:color="000000" w:sz="4" w:space="0"/>
            </w:tcBorders>
            <w:tcW w:w="4775" w:type="dxa"/>
            <w:vAlign w:val="top"/>
            <w:textDirection w:val="lrTb"/>
            <w:noWrap w:val="false"/>
          </w:tcPr>
          <w:p>
            <w:pPr>
              <w:pStyle w:val="605"/>
              <w:ind w:left="0" w:right="0" w:firstLine="0"/>
              <w:jc w:val="left"/>
              <w:rPr>
                <w:sz w:val="20"/>
                <w:szCs w:val="20"/>
              </w:rPr>
            </w:pPr>
            <w:r>
              <w:rPr>
                <w:sz w:val="20"/>
                <w:szCs w:val="20"/>
              </w:rPr>
              <w:t xml:space="preserve">Основной государственный регистрационный номер</w:t>
            </w:r>
            <w:r>
              <w:rPr>
                <w:sz w:val="20"/>
                <w:szCs w:val="20"/>
              </w:rPr>
            </w:r>
          </w:p>
        </w:tc>
        <w:tc>
          <w:tcPr>
            <w:tcBorders>
              <w:top w:val="single" w:color="000000" w:sz="4" w:space="0"/>
              <w:left w:val="single" w:color="000000" w:sz="4" w:space="0"/>
              <w:bottom w:val="single" w:color="000000" w:sz="4" w:space="0"/>
              <w:right w:val="single" w:color="000000" w:sz="4" w:space="0"/>
            </w:tcBorders>
            <w:tcW w:w="3213"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1029" w:type="dxa"/>
            <w:vAlign w:val="top"/>
            <w:textDirection w:val="lrTb"/>
            <w:noWrap w:val="false"/>
          </w:tcPr>
          <w:p>
            <w:pPr>
              <w:pStyle w:val="605"/>
              <w:ind w:left="0" w:right="0" w:firstLine="0"/>
              <w:jc w:val="center"/>
              <w:rPr>
                <w:sz w:val="20"/>
                <w:szCs w:val="20"/>
              </w:rPr>
            </w:pPr>
            <w:r>
              <w:rPr>
                <w:sz w:val="20"/>
                <w:szCs w:val="20"/>
              </w:rPr>
              <w:t xml:space="preserve">1.2.3</w:t>
            </w:r>
            <w:r>
              <w:rPr>
                <w:sz w:val="20"/>
                <w:szCs w:val="20"/>
              </w:rPr>
            </w:r>
          </w:p>
        </w:tc>
        <w:tc>
          <w:tcPr>
            <w:tcBorders>
              <w:top w:val="single" w:color="000000" w:sz="4" w:space="0"/>
              <w:left w:val="single" w:color="000000" w:sz="4" w:space="0"/>
              <w:bottom w:val="single" w:color="000000" w:sz="4" w:space="0"/>
              <w:right w:val="single" w:color="000000" w:sz="4" w:space="0"/>
            </w:tcBorders>
            <w:tcW w:w="4775" w:type="dxa"/>
            <w:vAlign w:val="top"/>
            <w:textDirection w:val="lrTb"/>
            <w:noWrap w:val="false"/>
          </w:tcPr>
          <w:p>
            <w:pPr>
              <w:pStyle w:val="605"/>
              <w:ind w:left="0" w:right="0" w:firstLine="0"/>
              <w:jc w:val="left"/>
              <w:rPr>
                <w:sz w:val="20"/>
                <w:szCs w:val="20"/>
              </w:rPr>
            </w:pPr>
            <w:r>
              <w:rPr>
                <w:sz w:val="20"/>
                <w:szCs w:val="20"/>
              </w:rPr>
              <w:t xml:space="preserve">Идентификационный номер налогоплательщика - юридического лица</w:t>
            </w:r>
            <w:r>
              <w:rPr>
                <w:sz w:val="20"/>
                <w:szCs w:val="20"/>
              </w:rPr>
            </w:r>
          </w:p>
        </w:tc>
        <w:tc>
          <w:tcPr>
            <w:tcBorders>
              <w:top w:val="single" w:color="000000" w:sz="4" w:space="0"/>
              <w:left w:val="single" w:color="000000" w:sz="4" w:space="0"/>
              <w:bottom w:val="single" w:color="000000" w:sz="4" w:space="0"/>
              <w:right w:val="single" w:color="000000" w:sz="4" w:space="0"/>
            </w:tcBorders>
            <w:tcW w:w="3213"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bl>
    <w:p>
      <w:pPr>
        <w:pStyle w:val="605"/>
        <w:ind w:left="0" w:right="0" w:firstLine="0"/>
        <w:jc w:val="both"/>
        <w:rPr>
          <w:sz w:val="20"/>
          <w:szCs w:val="20"/>
        </w:rPr>
      </w:pPr>
      <w:r>
        <w:rPr>
          <w:sz w:val="20"/>
          <w:szCs w:val="20"/>
        </w:rPr>
      </w:r>
      <w:r>
        <w:rPr>
          <w:sz w:val="20"/>
          <w:szCs w:val="20"/>
        </w:rPr>
      </w:r>
    </w:p>
    <w:p>
      <w:pPr>
        <w:pStyle w:val="605"/>
        <w:ind w:left="0" w:right="0" w:firstLine="0"/>
        <w:jc w:val="center"/>
        <w:rPr>
          <w:sz w:val="20"/>
          <w:szCs w:val="20"/>
        </w:rPr>
      </w:pPr>
      <w:r>
        <w:rPr>
          <w:sz w:val="20"/>
          <w:szCs w:val="20"/>
        </w:rPr>
        <w:t xml:space="preserve">2. Сведения о выданном разрешении на ввод объекта</w:t>
      </w:r>
      <w:r>
        <w:rPr>
          <w:sz w:val="20"/>
          <w:szCs w:val="20"/>
        </w:rPr>
      </w:r>
    </w:p>
    <w:p>
      <w:pPr>
        <w:pStyle w:val="605"/>
        <w:ind w:left="0" w:right="0" w:firstLine="0"/>
        <w:jc w:val="center"/>
        <w:rPr>
          <w:sz w:val="20"/>
          <w:szCs w:val="20"/>
        </w:rPr>
      </w:pPr>
      <w:r>
        <w:rPr>
          <w:sz w:val="20"/>
          <w:szCs w:val="20"/>
        </w:rPr>
        <w:t xml:space="preserve">в эксплуатацию, содержащем опечатку/ ошибку</w:t>
      </w:r>
      <w:r>
        <w:rPr>
          <w:sz w:val="20"/>
          <w:szCs w:val="20"/>
        </w:rPr>
      </w:r>
    </w:p>
    <w:p>
      <w:pPr>
        <w:pStyle w:val="605"/>
        <w:ind w:left="0" w:right="0" w:firstLine="0"/>
        <w:jc w:val="both"/>
        <w:rPr>
          <w:sz w:val="20"/>
          <w:szCs w:val="20"/>
        </w:rPr>
      </w:pPr>
      <w:r>
        <w:rPr>
          <w:sz w:val="20"/>
          <w:szCs w:val="20"/>
        </w:rPr>
      </w:r>
      <w:r>
        <w:rPr>
          <w:sz w:val="20"/>
          <w:szCs w:val="20"/>
        </w:rP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1029"/>
        <w:gridCol w:w="4775"/>
        <w:gridCol w:w="1738"/>
        <w:gridCol w:w="1474"/>
      </w:tblGrid>
      <w:tr>
        <w:trPr>
          <w:cantSplit w:val="false"/>
        </w:trPr>
        <w:tc>
          <w:tcPr>
            <w:tcBorders>
              <w:top w:val="single" w:color="000000" w:sz="4" w:space="0"/>
              <w:left w:val="single" w:color="000000" w:sz="4" w:space="0"/>
              <w:bottom w:val="single" w:color="000000" w:sz="4" w:space="0"/>
              <w:right w:val="single" w:color="000000" w:sz="4" w:space="0"/>
            </w:tcBorders>
            <w:tcW w:w="1029" w:type="dxa"/>
            <w:vAlign w:val="top"/>
            <w:textDirection w:val="lrTb"/>
            <w:noWrap w:val="false"/>
          </w:tcPr>
          <w:p>
            <w:pPr>
              <w:pStyle w:val="605"/>
              <w:ind w:left="0" w:right="0" w:firstLine="0"/>
              <w:jc w:val="center"/>
              <w:rPr>
                <w:sz w:val="20"/>
                <w:szCs w:val="20"/>
              </w:rPr>
            </w:pPr>
            <w:r>
              <w:rPr>
                <w:sz w:val="20"/>
                <w:szCs w:val="20"/>
              </w:rPr>
              <w:t xml:space="preserve">N</w:t>
            </w:r>
            <w:r>
              <w:rPr>
                <w:sz w:val="20"/>
                <w:szCs w:val="20"/>
              </w:rPr>
            </w:r>
          </w:p>
        </w:tc>
        <w:tc>
          <w:tcPr>
            <w:tcBorders>
              <w:top w:val="single" w:color="000000" w:sz="4" w:space="0"/>
              <w:left w:val="single" w:color="000000" w:sz="4" w:space="0"/>
              <w:bottom w:val="single" w:color="000000" w:sz="4" w:space="0"/>
              <w:right w:val="single" w:color="000000" w:sz="4" w:space="0"/>
            </w:tcBorders>
            <w:tcW w:w="4775" w:type="dxa"/>
            <w:vAlign w:val="top"/>
            <w:textDirection w:val="lrTb"/>
            <w:noWrap w:val="false"/>
          </w:tcPr>
          <w:p>
            <w:pPr>
              <w:pStyle w:val="605"/>
              <w:ind w:left="0" w:right="0" w:firstLine="0"/>
              <w:jc w:val="center"/>
              <w:rPr>
                <w:sz w:val="20"/>
                <w:szCs w:val="20"/>
              </w:rPr>
            </w:pPr>
            <w:r>
              <w:rPr>
                <w:sz w:val="20"/>
                <w:szCs w:val="20"/>
              </w:rPr>
              <w:t xml:space="preserve">Орган (организация), выдавший (-ая) разрешение на ввод объекта в эксплуатацию</w:t>
            </w:r>
            <w:r>
              <w:rPr>
                <w:sz w:val="20"/>
                <w:szCs w:val="20"/>
              </w:rPr>
            </w:r>
          </w:p>
        </w:tc>
        <w:tc>
          <w:tcPr>
            <w:tcBorders>
              <w:top w:val="single" w:color="000000" w:sz="4" w:space="0"/>
              <w:left w:val="single" w:color="000000" w:sz="4" w:space="0"/>
              <w:bottom w:val="single" w:color="000000" w:sz="4" w:space="0"/>
              <w:right w:val="single" w:color="000000" w:sz="4" w:space="0"/>
            </w:tcBorders>
            <w:tcW w:w="1738" w:type="dxa"/>
            <w:vAlign w:val="top"/>
            <w:textDirection w:val="lrTb"/>
            <w:noWrap w:val="false"/>
          </w:tcPr>
          <w:p>
            <w:pPr>
              <w:pStyle w:val="605"/>
              <w:ind w:left="0" w:right="0" w:firstLine="0"/>
              <w:jc w:val="center"/>
              <w:rPr>
                <w:sz w:val="20"/>
                <w:szCs w:val="20"/>
              </w:rPr>
            </w:pPr>
            <w:r>
              <w:rPr>
                <w:sz w:val="20"/>
                <w:szCs w:val="20"/>
              </w:rPr>
              <w:t xml:space="preserve">Номер документа</w:t>
            </w:r>
            <w:r>
              <w:rPr>
                <w:sz w:val="20"/>
                <w:szCs w:val="20"/>
              </w:rPr>
            </w:r>
          </w:p>
        </w:tc>
        <w:tc>
          <w:tcPr>
            <w:tcBorders>
              <w:top w:val="single" w:color="000000" w:sz="4" w:space="0"/>
              <w:left w:val="single" w:color="000000" w:sz="4" w:space="0"/>
              <w:bottom w:val="single" w:color="000000" w:sz="4" w:space="0"/>
              <w:right w:val="single" w:color="000000" w:sz="4" w:space="0"/>
            </w:tcBorders>
            <w:tcW w:w="1474" w:type="dxa"/>
            <w:vAlign w:val="top"/>
            <w:textDirection w:val="lrTb"/>
            <w:noWrap w:val="false"/>
          </w:tcPr>
          <w:p>
            <w:pPr>
              <w:pStyle w:val="605"/>
              <w:ind w:left="0" w:right="0" w:firstLine="0"/>
              <w:jc w:val="center"/>
              <w:rPr>
                <w:sz w:val="20"/>
                <w:szCs w:val="20"/>
              </w:rPr>
            </w:pPr>
            <w:r>
              <w:rPr>
                <w:sz w:val="20"/>
                <w:szCs w:val="20"/>
              </w:rPr>
              <w:t xml:space="preserve">Дата документа</w:t>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1029"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c>
          <w:tcPr>
            <w:tcBorders>
              <w:top w:val="single" w:color="000000" w:sz="4" w:space="0"/>
              <w:left w:val="single" w:color="000000" w:sz="4" w:space="0"/>
              <w:bottom w:val="single" w:color="000000" w:sz="4" w:space="0"/>
              <w:right w:val="single" w:color="000000" w:sz="4" w:space="0"/>
            </w:tcBorders>
            <w:tcW w:w="477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c>
          <w:tcPr>
            <w:tcBorders>
              <w:top w:val="single" w:color="000000" w:sz="4" w:space="0"/>
              <w:left w:val="single" w:color="000000" w:sz="4" w:space="0"/>
              <w:bottom w:val="single" w:color="000000" w:sz="4" w:space="0"/>
              <w:right w:val="single" w:color="000000" w:sz="4" w:space="0"/>
            </w:tcBorders>
            <w:tcW w:w="1738"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c>
          <w:tcPr>
            <w:tcBorders>
              <w:top w:val="single" w:color="000000" w:sz="4" w:space="0"/>
              <w:left w:val="single" w:color="000000" w:sz="4" w:space="0"/>
              <w:bottom w:val="single" w:color="000000" w:sz="4" w:space="0"/>
              <w:right w:val="single" w:color="000000" w:sz="4" w:space="0"/>
            </w:tcBorders>
            <w:tcW w:w="1474"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bl>
    <w:p>
      <w:pPr>
        <w:pStyle w:val="605"/>
        <w:ind w:left="0" w:right="0" w:firstLine="0"/>
        <w:jc w:val="both"/>
        <w:rPr>
          <w:sz w:val="20"/>
          <w:szCs w:val="20"/>
        </w:rPr>
      </w:pPr>
      <w:r>
        <w:rPr>
          <w:sz w:val="20"/>
          <w:szCs w:val="20"/>
        </w:rPr>
      </w:r>
      <w:r>
        <w:rPr>
          <w:sz w:val="20"/>
          <w:szCs w:val="20"/>
        </w:rPr>
      </w:r>
    </w:p>
    <w:p>
      <w:pPr>
        <w:pStyle w:val="605"/>
        <w:ind w:left="0" w:right="0" w:firstLine="0"/>
        <w:jc w:val="center"/>
        <w:rPr>
          <w:sz w:val="20"/>
          <w:szCs w:val="20"/>
        </w:rPr>
      </w:pPr>
      <w:r>
        <w:rPr>
          <w:sz w:val="20"/>
          <w:szCs w:val="20"/>
        </w:rPr>
        <w:t xml:space="preserve">3. Обоснование для внесения исправлений</w:t>
      </w:r>
      <w:r>
        <w:rPr>
          <w:sz w:val="20"/>
          <w:szCs w:val="20"/>
        </w:rPr>
      </w:r>
    </w:p>
    <w:p>
      <w:pPr>
        <w:pStyle w:val="605"/>
        <w:ind w:left="0" w:right="0" w:firstLine="0"/>
        <w:jc w:val="center"/>
        <w:rPr>
          <w:sz w:val="20"/>
          <w:szCs w:val="20"/>
        </w:rPr>
      </w:pPr>
      <w:r>
        <w:rPr>
          <w:sz w:val="20"/>
          <w:szCs w:val="20"/>
        </w:rPr>
        <w:t xml:space="preserve">в разрешении на ввод объекта в эксплуатацию</w:t>
      </w:r>
      <w:r>
        <w:rPr>
          <w:sz w:val="20"/>
          <w:szCs w:val="20"/>
        </w:rPr>
      </w:r>
    </w:p>
    <w:p>
      <w:pPr>
        <w:pStyle w:val="605"/>
        <w:ind w:left="0" w:right="0" w:firstLine="0"/>
        <w:jc w:val="both"/>
        <w:rPr>
          <w:sz w:val="20"/>
          <w:szCs w:val="20"/>
        </w:rPr>
      </w:pPr>
      <w:r>
        <w:rPr>
          <w:sz w:val="20"/>
          <w:szCs w:val="20"/>
        </w:rPr>
      </w:r>
      <w:r>
        <w:rPr>
          <w:sz w:val="20"/>
          <w:szCs w:val="20"/>
        </w:rP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1029"/>
        <w:gridCol w:w="2551"/>
        <w:gridCol w:w="2099"/>
        <w:gridCol w:w="3344"/>
      </w:tblGrid>
      <w:tr>
        <w:trPr>
          <w:cantSplit w:val="false"/>
        </w:trPr>
        <w:tc>
          <w:tcPr>
            <w:tcBorders>
              <w:top w:val="single" w:color="000000" w:sz="4" w:space="0"/>
              <w:left w:val="single" w:color="000000" w:sz="4" w:space="0"/>
              <w:bottom w:val="single" w:color="000000" w:sz="4" w:space="0"/>
              <w:right w:val="single" w:color="000000" w:sz="4" w:space="0"/>
            </w:tcBorders>
            <w:tcW w:w="1029" w:type="dxa"/>
            <w:vAlign w:val="top"/>
            <w:textDirection w:val="lrTb"/>
            <w:noWrap w:val="false"/>
          </w:tcPr>
          <w:p>
            <w:pPr>
              <w:pStyle w:val="605"/>
              <w:ind w:left="0" w:right="0" w:firstLine="0"/>
              <w:jc w:val="center"/>
              <w:rPr>
                <w:sz w:val="20"/>
                <w:szCs w:val="20"/>
              </w:rPr>
            </w:pPr>
            <w:r>
              <w:rPr>
                <w:sz w:val="20"/>
                <w:szCs w:val="20"/>
              </w:rPr>
              <w:t xml:space="preserve">3.1.</w:t>
            </w:r>
            <w:r>
              <w:rPr>
                <w:sz w:val="20"/>
                <w:szCs w:val="20"/>
              </w:rPr>
            </w:r>
          </w:p>
        </w:tc>
        <w:tc>
          <w:tcPr>
            <w:tcBorders>
              <w:top w:val="single" w:color="000000" w:sz="4" w:space="0"/>
              <w:left w:val="single" w:color="000000" w:sz="4" w:space="0"/>
              <w:bottom w:val="single" w:color="000000" w:sz="4" w:space="0"/>
              <w:right w:val="single" w:color="000000" w:sz="4" w:space="0"/>
            </w:tcBorders>
            <w:tcW w:w="2551" w:type="dxa"/>
            <w:vAlign w:val="top"/>
            <w:textDirection w:val="lrTb"/>
            <w:noWrap w:val="false"/>
          </w:tcPr>
          <w:p>
            <w:pPr>
              <w:pStyle w:val="605"/>
              <w:ind w:left="0" w:right="0" w:firstLine="0"/>
              <w:jc w:val="center"/>
              <w:rPr>
                <w:sz w:val="20"/>
                <w:szCs w:val="20"/>
              </w:rPr>
            </w:pPr>
            <w:r>
              <w:rPr>
                <w:sz w:val="20"/>
                <w:szCs w:val="20"/>
              </w:rPr>
              <w:t xml:space="preserve">Данные (сведения), указанные в разрешении на ввод объекта в эксплуатацию</w:t>
            </w:r>
            <w:r>
              <w:rPr>
                <w:sz w:val="20"/>
                <w:szCs w:val="20"/>
              </w:rPr>
            </w:r>
          </w:p>
        </w:tc>
        <w:tc>
          <w:tcPr>
            <w:tcBorders>
              <w:top w:val="single" w:color="000000" w:sz="4" w:space="0"/>
              <w:left w:val="single" w:color="000000" w:sz="4" w:space="0"/>
              <w:bottom w:val="single" w:color="000000" w:sz="4" w:space="0"/>
              <w:right w:val="single" w:color="000000" w:sz="4" w:space="0"/>
            </w:tcBorders>
            <w:tcW w:w="2099" w:type="dxa"/>
            <w:vAlign w:val="top"/>
            <w:textDirection w:val="lrTb"/>
            <w:noWrap w:val="false"/>
          </w:tcPr>
          <w:p>
            <w:pPr>
              <w:pStyle w:val="605"/>
              <w:ind w:left="0" w:right="0" w:firstLine="0"/>
              <w:jc w:val="center"/>
              <w:rPr>
                <w:sz w:val="20"/>
                <w:szCs w:val="20"/>
              </w:rPr>
            </w:pPr>
            <w:r>
              <w:rPr>
                <w:sz w:val="20"/>
                <w:szCs w:val="20"/>
              </w:rPr>
              <w:t xml:space="preserve">Данные (сведения), которые необходимо указать в разрешении на ввод объекта в эксплуатацию</w:t>
            </w:r>
            <w:r>
              <w:rPr>
                <w:sz w:val="20"/>
                <w:szCs w:val="20"/>
              </w:rPr>
            </w:r>
          </w:p>
        </w:tc>
        <w:tc>
          <w:tcPr>
            <w:tcBorders>
              <w:top w:val="single" w:color="000000" w:sz="4" w:space="0"/>
              <w:left w:val="single" w:color="000000" w:sz="4" w:space="0"/>
              <w:bottom w:val="single" w:color="000000" w:sz="4" w:space="0"/>
              <w:right w:val="single" w:color="000000" w:sz="4" w:space="0"/>
            </w:tcBorders>
            <w:tcW w:w="3344" w:type="dxa"/>
            <w:vAlign w:val="top"/>
            <w:textDirection w:val="lrTb"/>
            <w:noWrap w:val="false"/>
          </w:tcPr>
          <w:p>
            <w:pPr>
              <w:pStyle w:val="605"/>
              <w:ind w:left="0" w:right="0" w:firstLine="0"/>
              <w:jc w:val="center"/>
              <w:rPr>
                <w:sz w:val="20"/>
                <w:szCs w:val="20"/>
              </w:rPr>
            </w:pPr>
            <w:r>
              <w:rPr>
                <w:sz w:val="20"/>
                <w:szCs w:val="20"/>
              </w:rPr>
              <w:t xml:space="preserve">Обоснование с указанием реквизита (-ов) документа (-ов), документации, на основании которых принималось решение о выдаче разрешения на ввод объекта в эксплуатацию</w:t>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1029"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c>
          <w:tcPr>
            <w:tcBorders>
              <w:top w:val="single" w:color="000000" w:sz="4" w:space="0"/>
              <w:left w:val="single" w:color="000000" w:sz="4" w:space="0"/>
              <w:bottom w:val="single" w:color="000000" w:sz="4" w:space="0"/>
              <w:right w:val="single" w:color="000000" w:sz="4" w:space="0"/>
            </w:tcBorders>
            <w:tcW w:w="2551"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c>
          <w:tcPr>
            <w:tcBorders>
              <w:top w:val="single" w:color="000000" w:sz="4" w:space="0"/>
              <w:left w:val="single" w:color="000000" w:sz="4" w:space="0"/>
              <w:bottom w:val="single" w:color="000000" w:sz="4" w:space="0"/>
              <w:right w:val="single" w:color="000000" w:sz="4" w:space="0"/>
            </w:tcBorders>
            <w:tcW w:w="2099"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c>
          <w:tcPr>
            <w:tcBorders>
              <w:top w:val="single" w:color="000000" w:sz="4" w:space="0"/>
              <w:left w:val="single" w:color="000000" w:sz="4" w:space="0"/>
              <w:bottom w:val="single" w:color="000000" w:sz="4" w:space="0"/>
              <w:right w:val="single" w:color="000000" w:sz="4" w:space="0"/>
            </w:tcBorders>
            <w:tcW w:w="3344"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bl>
    <w:p>
      <w:pPr>
        <w:pStyle w:val="605"/>
        <w:ind w:left="0" w:right="0" w:firstLine="0"/>
        <w:jc w:val="both"/>
        <w:rPr>
          <w:sz w:val="20"/>
          <w:szCs w:val="20"/>
        </w:rPr>
      </w:pPr>
      <w:r>
        <w:rPr>
          <w:sz w:val="20"/>
          <w:szCs w:val="20"/>
        </w:rPr>
      </w:r>
      <w:r>
        <w:rPr>
          <w:sz w:val="20"/>
          <w:szCs w:val="20"/>
        </w:rPr>
      </w:r>
    </w:p>
    <w:p>
      <w:pPr>
        <w:pStyle w:val="605"/>
        <w:ind w:left="0" w:right="0" w:firstLine="540"/>
        <w:jc w:val="both"/>
        <w:rPr>
          <w:sz w:val="20"/>
          <w:szCs w:val="20"/>
        </w:rPr>
      </w:pPr>
      <w:r>
        <w:rPr>
          <w:sz w:val="20"/>
          <w:szCs w:val="20"/>
        </w:rPr>
        <w:t xml:space="preserve">Приложение: ______________________________________________________________________</w:t>
      </w:r>
      <w:r>
        <w:rPr>
          <w:sz w:val="20"/>
          <w:szCs w:val="20"/>
        </w:rPr>
      </w:r>
    </w:p>
    <w:p>
      <w:pPr>
        <w:pStyle w:val="605"/>
        <w:ind w:left="0" w:right="0" w:firstLine="540"/>
        <w:jc w:val="both"/>
        <w:spacing w:before="160" w:after="0"/>
        <w:rPr>
          <w:sz w:val="20"/>
          <w:szCs w:val="20"/>
        </w:rPr>
      </w:pPr>
      <w:r>
        <w:rPr>
          <w:sz w:val="20"/>
          <w:szCs w:val="20"/>
        </w:rPr>
        <w:t xml:space="preserve">Номер телефона и адрес электронной почты для связи: ___________________________________</w:t>
      </w:r>
      <w:r>
        <w:rPr>
          <w:sz w:val="20"/>
          <w:szCs w:val="20"/>
        </w:rPr>
      </w:r>
    </w:p>
    <w:p>
      <w:pPr>
        <w:pStyle w:val="605"/>
        <w:ind w:left="0" w:right="0" w:firstLine="540"/>
        <w:jc w:val="both"/>
        <w:spacing w:before="160" w:after="0"/>
        <w:rPr>
          <w:sz w:val="20"/>
          <w:szCs w:val="20"/>
        </w:rPr>
      </w:pPr>
      <w:r>
        <w:rPr>
          <w:sz w:val="20"/>
          <w:szCs w:val="20"/>
        </w:rPr>
        <w:t xml:space="preserve">Результат рассмотрения настоящего заявления прошу: ____________________________________</w:t>
      </w:r>
      <w:r>
        <w:rPr>
          <w:sz w:val="20"/>
          <w:szCs w:val="20"/>
        </w:rPr>
      </w:r>
    </w:p>
    <w:p>
      <w:pPr>
        <w:pStyle w:val="605"/>
        <w:ind w:left="0" w:right="0" w:firstLine="0"/>
        <w:jc w:val="both"/>
        <w:rPr>
          <w:sz w:val="20"/>
          <w:szCs w:val="20"/>
        </w:rPr>
      </w:pPr>
      <w:r>
        <w:rPr>
          <w:sz w:val="20"/>
          <w:szCs w:val="20"/>
        </w:rPr>
      </w:r>
      <w:r>
        <w:rPr>
          <w:sz w:val="20"/>
          <w:szCs w:val="20"/>
        </w:rP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3095"/>
        <w:gridCol w:w="286"/>
        <w:gridCol w:w="2289"/>
        <w:gridCol w:w="260"/>
        <w:gridCol w:w="2099"/>
        <w:gridCol w:w="1020"/>
      </w:tblGrid>
      <w:tr>
        <w:trPr>
          <w:cantSplit w:val="false"/>
        </w:trPr>
        <w:tc>
          <w:tcPr>
            <w:gridSpan w:val="5"/>
            <w:tcBorders>
              <w:top w:val="single" w:color="000000" w:sz="4" w:space="0"/>
              <w:left w:val="single" w:color="000000" w:sz="4" w:space="0"/>
              <w:bottom w:val="single" w:color="000000" w:sz="4" w:space="0"/>
              <w:right w:val="single" w:color="000000" w:sz="4" w:space="0"/>
            </w:tcBorders>
            <w:tcW w:w="8029" w:type="dxa"/>
            <w:vAlign w:val="top"/>
            <w:textDirection w:val="lrTb"/>
            <w:noWrap w:val="false"/>
          </w:tcPr>
          <w:p>
            <w:pPr>
              <w:pStyle w:val="605"/>
              <w:ind w:left="0" w:right="0" w:firstLine="0"/>
              <w:jc w:val="left"/>
              <w:rPr>
                <w:sz w:val="20"/>
                <w:szCs w:val="20"/>
              </w:rPr>
            </w:pPr>
            <w:r>
              <w:rPr>
                <w:sz w:val="20"/>
                <w:szCs w:val="20"/>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r>
              <w:rPr>
                <w:sz w:val="20"/>
                <w:szCs w:val="20"/>
              </w:rPr>
            </w:r>
          </w:p>
        </w:tc>
        <w:tc>
          <w:tcPr>
            <w:tcBorders>
              <w:top w:val="single" w:color="000000" w:sz="4" w:space="0"/>
              <w:left w:val="single" w:color="000000" w:sz="4" w:space="0"/>
              <w:bottom w:val="single" w:color="000000" w:sz="4" w:space="0"/>
              <w:right w:val="single" w:color="000000" w:sz="4" w:space="0"/>
            </w:tcBorders>
            <w:tcW w:w="1020"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gridSpan w:val="5"/>
            <w:tcBorders>
              <w:top w:val="single" w:color="000000" w:sz="4" w:space="0"/>
              <w:left w:val="single" w:color="000000" w:sz="4" w:space="0"/>
              <w:bottom w:val="single" w:color="000000" w:sz="4" w:space="0"/>
              <w:right w:val="single" w:color="000000" w:sz="4" w:space="0"/>
            </w:tcBorders>
            <w:tcW w:w="8029" w:type="dxa"/>
            <w:vAlign w:val="top"/>
            <w:textDirection w:val="lrTb"/>
            <w:noWrap w:val="false"/>
          </w:tcPr>
          <w:p>
            <w:pPr>
              <w:pStyle w:val="605"/>
              <w:ind w:left="0" w:right="0" w:firstLine="0"/>
              <w:jc w:val="left"/>
              <w:rPr>
                <w:sz w:val="20"/>
                <w:szCs w:val="20"/>
              </w:rPr>
            </w:pPr>
            <w:r>
              <w:rPr>
                <w:sz w:val="20"/>
                <w:szCs w:val="20"/>
              </w:rPr>
              <w:t xml:space="preserve">выдать на бумажном носителе при личном о</w:t>
            </w:r>
            <w:r>
              <w:rPr>
                <w:sz w:val="20"/>
                <w:szCs w:val="20"/>
              </w:rPr>
              <w:t xml:space="preserve">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_____________________________________________</w:t>
            </w:r>
            <w:r>
              <w:rPr>
                <w:sz w:val="20"/>
                <w:szCs w:val="20"/>
              </w:rPr>
            </w:r>
          </w:p>
        </w:tc>
        <w:tc>
          <w:tcPr>
            <w:tcBorders>
              <w:top w:val="single" w:color="000000" w:sz="4" w:space="0"/>
              <w:left w:val="single" w:color="000000" w:sz="4" w:space="0"/>
              <w:bottom w:val="single" w:color="000000" w:sz="4" w:space="0"/>
              <w:right w:val="single" w:color="000000" w:sz="4" w:space="0"/>
            </w:tcBorders>
            <w:tcW w:w="1020"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gridSpan w:val="5"/>
            <w:tcBorders>
              <w:top w:val="single" w:color="000000" w:sz="4" w:space="0"/>
              <w:left w:val="single" w:color="000000" w:sz="4" w:space="0"/>
              <w:bottom w:val="single" w:color="000000" w:sz="4" w:space="0"/>
              <w:right w:val="single" w:color="000000" w:sz="4" w:space="0"/>
            </w:tcBorders>
            <w:tcW w:w="8029" w:type="dxa"/>
            <w:vAlign w:val="top"/>
            <w:textDirection w:val="lrTb"/>
            <w:noWrap w:val="false"/>
          </w:tcPr>
          <w:p>
            <w:pPr>
              <w:pStyle w:val="605"/>
              <w:ind w:left="0" w:right="0" w:firstLine="0"/>
              <w:jc w:val="left"/>
              <w:rPr>
                <w:sz w:val="20"/>
                <w:szCs w:val="20"/>
              </w:rPr>
            </w:pPr>
            <w:r>
              <w:rPr>
                <w:sz w:val="20"/>
                <w:szCs w:val="20"/>
              </w:rPr>
              <w:t xml:space="preserve">направить на бумажном носителе на почтовый адрес: ____________________________</w:t>
            </w:r>
            <w:r>
              <w:rPr>
                <w:sz w:val="20"/>
                <w:szCs w:val="20"/>
              </w:rPr>
            </w:r>
          </w:p>
        </w:tc>
        <w:tc>
          <w:tcPr>
            <w:tcBorders>
              <w:top w:val="single" w:color="000000" w:sz="4" w:space="0"/>
              <w:left w:val="single" w:color="000000" w:sz="4" w:space="0"/>
              <w:bottom w:val="single" w:color="000000" w:sz="4" w:space="0"/>
              <w:right w:val="single" w:color="000000" w:sz="4" w:space="0"/>
            </w:tcBorders>
            <w:tcW w:w="1020"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gridSpan w:val="6"/>
            <w:tcBorders>
              <w:top w:val="single" w:color="000000" w:sz="4" w:space="0"/>
              <w:left w:val="single" w:color="000000" w:sz="4" w:space="0"/>
              <w:bottom w:val="single" w:color="000000" w:sz="4" w:space="0"/>
              <w:right w:val="single" w:color="000000" w:sz="4" w:space="0"/>
            </w:tcBorders>
            <w:tcW w:w="9049" w:type="dxa"/>
            <w:vAlign w:val="top"/>
            <w:textDirection w:val="lrTb"/>
            <w:noWrap w:val="false"/>
          </w:tcPr>
          <w:p>
            <w:pPr>
              <w:pStyle w:val="605"/>
              <w:ind w:left="0" w:right="0" w:firstLine="0"/>
              <w:jc w:val="center"/>
              <w:rPr>
                <w:sz w:val="20"/>
                <w:szCs w:val="20"/>
              </w:rPr>
            </w:pPr>
            <w:r>
              <w:rPr>
                <w:sz w:val="20"/>
                <w:szCs w:val="20"/>
              </w:rPr>
              <w:t xml:space="preserve">Указывается один из перечисленных способов</w:t>
            </w:r>
            <w:r>
              <w:rPr>
                <w:sz w:val="20"/>
                <w:szCs w:val="20"/>
              </w:rPr>
            </w:r>
          </w:p>
        </w:tc>
      </w:tr>
      <w:tr>
        <w:trPr>
          <w:cantSplit w:val="false"/>
        </w:trPr>
        <w:tc>
          <w:tcPr>
            <w:tcBorders>
              <w:top w:val="single" w:color="000000" w:sz="4" w:space="0"/>
            </w:tcBorders>
            <w:tcW w:w="3095" w:type="dxa"/>
            <w:vAlign w:val="bottom"/>
            <w:textDirection w:val="lrTb"/>
            <w:noWrap w:val="false"/>
          </w:tcPr>
          <w:p>
            <w:pPr>
              <w:pStyle w:val="605"/>
              <w:ind w:left="0" w:right="0" w:firstLine="0"/>
              <w:jc w:val="left"/>
              <w:rPr>
                <w:b w:val="0"/>
                <w:sz w:val="20"/>
                <w:szCs w:val="20"/>
              </w:rPr>
            </w:pPr>
            <w:r>
              <w:rPr>
                <w:b w:val="0"/>
                <w:sz w:val="20"/>
                <w:szCs w:val="20"/>
              </w:rPr>
            </w:r>
            <w:r>
              <w:rPr>
                <w:sz w:val="20"/>
                <w:szCs w:val="20"/>
              </w:rPr>
            </w:r>
          </w:p>
        </w:tc>
        <w:tc>
          <w:tcPr>
            <w:tcBorders>
              <w:top w:val="single" w:color="000000" w:sz="4" w:space="0"/>
            </w:tcBorders>
            <w:tcW w:w="286" w:type="dxa"/>
            <w:vAlign w:val="bottom"/>
            <w:textDirection w:val="lrTb"/>
            <w:noWrap w:val="false"/>
          </w:tcPr>
          <w:p>
            <w:pPr>
              <w:pStyle w:val="605"/>
              <w:ind w:left="0" w:right="0" w:firstLine="0"/>
              <w:jc w:val="left"/>
              <w:rPr>
                <w:b w:val="0"/>
                <w:sz w:val="20"/>
                <w:szCs w:val="20"/>
              </w:rPr>
            </w:pPr>
            <w:r>
              <w:rPr>
                <w:b w:val="0"/>
                <w:sz w:val="20"/>
                <w:szCs w:val="20"/>
              </w:rPr>
            </w:r>
            <w:r>
              <w:rPr>
                <w:sz w:val="20"/>
                <w:szCs w:val="20"/>
              </w:rPr>
            </w:r>
          </w:p>
        </w:tc>
        <w:tc>
          <w:tcPr>
            <w:tcBorders>
              <w:top w:val="single" w:color="000000" w:sz="4" w:space="0"/>
              <w:bottom w:val="single" w:color="000000" w:sz="4" w:space="0"/>
            </w:tcBorders>
            <w:tcW w:w="2289" w:type="dxa"/>
            <w:vAlign w:val="bottom"/>
            <w:textDirection w:val="lrTb"/>
            <w:noWrap w:val="false"/>
          </w:tcPr>
          <w:p>
            <w:pPr>
              <w:pStyle w:val="605"/>
              <w:ind w:left="0" w:right="0" w:firstLine="0"/>
              <w:jc w:val="left"/>
              <w:rPr>
                <w:b w:val="0"/>
                <w:sz w:val="20"/>
                <w:szCs w:val="20"/>
              </w:rPr>
            </w:pPr>
            <w:r>
              <w:rPr>
                <w:b w:val="0"/>
                <w:sz w:val="20"/>
                <w:szCs w:val="20"/>
              </w:rPr>
            </w:r>
            <w:r>
              <w:rPr>
                <w:sz w:val="20"/>
                <w:szCs w:val="20"/>
              </w:rPr>
            </w:r>
          </w:p>
        </w:tc>
        <w:tc>
          <w:tcPr>
            <w:tcBorders>
              <w:top w:val="single" w:color="000000" w:sz="4" w:space="0"/>
            </w:tcBorders>
            <w:tcW w:w="260" w:type="dxa"/>
            <w:vAlign w:val="bottom"/>
            <w:textDirection w:val="lrTb"/>
            <w:noWrap w:val="false"/>
          </w:tcPr>
          <w:p>
            <w:pPr>
              <w:pStyle w:val="605"/>
              <w:ind w:left="0" w:right="0" w:firstLine="0"/>
              <w:jc w:val="left"/>
              <w:rPr>
                <w:b w:val="0"/>
                <w:sz w:val="20"/>
                <w:szCs w:val="20"/>
              </w:rPr>
            </w:pPr>
            <w:r>
              <w:rPr>
                <w:b w:val="0"/>
                <w:sz w:val="20"/>
                <w:szCs w:val="20"/>
              </w:rPr>
            </w:r>
            <w:r>
              <w:rPr>
                <w:sz w:val="20"/>
                <w:szCs w:val="20"/>
              </w:rPr>
            </w:r>
          </w:p>
        </w:tc>
        <w:tc>
          <w:tcPr>
            <w:gridSpan w:val="2"/>
            <w:tcBorders>
              <w:top w:val="single" w:color="000000" w:sz="4" w:space="0"/>
              <w:bottom w:val="single" w:color="000000" w:sz="4" w:space="0"/>
            </w:tcBorders>
            <w:tcW w:w="3119" w:type="dxa"/>
            <w:vAlign w:val="bottom"/>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W w:w="309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c>
          <w:tcPr>
            <w:tcW w:w="286"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c>
          <w:tcPr>
            <w:tcBorders>
              <w:top w:val="single" w:color="000000" w:sz="4" w:space="0"/>
            </w:tcBorders>
            <w:tcW w:w="2289" w:type="dxa"/>
            <w:vAlign w:val="top"/>
            <w:textDirection w:val="lrTb"/>
            <w:noWrap w:val="false"/>
          </w:tcPr>
          <w:p>
            <w:pPr>
              <w:pStyle w:val="605"/>
              <w:ind w:left="0" w:right="0" w:firstLine="0"/>
              <w:jc w:val="center"/>
              <w:rPr>
                <w:sz w:val="20"/>
                <w:szCs w:val="20"/>
              </w:rPr>
            </w:pPr>
            <w:r>
              <w:rPr>
                <w:sz w:val="20"/>
                <w:szCs w:val="20"/>
              </w:rPr>
              <w:t xml:space="preserve">(подпись)</w:t>
            </w:r>
            <w:r>
              <w:rPr>
                <w:sz w:val="20"/>
                <w:szCs w:val="20"/>
              </w:rPr>
            </w:r>
          </w:p>
        </w:tc>
        <w:tc>
          <w:tcPr>
            <w:tcW w:w="260"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c>
          <w:tcPr>
            <w:gridSpan w:val="2"/>
            <w:tcBorders>
              <w:top w:val="single" w:color="000000" w:sz="4" w:space="0"/>
            </w:tcBorders>
            <w:tcW w:w="3119" w:type="dxa"/>
            <w:vAlign w:val="top"/>
            <w:textDirection w:val="lrTb"/>
            <w:noWrap w:val="false"/>
          </w:tcPr>
          <w:p>
            <w:pPr>
              <w:pStyle w:val="605"/>
              <w:ind w:left="0" w:right="0" w:firstLine="0"/>
              <w:jc w:val="center"/>
              <w:rPr>
                <w:sz w:val="20"/>
                <w:szCs w:val="20"/>
              </w:rPr>
            </w:pPr>
            <w:r>
              <w:rPr>
                <w:sz w:val="20"/>
                <w:szCs w:val="20"/>
              </w:rPr>
              <w:t xml:space="preserve">(фамилия, имя, отчество (при наличии)</w:t>
            </w:r>
            <w:r>
              <w:rPr>
                <w:sz w:val="20"/>
                <w:szCs w:val="20"/>
              </w:rPr>
            </w:r>
          </w:p>
        </w:tc>
      </w:tr>
    </w:tbl>
    <w:p>
      <w:pPr>
        <w:pStyle w:val="605"/>
        <w:ind w:left="0" w:right="0" w:firstLine="0"/>
        <w:jc w:val="both"/>
        <w:rPr>
          <w:sz w:val="20"/>
          <w:szCs w:val="20"/>
        </w:rPr>
      </w:pPr>
      <w:r>
        <w:rPr>
          <w:sz w:val="20"/>
          <w:szCs w:val="20"/>
        </w:rPr>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right"/>
        <w:rPr>
          <w:sz w:val="20"/>
          <w:szCs w:val="20"/>
        </w:rPr>
      </w:pPr>
      <w:r>
        <w:rPr>
          <w:sz w:val="20"/>
          <w:szCs w:val="20"/>
        </w:rPr>
        <w:t xml:space="preserve">Приложение N 5</w:t>
      </w:r>
      <w:r>
        <w:rPr>
          <w:sz w:val="20"/>
          <w:szCs w:val="20"/>
        </w:rPr>
      </w:r>
    </w:p>
    <w:p>
      <w:pPr>
        <w:pStyle w:val="605"/>
        <w:ind w:left="0" w:right="0" w:firstLine="0"/>
        <w:jc w:val="right"/>
        <w:rPr>
          <w:sz w:val="20"/>
          <w:szCs w:val="20"/>
        </w:rPr>
      </w:pPr>
      <w:r>
        <w:rPr>
          <w:sz w:val="20"/>
          <w:szCs w:val="20"/>
        </w:rPr>
        <w:t xml:space="preserve">к Административному регламенту</w:t>
      </w:r>
      <w:r>
        <w:rPr>
          <w:sz w:val="20"/>
          <w:szCs w:val="20"/>
        </w:rPr>
      </w:r>
    </w:p>
    <w:p>
      <w:pPr>
        <w:pStyle w:val="605"/>
        <w:jc w:val="left"/>
        <w:rPr>
          <w:b w:val="0"/>
          <w:sz w:val="20"/>
          <w:szCs w:val="20"/>
        </w:rPr>
      </w:pPr>
      <w:r>
        <w:rPr>
          <w:b w:val="0"/>
          <w:sz w:val="20"/>
          <w:szCs w:val="20"/>
        </w:rPr>
      </w:r>
      <w:r>
        <w:rPr>
          <w:sz w:val="20"/>
          <w:szCs w:val="20"/>
        </w:rPr>
      </w:r>
    </w:p>
    <w:tbl>
      <w:tblPr>
        <w:tblW w:w="0" w:type="auto"/>
        <w:tblInd w:w="0" w:type="dxa"/>
        <w:tblLayout w:type="fixed"/>
        <w:tblCellMar>
          <w:left w:w="0" w:type="dxa"/>
          <w:top w:w="0" w:type="dxa"/>
          <w:right w:w="0" w:type="dxa"/>
          <w:bottom w:w="0" w:type="dxa"/>
        </w:tblCellMar>
        <w:tblLook w:val="04A0" w:firstRow="1" w:lastRow="0" w:firstColumn="1" w:lastColumn="0" w:noHBand="0" w:noVBand="1"/>
      </w:tblPr>
      <w:tblGrid>
        <w:gridCol w:w="59"/>
        <w:gridCol w:w="114"/>
        <w:gridCol w:w="9068"/>
        <w:gridCol w:w="113"/>
      </w:tblGrid>
      <w:tr>
        <w:trPr>
          <w:cantSplit w:val="false"/>
        </w:trPr>
        <w:tc>
          <w:tcPr>
            <w:shd w:val="clear" w:color="auto" w:fill="ced3f1"/>
            <w:tcBorders>
              <w:top w:val="none" w:color="000000" w:sz="0" w:space="0"/>
              <w:left w:val="none" w:color="000000" w:sz="0" w:space="0"/>
              <w:bottom w:val="none" w:color="000000" w:sz="0" w:space="0"/>
              <w:right w:val="none" w:color="000000" w:sz="0" w:space="0"/>
            </w:tcBorders>
            <w:tcW w:w="59" w:type="dxa"/>
            <w:vAlign w:val="top"/>
            <w:textDirection w:val="lrTb"/>
            <w:noWrap w:val="false"/>
          </w:tcPr>
          <w:p>
            <w:pPr>
              <w:pStyle w:val="605"/>
              <w:jc w:val="left"/>
              <w:rPr>
                <w:b w:val="0"/>
                <w:sz w:val="20"/>
                <w:szCs w:val="20"/>
              </w:rPr>
            </w:pPr>
            <w:r>
              <w:rPr>
                <w:b w:val="0"/>
                <w:sz w:val="20"/>
                <w:szCs w:val="20"/>
              </w:rPr>
            </w:r>
            <w:r>
              <w:rPr>
                <w:sz w:val="20"/>
                <w:szCs w:val="20"/>
              </w:rPr>
            </w:r>
          </w:p>
        </w:tc>
        <w:tc>
          <w:tcPr>
            <w:shd w:val="clear" w:color="auto" w:fill="f4f3f8"/>
            <w:tcBorders>
              <w:top w:val="none" w:color="000000" w:sz="0" w:space="0"/>
              <w:left w:val="none" w:color="000000" w:sz="0" w:space="0"/>
              <w:bottom w:val="none" w:color="000000" w:sz="0" w:space="0"/>
              <w:right w:val="none" w:color="000000" w:sz="0" w:space="0"/>
            </w:tcBorders>
            <w:tcW w:w="114" w:type="dxa"/>
            <w:vAlign w:val="top"/>
            <w:textDirection w:val="lrTb"/>
            <w:noWrap w:val="false"/>
          </w:tcPr>
          <w:p>
            <w:pPr>
              <w:pStyle w:val="605"/>
              <w:jc w:val="left"/>
              <w:rPr>
                <w:b w:val="0"/>
                <w:sz w:val="20"/>
                <w:szCs w:val="20"/>
              </w:rPr>
            </w:pPr>
            <w:r>
              <w:rPr>
                <w:b w:val="0"/>
                <w:sz w:val="20"/>
                <w:szCs w:val="20"/>
              </w:rPr>
            </w:r>
            <w:r>
              <w:rPr>
                <w:sz w:val="20"/>
                <w:szCs w:val="20"/>
              </w:rPr>
            </w:r>
          </w:p>
        </w:tc>
        <w:tc>
          <w:tcPr>
            <w:shd w:val="clear" w:color="auto" w:fill="f4f3f8"/>
            <w:tcBorders>
              <w:top w:val="none" w:color="000000" w:sz="0" w:space="0"/>
              <w:left w:val="none" w:color="000000" w:sz="0" w:space="0"/>
              <w:bottom w:val="none" w:color="000000" w:sz="0" w:space="0"/>
              <w:right w:val="none" w:color="000000" w:sz="0" w:space="0"/>
            </w:tcBorders>
            <w:tcW w:w="9068" w:type="dxa"/>
            <w:vAlign w:val="top"/>
            <w:textDirection w:val="lrTb"/>
            <w:noWrap w:val="false"/>
          </w:tcPr>
          <w:p>
            <w:pPr>
              <w:pStyle w:val="605"/>
              <w:ind w:left="0" w:right="0" w:firstLine="0"/>
              <w:jc w:val="center"/>
              <w:rPr>
                <w:sz w:val="20"/>
                <w:szCs w:val="20"/>
              </w:rPr>
            </w:pPr>
            <w:r>
              <w:rPr>
                <w:color w:val="392c69"/>
                <w:sz w:val="20"/>
                <w:szCs w:val="20"/>
              </w:rPr>
              <w:t xml:space="preserve">Список изменяющих документов</w:t>
            </w:r>
            <w:r>
              <w:rPr>
                <w:sz w:val="20"/>
                <w:szCs w:val="20"/>
              </w:rPr>
            </w:r>
          </w:p>
          <w:p>
            <w:pPr>
              <w:pStyle w:val="605"/>
              <w:ind w:left="0" w:right="0" w:firstLine="0"/>
              <w:jc w:val="center"/>
              <w:rPr>
                <w:sz w:val="20"/>
                <w:szCs w:val="20"/>
              </w:rPr>
            </w:pPr>
            <w:r>
              <w:rPr>
                <w:color w:val="392c69"/>
                <w:sz w:val="20"/>
                <w:szCs w:val="20"/>
              </w:rPr>
              <w:t xml:space="preserve">(введено </w:t>
            </w:r>
            <w:r>
              <w:rPr>
                <w:sz w:val="20"/>
                <w:szCs w:val="20"/>
              </w:rPr>
              <w:fldChar w:fldCharType="begin"/>
            </w:r>
            <w:r>
              <w:rPr>
                <w:sz w:val="20"/>
                <w:szCs w:val="20"/>
              </w:rPr>
              <w:instrText xml:space="preserve"> HYPERLINK "consultantplus://offline/ref=01383D44A4A7959FA1854557B34BD52E217AEE0A5DF79A8F6EE10F005827518DC9632385A954499F5A45A250A91EB4EDC4945794682635A925540CA7B709L"</w:instrText>
            </w:r>
            <w:r>
              <w:rPr>
                <w:sz w:val="20"/>
                <w:szCs w:val="20"/>
              </w:rPr>
              <w:fldChar w:fldCharType="separate"/>
            </w:r>
            <w:r>
              <w:rPr>
                <w:color w:val="0000ff"/>
                <w:sz w:val="20"/>
                <w:szCs w:val="20"/>
              </w:rPr>
              <w:t xml:space="preserve">Постановлением</w:t>
            </w:r>
            <w:r>
              <w:rPr>
                <w:sz w:val="20"/>
                <w:szCs w:val="20"/>
              </w:rPr>
              <w:fldChar w:fldCharType="end"/>
            </w:r>
            <w:r>
              <w:rPr>
                <w:color w:val="392c69"/>
                <w:sz w:val="20"/>
                <w:szCs w:val="20"/>
              </w:rPr>
              <w:t xml:space="preserve"> Главархитектуры Рязанской области</w:t>
            </w:r>
            <w:r>
              <w:rPr>
                <w:sz w:val="20"/>
                <w:szCs w:val="20"/>
              </w:rPr>
            </w:r>
          </w:p>
          <w:p>
            <w:pPr>
              <w:pStyle w:val="605"/>
              <w:ind w:left="0" w:right="0" w:firstLine="0"/>
              <w:jc w:val="center"/>
              <w:rPr>
                <w:sz w:val="20"/>
                <w:szCs w:val="20"/>
              </w:rPr>
            </w:pPr>
            <w:r>
              <w:rPr>
                <w:color w:val="392c69"/>
                <w:sz w:val="20"/>
                <w:szCs w:val="20"/>
              </w:rPr>
              <w:t xml:space="preserve">от 31.05.2022 N 284-п)</w:t>
            </w:r>
            <w:r>
              <w:rPr>
                <w:sz w:val="20"/>
                <w:szCs w:val="20"/>
              </w:rPr>
            </w:r>
          </w:p>
        </w:tc>
        <w:tc>
          <w:tcPr>
            <w:shd w:val="clear" w:color="auto" w:fill="f4f3f8"/>
            <w:tcBorders>
              <w:top w:val="none" w:color="000000" w:sz="0" w:space="0"/>
              <w:left w:val="none" w:color="000000" w:sz="0" w:space="0"/>
              <w:bottom w:val="none" w:color="000000" w:sz="0" w:space="0"/>
              <w:right w:val="none" w:color="000000" w:sz="0" w:space="0"/>
            </w:tcBorders>
            <w:tcW w:w="113" w:type="dxa"/>
            <w:vAlign w:val="top"/>
            <w:textDirection w:val="lrTb"/>
            <w:noWrap w:val="false"/>
          </w:tcPr>
          <w:p>
            <w:pPr>
              <w:pStyle w:val="605"/>
              <w:ind w:left="0" w:right="0" w:firstLine="0"/>
              <w:jc w:val="center"/>
              <w:rPr>
                <w:b w:val="0"/>
                <w:color w:val="392c69"/>
                <w:sz w:val="20"/>
                <w:szCs w:val="20"/>
              </w:rPr>
            </w:pPr>
            <w:r>
              <w:rPr>
                <w:b w:val="0"/>
                <w:color w:val="392c69"/>
                <w:sz w:val="20"/>
                <w:szCs w:val="20"/>
              </w:rPr>
            </w:r>
            <w:r>
              <w:rPr>
                <w:sz w:val="20"/>
                <w:szCs w:val="20"/>
              </w:rPr>
            </w:r>
          </w:p>
        </w:tc>
      </w:tr>
    </w:tbl>
    <w:p>
      <w:pPr>
        <w:pStyle w:val="605"/>
        <w:ind w:left="0" w:right="0" w:firstLine="0"/>
        <w:jc w:val="both"/>
        <w:rPr>
          <w:sz w:val="20"/>
          <w:szCs w:val="20"/>
        </w:rPr>
      </w:pPr>
      <w:r>
        <w:rPr>
          <w:sz w:val="20"/>
          <w:szCs w:val="20"/>
        </w:rPr>
      </w:r>
      <w:r>
        <w:rPr>
          <w:sz w:val="20"/>
          <w:szCs w:val="20"/>
        </w:rPr>
      </w:r>
    </w:p>
    <w:p>
      <w:pPr>
        <w:pStyle w:val="605"/>
        <w:ind w:left="0" w:right="0" w:firstLine="0"/>
        <w:jc w:val="right"/>
        <w:rPr>
          <w:sz w:val="20"/>
          <w:szCs w:val="20"/>
        </w:rPr>
      </w:pPr>
      <w:r>
        <w:rPr>
          <w:sz w:val="20"/>
          <w:szCs w:val="20"/>
        </w:rPr>
        <w:t xml:space="preserve">ФОРМА</w:t>
      </w:r>
      <w:r>
        <w:rPr>
          <w:sz w:val="20"/>
          <w:szCs w:val="20"/>
        </w:rPr>
      </w:r>
    </w:p>
    <w:p>
      <w:pPr>
        <w:pStyle w:val="605"/>
        <w:ind w:left="0" w:right="0" w:firstLine="0"/>
        <w:jc w:val="both"/>
        <w:rPr>
          <w:sz w:val="20"/>
          <w:szCs w:val="20"/>
        </w:rPr>
      </w:pPr>
      <w:r>
        <w:rPr>
          <w:sz w:val="20"/>
          <w:szCs w:val="20"/>
        </w:rPr>
      </w:r>
      <w:r>
        <w:rPr>
          <w:sz w:val="20"/>
          <w:szCs w:val="20"/>
        </w:rPr>
      </w:r>
    </w:p>
    <w:p>
      <w:pPr>
        <w:pStyle w:val="606"/>
        <w:ind w:left="0" w:right="0" w:firstLine="0"/>
        <w:jc w:val="both"/>
        <w:rPr>
          <w:sz w:val="20"/>
          <w:szCs w:val="20"/>
        </w:rPr>
      </w:pPr>
      <w:r>
        <w:rPr>
          <w:sz w:val="20"/>
          <w:szCs w:val="20"/>
        </w:rPr>
        <w:t xml:space="preserve">                                      Кому ___________________________________________________</w:t>
      </w:r>
      <w:r>
        <w:rPr>
          <w:sz w:val="20"/>
          <w:szCs w:val="20"/>
        </w:rPr>
      </w:r>
    </w:p>
    <w:p>
      <w:pPr>
        <w:pStyle w:val="606"/>
        <w:ind w:left="0" w:right="0" w:firstLine="0"/>
        <w:jc w:val="both"/>
        <w:rPr>
          <w:sz w:val="20"/>
          <w:szCs w:val="20"/>
        </w:rPr>
      </w:pPr>
      <w:r>
        <w:rPr>
          <w:sz w:val="20"/>
          <w:szCs w:val="20"/>
        </w:rPr>
        <w:t xml:space="preserve">                                    (фамилия, имя, отчество (при наличии) застройщика, ОГРНИП</w:t>
      </w:r>
      <w:r>
        <w:rPr>
          <w:sz w:val="20"/>
          <w:szCs w:val="20"/>
        </w:rPr>
      </w:r>
    </w:p>
    <w:p>
      <w:pPr>
        <w:pStyle w:val="606"/>
        <w:ind w:left="0" w:right="0" w:firstLine="0"/>
        <w:jc w:val="both"/>
        <w:rPr>
          <w:sz w:val="20"/>
          <w:szCs w:val="20"/>
        </w:rPr>
      </w:pPr>
      <w:r>
        <w:rPr>
          <w:sz w:val="20"/>
          <w:szCs w:val="20"/>
        </w:rPr>
        <w:t xml:space="preserve">                                            (для физического лица, зарегистрированного в качестве</w:t>
      </w:r>
      <w:r>
        <w:rPr>
          <w:sz w:val="20"/>
          <w:szCs w:val="20"/>
        </w:rPr>
      </w:r>
    </w:p>
    <w:p>
      <w:pPr>
        <w:pStyle w:val="606"/>
        <w:ind w:left="0" w:right="0" w:firstLine="0"/>
        <w:jc w:val="both"/>
        <w:rPr>
          <w:sz w:val="20"/>
          <w:szCs w:val="20"/>
        </w:rPr>
      </w:pPr>
      <w:r>
        <w:rPr>
          <w:sz w:val="20"/>
          <w:szCs w:val="20"/>
        </w:rPr>
        <w:t xml:space="preserve">                                      индивидуального предпринимателя) - для физического лица,</w:t>
      </w:r>
      <w:r>
        <w:rPr>
          <w:sz w:val="20"/>
          <w:szCs w:val="20"/>
        </w:rPr>
      </w:r>
    </w:p>
    <w:p>
      <w:pPr>
        <w:pStyle w:val="606"/>
        <w:ind w:left="0" w:right="0" w:firstLine="0"/>
        <w:jc w:val="both"/>
        <w:rPr>
          <w:sz w:val="20"/>
          <w:szCs w:val="20"/>
        </w:rPr>
      </w:pPr>
      <w:r>
        <w:rPr>
          <w:sz w:val="20"/>
          <w:szCs w:val="20"/>
        </w:rPr>
        <w:t xml:space="preserve">                                                                            полное наименование застройщика, ИНН,</w:t>
      </w:r>
      <w:r>
        <w:rPr>
          <w:sz w:val="20"/>
          <w:szCs w:val="20"/>
        </w:rPr>
      </w:r>
    </w:p>
    <w:p>
      <w:pPr>
        <w:pStyle w:val="606"/>
        <w:ind w:left="0" w:right="0" w:firstLine="0"/>
        <w:jc w:val="both"/>
        <w:rPr>
          <w:sz w:val="20"/>
          <w:szCs w:val="20"/>
        </w:rPr>
      </w:pPr>
      <w:r>
        <w:rPr>
          <w:sz w:val="20"/>
          <w:szCs w:val="20"/>
        </w:rPr>
        <w:t xml:space="preserve">                                                                                            ОГРН - для юридического лица,</w:t>
      </w:r>
      <w:r>
        <w:rPr>
          <w:sz w:val="20"/>
          <w:szCs w:val="20"/>
        </w:rPr>
      </w:r>
    </w:p>
    <w:p>
      <w:pPr>
        <w:pStyle w:val="606"/>
        <w:ind w:left="0" w:right="0" w:firstLine="0"/>
        <w:jc w:val="both"/>
        <w:rPr>
          <w:sz w:val="20"/>
          <w:szCs w:val="20"/>
        </w:rPr>
      </w:pPr>
      <w:r>
        <w:rPr>
          <w:sz w:val="20"/>
          <w:szCs w:val="20"/>
        </w:rPr>
        <w:t xml:space="preserve">                                    _________________________________________________________</w:t>
      </w:r>
      <w:r>
        <w:rPr>
          <w:sz w:val="20"/>
          <w:szCs w:val="20"/>
        </w:rPr>
      </w:r>
    </w:p>
    <w:p>
      <w:pPr>
        <w:pStyle w:val="606"/>
        <w:ind w:left="0" w:right="0" w:firstLine="0"/>
        <w:jc w:val="both"/>
        <w:rPr>
          <w:sz w:val="20"/>
          <w:szCs w:val="20"/>
        </w:rPr>
      </w:pPr>
      <w:r>
        <w:rPr>
          <w:sz w:val="20"/>
          <w:szCs w:val="20"/>
        </w:rPr>
        <w:t xml:space="preserve">                                  почтовый индекс и адрес, телефон, адрес электронной почты)</w:t>
      </w:r>
      <w:r>
        <w:rPr>
          <w:sz w:val="20"/>
          <w:szCs w:val="20"/>
        </w:rPr>
      </w:r>
    </w:p>
    <w:p>
      <w:pPr>
        <w:pStyle w:val="606"/>
        <w:ind w:left="0" w:right="0" w:firstLine="0"/>
        <w:jc w:val="both"/>
        <w:rPr>
          <w:sz w:val="20"/>
          <w:szCs w:val="20"/>
        </w:rPr>
      </w:pPr>
      <w:r>
        <w:rPr>
          <w:sz w:val="20"/>
          <w:szCs w:val="20"/>
        </w:rPr>
      </w:r>
      <w:r>
        <w:rPr>
          <w:sz w:val="20"/>
          <w:szCs w:val="20"/>
        </w:rPr>
      </w:r>
    </w:p>
    <w:p>
      <w:pPr>
        <w:pStyle w:val="606"/>
        <w:ind w:left="0" w:right="0" w:firstLine="0"/>
        <w:jc w:val="both"/>
        <w:rPr>
          <w:sz w:val="20"/>
          <w:szCs w:val="20"/>
        </w:rPr>
      </w:pPr>
      <w:r>
        <w:rPr>
          <w:sz w:val="20"/>
          <w:szCs w:val="20"/>
        </w:rPr>
      </w:r>
      <w:bookmarkStart w:id="47" w:name="Par990"/>
      <w:r>
        <w:rPr>
          <w:sz w:val="20"/>
          <w:szCs w:val="20"/>
        </w:rPr>
      </w:r>
      <w:bookmarkEnd w:id="47"/>
      <w:r>
        <w:rPr>
          <w:sz w:val="20"/>
          <w:szCs w:val="20"/>
        </w:rPr>
        <w:t xml:space="preserve">                                                                    РЕШЕНИЕ</w:t>
      </w:r>
      <w:r>
        <w:rPr>
          <w:sz w:val="20"/>
          <w:szCs w:val="20"/>
        </w:rPr>
      </w:r>
    </w:p>
    <w:p>
      <w:pPr>
        <w:pStyle w:val="606"/>
        <w:ind w:left="0" w:right="0" w:firstLine="0"/>
        <w:jc w:val="both"/>
        <w:rPr>
          <w:sz w:val="20"/>
          <w:szCs w:val="20"/>
        </w:rPr>
      </w:pPr>
      <w:r>
        <w:rPr>
          <w:sz w:val="20"/>
          <w:szCs w:val="20"/>
        </w:rPr>
        <w:t xml:space="preserve">                            об отказе во внесении исправлений в разрешение</w:t>
      </w:r>
      <w:r>
        <w:rPr>
          <w:sz w:val="20"/>
          <w:szCs w:val="20"/>
        </w:rPr>
      </w:r>
    </w:p>
    <w:p>
      <w:pPr>
        <w:pStyle w:val="606"/>
        <w:ind w:left="0" w:right="0" w:firstLine="0"/>
        <w:jc w:val="both"/>
        <w:rPr>
          <w:sz w:val="20"/>
          <w:szCs w:val="20"/>
        </w:rPr>
      </w:pPr>
      <w:r>
        <w:rPr>
          <w:sz w:val="20"/>
          <w:szCs w:val="20"/>
        </w:rPr>
        <w:t xml:space="preserve">                                            на ввод объекта в эксплуатацию</w:t>
      </w:r>
      <w:r>
        <w:rPr>
          <w:sz w:val="20"/>
          <w:szCs w:val="20"/>
        </w:rPr>
      </w:r>
    </w:p>
    <w:p>
      <w:pPr>
        <w:pStyle w:val="606"/>
        <w:ind w:left="0" w:right="0" w:firstLine="0"/>
        <w:jc w:val="both"/>
        <w:rPr>
          <w:sz w:val="20"/>
          <w:szCs w:val="20"/>
        </w:rPr>
      </w:pPr>
      <w:r>
        <w:rPr>
          <w:sz w:val="20"/>
          <w:szCs w:val="20"/>
        </w:rPr>
      </w:r>
      <w:r>
        <w:rPr>
          <w:sz w:val="20"/>
          <w:szCs w:val="20"/>
        </w:rPr>
      </w:r>
    </w:p>
    <w:p>
      <w:pPr>
        <w:pStyle w:val="606"/>
        <w:ind w:left="0" w:right="0" w:firstLine="0"/>
        <w:jc w:val="both"/>
        <w:rPr>
          <w:sz w:val="20"/>
          <w:szCs w:val="20"/>
        </w:rPr>
      </w:pPr>
      <w:r>
        <w:rPr>
          <w:sz w:val="20"/>
          <w:szCs w:val="20"/>
        </w:rPr>
        <w:t xml:space="preserve"> ________________________________________________________________________</w:t>
      </w:r>
      <w:r>
        <w:rPr>
          <w:sz w:val="20"/>
          <w:szCs w:val="20"/>
        </w:rPr>
      </w:r>
    </w:p>
    <w:p>
      <w:pPr>
        <w:pStyle w:val="606"/>
        <w:ind w:left="0" w:right="0" w:firstLine="0"/>
        <w:jc w:val="both"/>
        <w:rPr>
          <w:sz w:val="20"/>
          <w:szCs w:val="20"/>
        </w:rPr>
      </w:pPr>
      <w:r>
        <w:rPr>
          <w:sz w:val="20"/>
          <w:szCs w:val="20"/>
        </w:rPr>
        <w:t xml:space="preserve">                (наименование уполномоченного на выдачу разрешений на ввод</w:t>
      </w:r>
      <w:r>
        <w:rPr>
          <w:sz w:val="20"/>
          <w:szCs w:val="20"/>
        </w:rPr>
      </w:r>
    </w:p>
    <w:p>
      <w:pPr>
        <w:pStyle w:val="606"/>
        <w:ind w:left="0" w:right="0" w:firstLine="0"/>
        <w:jc w:val="both"/>
        <w:rPr>
          <w:sz w:val="20"/>
          <w:szCs w:val="20"/>
        </w:rPr>
      </w:pPr>
      <w:r>
        <w:rPr>
          <w:sz w:val="20"/>
          <w:szCs w:val="20"/>
        </w:rPr>
        <w:t xml:space="preserve">                  объекта в эксплуатацию федерального органа исполнительной</w:t>
      </w:r>
      <w:r>
        <w:rPr>
          <w:sz w:val="20"/>
          <w:szCs w:val="20"/>
        </w:rPr>
      </w:r>
    </w:p>
    <w:p>
      <w:pPr>
        <w:pStyle w:val="606"/>
        <w:ind w:left="0" w:right="0" w:firstLine="0"/>
        <w:jc w:val="both"/>
        <w:rPr>
          <w:sz w:val="20"/>
          <w:szCs w:val="20"/>
        </w:rPr>
      </w:pPr>
      <w:r>
        <w:rPr>
          <w:sz w:val="20"/>
          <w:szCs w:val="20"/>
        </w:rPr>
        <w:t xml:space="preserve">                              власти, органа исполнительной власти субъекта</w:t>
      </w:r>
      <w:r>
        <w:rPr>
          <w:sz w:val="20"/>
          <w:szCs w:val="20"/>
        </w:rPr>
      </w:r>
    </w:p>
    <w:p>
      <w:pPr>
        <w:pStyle w:val="606"/>
        <w:ind w:left="0" w:right="0" w:firstLine="0"/>
        <w:jc w:val="both"/>
        <w:rPr>
          <w:sz w:val="20"/>
          <w:szCs w:val="20"/>
        </w:rPr>
      </w:pPr>
      <w:r>
        <w:rPr>
          <w:sz w:val="20"/>
          <w:szCs w:val="20"/>
        </w:rPr>
        <w:t xml:space="preserve">        Российской Федерации, органа местного самоуправления, организации)</w:t>
      </w:r>
      <w:r>
        <w:rPr>
          <w:sz w:val="20"/>
          <w:szCs w:val="20"/>
        </w:rPr>
      </w:r>
    </w:p>
    <w:p>
      <w:pPr>
        <w:pStyle w:val="606"/>
        <w:ind w:left="0" w:right="0" w:firstLine="0"/>
        <w:jc w:val="both"/>
        <w:rPr>
          <w:sz w:val="20"/>
          <w:szCs w:val="20"/>
        </w:rPr>
      </w:pPr>
      <w:r>
        <w:rPr>
          <w:sz w:val="20"/>
          <w:szCs w:val="20"/>
        </w:rPr>
      </w:r>
      <w:r>
        <w:rPr>
          <w:sz w:val="20"/>
          <w:szCs w:val="20"/>
        </w:rPr>
      </w:r>
    </w:p>
    <w:p>
      <w:pPr>
        <w:pStyle w:val="606"/>
        <w:ind w:left="0" w:right="0" w:firstLine="0"/>
        <w:jc w:val="both"/>
        <w:rPr>
          <w:sz w:val="20"/>
          <w:szCs w:val="20"/>
        </w:rPr>
      </w:pPr>
      <w:r>
        <w:rPr>
          <w:sz w:val="20"/>
          <w:szCs w:val="20"/>
        </w:rPr>
        <w:t xml:space="preserve">по    результатам рассмотрения заявления об исправлении допущенных опечаток и</w:t>
      </w:r>
      <w:r>
        <w:rPr>
          <w:sz w:val="20"/>
          <w:szCs w:val="20"/>
        </w:rPr>
      </w:r>
    </w:p>
    <w:p>
      <w:pPr>
        <w:pStyle w:val="606"/>
        <w:ind w:left="0" w:right="0" w:firstLine="0"/>
        <w:jc w:val="both"/>
        <w:rPr>
          <w:sz w:val="20"/>
          <w:szCs w:val="20"/>
        </w:rPr>
      </w:pPr>
      <w:r>
        <w:rPr>
          <w:sz w:val="20"/>
          <w:szCs w:val="20"/>
        </w:rPr>
        <w:t xml:space="preserve">ошибок в разрешении на ввод объекта в эксплуатацию от ____________ N ______</w:t>
      </w:r>
      <w:r>
        <w:rPr>
          <w:sz w:val="20"/>
          <w:szCs w:val="20"/>
        </w:rPr>
      </w:r>
    </w:p>
    <w:p>
      <w:pPr>
        <w:pStyle w:val="606"/>
        <w:ind w:left="0" w:right="0" w:firstLine="0"/>
        <w:jc w:val="both"/>
        <w:rPr>
          <w:sz w:val="20"/>
          <w:szCs w:val="20"/>
        </w:rPr>
      </w:pPr>
      <w:r>
        <w:rPr>
          <w:sz w:val="20"/>
          <w:szCs w:val="20"/>
        </w:rPr>
        <w:t xml:space="preserve">                                                                                                  (дата и номер регистрации)</w:t>
      </w:r>
      <w:r>
        <w:rPr>
          <w:sz w:val="20"/>
          <w:szCs w:val="20"/>
        </w:rPr>
      </w:r>
    </w:p>
    <w:p>
      <w:pPr>
        <w:pStyle w:val="606"/>
        <w:ind w:left="0" w:right="0" w:firstLine="0"/>
        <w:jc w:val="both"/>
        <w:rPr>
          <w:sz w:val="20"/>
          <w:szCs w:val="20"/>
        </w:rPr>
      </w:pPr>
      <w:r>
        <w:rPr>
          <w:sz w:val="20"/>
          <w:szCs w:val="20"/>
        </w:rPr>
        <w:t xml:space="preserve">принято    решение    об    отказе    во    внесении исправлений в разрешение на ввод</w:t>
      </w:r>
      <w:r>
        <w:rPr>
          <w:sz w:val="20"/>
          <w:szCs w:val="20"/>
        </w:rPr>
      </w:r>
    </w:p>
    <w:p>
      <w:pPr>
        <w:pStyle w:val="606"/>
        <w:ind w:left="0" w:right="0" w:firstLine="0"/>
        <w:jc w:val="both"/>
        <w:rPr>
          <w:sz w:val="20"/>
          <w:szCs w:val="20"/>
        </w:rPr>
      </w:pPr>
      <w:r>
        <w:rPr>
          <w:sz w:val="20"/>
          <w:szCs w:val="20"/>
        </w:rPr>
        <w:t xml:space="preserve">объекта в эксплуатацию.</w:t>
      </w:r>
      <w:r>
        <w:rPr>
          <w:sz w:val="20"/>
          <w:szCs w:val="20"/>
        </w:rPr>
      </w:r>
    </w:p>
    <w:p>
      <w:pPr>
        <w:pStyle w:val="605"/>
        <w:ind w:left="0" w:right="0" w:firstLine="0"/>
        <w:jc w:val="both"/>
        <w:rPr>
          <w:sz w:val="20"/>
          <w:szCs w:val="20"/>
        </w:rPr>
      </w:pPr>
      <w:r>
        <w:rPr>
          <w:sz w:val="20"/>
          <w:szCs w:val="20"/>
        </w:rPr>
      </w:r>
      <w:r>
        <w:rPr>
          <w:sz w:val="20"/>
          <w:szCs w:val="20"/>
        </w:rP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1276"/>
        <w:gridCol w:w="4602"/>
        <w:gridCol w:w="3176"/>
      </w:tblGrid>
      <w:tr>
        <w:trPr>
          <w:cantSplit w:val="false"/>
        </w:trPr>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5"/>
              <w:ind w:left="0" w:right="0" w:firstLine="0"/>
              <w:jc w:val="center"/>
              <w:rPr>
                <w:sz w:val="20"/>
                <w:szCs w:val="20"/>
              </w:rPr>
            </w:pPr>
            <w:r>
              <w:rPr>
                <w:sz w:val="20"/>
                <w:szCs w:val="20"/>
              </w:rPr>
              <w:t xml:space="preserve">N пункта Административного регламента</w:t>
            </w:r>
            <w:r>
              <w:rPr>
                <w:sz w:val="20"/>
                <w:szCs w:val="20"/>
              </w:rPr>
            </w:r>
          </w:p>
        </w:tc>
        <w:tc>
          <w:tcPr>
            <w:tcBorders>
              <w:top w:val="single" w:color="000000" w:sz="4" w:space="0"/>
              <w:left w:val="single" w:color="000000" w:sz="4" w:space="0"/>
              <w:bottom w:val="single" w:color="000000" w:sz="4" w:space="0"/>
              <w:right w:val="single" w:color="000000" w:sz="4" w:space="0"/>
            </w:tcBorders>
            <w:tcW w:w="4602" w:type="dxa"/>
            <w:vAlign w:val="top"/>
            <w:textDirection w:val="lrTb"/>
            <w:noWrap w:val="false"/>
          </w:tcPr>
          <w:p>
            <w:pPr>
              <w:pStyle w:val="605"/>
              <w:ind w:left="0" w:right="0" w:firstLine="0"/>
              <w:jc w:val="center"/>
              <w:rPr>
                <w:sz w:val="20"/>
                <w:szCs w:val="20"/>
              </w:rPr>
            </w:pPr>
            <w:r>
              <w:rPr>
                <w:sz w:val="20"/>
                <w:szCs w:val="20"/>
              </w:rPr>
              <w:t xml:space="preserve">Наименование основания для отказа во внесении исправлений в разрешение на ввод объекта в эксплуатацию в соответствии с Административным регламентом</w:t>
            </w:r>
            <w:r>
              <w:rPr>
                <w:sz w:val="20"/>
                <w:szCs w:val="20"/>
              </w:rPr>
            </w:r>
          </w:p>
        </w:tc>
        <w:tc>
          <w:tcPr>
            <w:tcBorders>
              <w:top w:val="single" w:color="000000" w:sz="4" w:space="0"/>
              <w:left w:val="single" w:color="000000" w:sz="4" w:space="0"/>
              <w:bottom w:val="single" w:color="000000" w:sz="4" w:space="0"/>
              <w:right w:val="single" w:color="000000" w:sz="4" w:space="0"/>
            </w:tcBorders>
            <w:tcW w:w="3176" w:type="dxa"/>
            <w:vAlign w:val="top"/>
            <w:textDirection w:val="lrTb"/>
            <w:noWrap w:val="false"/>
          </w:tcPr>
          <w:p>
            <w:pPr>
              <w:pStyle w:val="605"/>
              <w:ind w:left="0" w:right="0" w:firstLine="0"/>
              <w:jc w:val="center"/>
              <w:rPr>
                <w:sz w:val="20"/>
                <w:szCs w:val="20"/>
              </w:rPr>
            </w:pPr>
            <w:r>
              <w:rPr>
                <w:sz w:val="20"/>
                <w:szCs w:val="20"/>
              </w:rPr>
              <w:t xml:space="preserve">Разъяснение причин отказа во внесении исправлений в разрешение на ввод объекта в эксплуатацию</w:t>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5"/>
              <w:ind w:left="0" w:right="0" w:firstLine="0"/>
              <w:jc w:val="center"/>
              <w:rPr>
                <w:sz w:val="20"/>
                <w:szCs w:val="20"/>
              </w:rPr>
            </w:pPr>
            <w:r>
              <w:rPr>
                <w:sz w:val="20"/>
                <w:szCs w:val="20"/>
              </w:rPr>
              <w:fldChar w:fldCharType="begin"/>
            </w:r>
            <w:r>
              <w:rPr>
                <w:sz w:val="20"/>
                <w:szCs w:val="20"/>
              </w:rPr>
              <w:instrText xml:space="preserve"> HYPERLINK  \l "Par341"</w:instrText>
            </w:r>
            <w:r>
              <w:rPr>
                <w:sz w:val="20"/>
                <w:szCs w:val="20"/>
              </w:rPr>
              <w:fldChar w:fldCharType="separate"/>
            </w:r>
            <w:r>
              <w:rPr>
                <w:color w:val="0000ff"/>
                <w:sz w:val="20"/>
                <w:szCs w:val="20"/>
              </w:rPr>
              <w:t xml:space="preserve">подпункт "а" пункта 2.22</w:t>
            </w:r>
            <w:r>
              <w:rPr>
                <w:sz w:val="20"/>
                <w:szCs w:val="20"/>
              </w:rPr>
              <w:fldChar w:fldCharType="end"/>
            </w:r>
            <w:r>
              <w:rPr>
                <w:sz w:val="20"/>
                <w:szCs w:val="20"/>
              </w:rPr>
            </w:r>
          </w:p>
        </w:tc>
        <w:tc>
          <w:tcPr>
            <w:tcBorders>
              <w:top w:val="single" w:color="000000" w:sz="4" w:space="0"/>
              <w:left w:val="single" w:color="000000" w:sz="4" w:space="0"/>
              <w:bottom w:val="single" w:color="000000" w:sz="4" w:space="0"/>
              <w:right w:val="single" w:color="000000" w:sz="4" w:space="0"/>
            </w:tcBorders>
            <w:tcW w:w="4602" w:type="dxa"/>
            <w:vAlign w:val="top"/>
            <w:textDirection w:val="lrTb"/>
            <w:noWrap w:val="false"/>
          </w:tcPr>
          <w:p>
            <w:pPr>
              <w:pStyle w:val="605"/>
              <w:ind w:left="0" w:right="0" w:firstLine="0"/>
              <w:jc w:val="center"/>
              <w:rPr>
                <w:sz w:val="20"/>
                <w:szCs w:val="20"/>
              </w:rPr>
            </w:pPr>
            <w:r>
              <w:rPr>
                <w:sz w:val="20"/>
                <w:szCs w:val="20"/>
              </w:rPr>
              <w:t xml:space="preserve">несоответствие заявителя кругу лиц, указанных в </w:t>
            </w:r>
            <w:r>
              <w:rPr>
                <w:sz w:val="20"/>
                <w:szCs w:val="20"/>
              </w:rPr>
              <w:fldChar w:fldCharType="begin"/>
            </w:r>
            <w:r>
              <w:rPr>
                <w:sz w:val="20"/>
                <w:szCs w:val="20"/>
              </w:rPr>
              <w:instrText xml:space="preserve"> HYPERLINK  \l "Par50"</w:instrText>
            </w:r>
            <w:r>
              <w:rPr>
                <w:sz w:val="20"/>
                <w:szCs w:val="20"/>
              </w:rPr>
              <w:fldChar w:fldCharType="separate"/>
            </w:r>
            <w:r>
              <w:rPr>
                <w:color w:val="0000ff"/>
                <w:sz w:val="20"/>
                <w:szCs w:val="20"/>
              </w:rPr>
              <w:t xml:space="preserve">пункте 1.2</w:t>
            </w:r>
            <w:r>
              <w:rPr>
                <w:sz w:val="20"/>
                <w:szCs w:val="20"/>
              </w:rPr>
              <w:fldChar w:fldCharType="end"/>
            </w:r>
            <w:r>
              <w:rPr>
                <w:sz w:val="20"/>
                <w:szCs w:val="20"/>
              </w:rPr>
              <w:t xml:space="preserve"> Административного регламента</w:t>
            </w:r>
            <w:r>
              <w:rPr>
                <w:sz w:val="20"/>
                <w:szCs w:val="20"/>
              </w:rPr>
            </w:r>
          </w:p>
        </w:tc>
        <w:tc>
          <w:tcPr>
            <w:tcBorders>
              <w:top w:val="single" w:color="000000" w:sz="4" w:space="0"/>
              <w:left w:val="single" w:color="000000" w:sz="4" w:space="0"/>
              <w:bottom w:val="single" w:color="000000" w:sz="4" w:space="0"/>
              <w:right w:val="single" w:color="000000" w:sz="4" w:space="0"/>
            </w:tcBorders>
            <w:tcW w:w="3176" w:type="dxa"/>
            <w:vAlign w:val="top"/>
            <w:textDirection w:val="lrTb"/>
            <w:noWrap w:val="false"/>
          </w:tcPr>
          <w:p>
            <w:pPr>
              <w:pStyle w:val="605"/>
              <w:ind w:left="0" w:right="0" w:firstLine="0"/>
              <w:jc w:val="center"/>
              <w:rPr>
                <w:sz w:val="20"/>
                <w:szCs w:val="20"/>
              </w:rPr>
            </w:pPr>
            <w:r>
              <w:rPr>
                <w:sz w:val="20"/>
                <w:szCs w:val="20"/>
              </w:rPr>
              <w:t xml:space="preserve">Указываются основания такого вывода</w:t>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5"/>
              <w:ind w:left="0" w:right="0" w:firstLine="0"/>
              <w:jc w:val="center"/>
              <w:rPr>
                <w:sz w:val="20"/>
                <w:szCs w:val="20"/>
              </w:rPr>
            </w:pPr>
            <w:r>
              <w:rPr>
                <w:sz w:val="20"/>
                <w:szCs w:val="20"/>
              </w:rPr>
              <w:fldChar w:fldCharType="begin"/>
            </w:r>
            <w:r>
              <w:rPr>
                <w:sz w:val="20"/>
                <w:szCs w:val="20"/>
              </w:rPr>
              <w:instrText xml:space="preserve"> HYPERLINK  \l "Par342"</w:instrText>
            </w:r>
            <w:r>
              <w:rPr>
                <w:sz w:val="20"/>
                <w:szCs w:val="20"/>
              </w:rPr>
              <w:fldChar w:fldCharType="separate"/>
            </w:r>
            <w:r>
              <w:rPr>
                <w:color w:val="0000ff"/>
                <w:sz w:val="20"/>
                <w:szCs w:val="20"/>
              </w:rPr>
              <w:t xml:space="preserve">подпункт "б" пункта 2.22</w:t>
            </w:r>
            <w:r>
              <w:rPr>
                <w:sz w:val="20"/>
                <w:szCs w:val="20"/>
              </w:rPr>
              <w:fldChar w:fldCharType="end"/>
            </w:r>
            <w:r>
              <w:rPr>
                <w:sz w:val="20"/>
                <w:szCs w:val="20"/>
              </w:rPr>
            </w:r>
          </w:p>
        </w:tc>
        <w:tc>
          <w:tcPr>
            <w:tcBorders>
              <w:top w:val="single" w:color="000000" w:sz="4" w:space="0"/>
              <w:left w:val="single" w:color="000000" w:sz="4" w:space="0"/>
              <w:bottom w:val="single" w:color="000000" w:sz="4" w:space="0"/>
              <w:right w:val="single" w:color="000000" w:sz="4" w:space="0"/>
            </w:tcBorders>
            <w:tcW w:w="4602" w:type="dxa"/>
            <w:vAlign w:val="top"/>
            <w:textDirection w:val="lrTb"/>
            <w:noWrap w:val="false"/>
          </w:tcPr>
          <w:p>
            <w:pPr>
              <w:pStyle w:val="605"/>
              <w:ind w:left="0" w:right="0" w:firstLine="0"/>
              <w:jc w:val="center"/>
              <w:rPr>
                <w:sz w:val="20"/>
                <w:szCs w:val="20"/>
              </w:rPr>
            </w:pPr>
            <w:r>
              <w:rPr>
                <w:sz w:val="20"/>
                <w:szCs w:val="20"/>
              </w:rPr>
              <w:t xml:space="preserve">отсутствие факта допущения опечаток и ошибок в разрешении на ввод объекта в эксплуатацию</w:t>
            </w:r>
            <w:r>
              <w:rPr>
                <w:sz w:val="20"/>
                <w:szCs w:val="20"/>
              </w:rPr>
            </w:r>
          </w:p>
        </w:tc>
        <w:tc>
          <w:tcPr>
            <w:tcBorders>
              <w:top w:val="single" w:color="000000" w:sz="4" w:space="0"/>
              <w:left w:val="single" w:color="000000" w:sz="4" w:space="0"/>
              <w:bottom w:val="single" w:color="000000" w:sz="4" w:space="0"/>
              <w:right w:val="single" w:color="000000" w:sz="4" w:space="0"/>
            </w:tcBorders>
            <w:tcW w:w="3176" w:type="dxa"/>
            <w:vAlign w:val="top"/>
            <w:textDirection w:val="lrTb"/>
            <w:noWrap w:val="false"/>
          </w:tcPr>
          <w:p>
            <w:pPr>
              <w:pStyle w:val="605"/>
              <w:ind w:left="0" w:right="0" w:firstLine="0"/>
              <w:jc w:val="center"/>
              <w:rPr>
                <w:sz w:val="20"/>
                <w:szCs w:val="20"/>
              </w:rPr>
            </w:pPr>
            <w:r>
              <w:rPr>
                <w:sz w:val="20"/>
                <w:szCs w:val="20"/>
              </w:rPr>
              <w:t xml:space="preserve">Указываются основания такого вывода</w:t>
            </w:r>
            <w:r>
              <w:rPr>
                <w:sz w:val="20"/>
                <w:szCs w:val="20"/>
              </w:rPr>
            </w:r>
          </w:p>
        </w:tc>
      </w:tr>
    </w:tbl>
    <w:p>
      <w:pPr>
        <w:pStyle w:val="605"/>
        <w:ind w:left="0" w:right="0" w:firstLine="0"/>
        <w:jc w:val="both"/>
        <w:rPr>
          <w:sz w:val="20"/>
          <w:szCs w:val="20"/>
        </w:rPr>
      </w:pPr>
      <w:r>
        <w:rPr>
          <w:sz w:val="20"/>
          <w:szCs w:val="20"/>
        </w:rPr>
      </w:r>
      <w:r>
        <w:rPr>
          <w:sz w:val="20"/>
          <w:szCs w:val="20"/>
        </w:rPr>
      </w:r>
    </w:p>
    <w:p>
      <w:pPr>
        <w:pStyle w:val="606"/>
        <w:ind w:left="0" w:right="0" w:firstLine="0"/>
        <w:jc w:val="both"/>
        <w:rPr>
          <w:sz w:val="20"/>
          <w:szCs w:val="20"/>
        </w:rPr>
      </w:pPr>
      <w:r>
        <w:rPr>
          <w:sz w:val="20"/>
          <w:szCs w:val="20"/>
        </w:rPr>
        <w:t xml:space="preserve">        Вы    вправе    повторно    обратиться с заявлением об исправлении допущенных</w:t>
      </w:r>
      <w:r>
        <w:rPr>
          <w:sz w:val="20"/>
          <w:szCs w:val="20"/>
        </w:rPr>
      </w:r>
    </w:p>
    <w:p>
      <w:pPr>
        <w:pStyle w:val="606"/>
        <w:ind w:left="0" w:right="0" w:firstLine="0"/>
        <w:jc w:val="both"/>
        <w:rPr>
          <w:sz w:val="20"/>
          <w:szCs w:val="20"/>
        </w:rPr>
      </w:pPr>
      <w:r>
        <w:rPr>
          <w:sz w:val="20"/>
          <w:szCs w:val="20"/>
        </w:rPr>
        <w:t xml:space="preserve">опечаток    и    ошибок    в    разрешении    на    ввод    объекта    в эксплуатацию после</w:t>
      </w:r>
      <w:r>
        <w:rPr>
          <w:sz w:val="20"/>
          <w:szCs w:val="20"/>
        </w:rPr>
      </w:r>
    </w:p>
    <w:p>
      <w:pPr>
        <w:pStyle w:val="606"/>
        <w:ind w:left="0" w:right="0" w:firstLine="0"/>
        <w:jc w:val="both"/>
        <w:rPr>
          <w:sz w:val="20"/>
          <w:szCs w:val="20"/>
        </w:rPr>
      </w:pPr>
      <w:r>
        <w:rPr>
          <w:sz w:val="20"/>
          <w:szCs w:val="20"/>
        </w:rPr>
        <w:t xml:space="preserve">устранения указанных нарушений.</w:t>
      </w:r>
      <w:r>
        <w:rPr>
          <w:sz w:val="20"/>
          <w:szCs w:val="20"/>
        </w:rPr>
      </w:r>
    </w:p>
    <w:p>
      <w:pPr>
        <w:pStyle w:val="606"/>
        <w:ind w:left="0" w:right="0" w:firstLine="0"/>
        <w:jc w:val="both"/>
        <w:rPr>
          <w:sz w:val="20"/>
          <w:szCs w:val="20"/>
        </w:rPr>
      </w:pPr>
      <w:r>
        <w:rPr>
          <w:sz w:val="20"/>
          <w:szCs w:val="20"/>
        </w:rPr>
        <w:t xml:space="preserve">        Данный      отказ      может      быть    обжалован    в    досудебном    порядке    путем</w:t>
      </w:r>
      <w:r>
        <w:rPr>
          <w:sz w:val="20"/>
          <w:szCs w:val="20"/>
        </w:rPr>
      </w:r>
    </w:p>
    <w:p>
      <w:pPr>
        <w:pStyle w:val="606"/>
        <w:ind w:left="0" w:right="0" w:firstLine="0"/>
        <w:jc w:val="both"/>
        <w:rPr>
          <w:sz w:val="20"/>
          <w:szCs w:val="20"/>
        </w:rPr>
      </w:pPr>
      <w:r>
        <w:rPr>
          <w:sz w:val="20"/>
          <w:szCs w:val="20"/>
        </w:rPr>
        <w:t xml:space="preserve">направления    жалобы в __________________________________________________, а</w:t>
      </w:r>
      <w:r>
        <w:rPr>
          <w:sz w:val="20"/>
          <w:szCs w:val="20"/>
        </w:rPr>
      </w:r>
    </w:p>
    <w:p>
      <w:pPr>
        <w:pStyle w:val="606"/>
        <w:ind w:left="0" w:right="0" w:firstLine="0"/>
        <w:jc w:val="both"/>
        <w:rPr>
          <w:sz w:val="20"/>
          <w:szCs w:val="20"/>
        </w:rPr>
      </w:pPr>
      <w:r>
        <w:rPr>
          <w:sz w:val="20"/>
          <w:szCs w:val="20"/>
        </w:rPr>
        <w:t xml:space="preserve">также в судебном порядке.</w:t>
      </w:r>
      <w:r>
        <w:rPr>
          <w:sz w:val="20"/>
          <w:szCs w:val="20"/>
        </w:rPr>
      </w:r>
    </w:p>
    <w:p>
      <w:pPr>
        <w:pStyle w:val="606"/>
        <w:ind w:left="0" w:right="0" w:firstLine="0"/>
        <w:jc w:val="both"/>
        <w:rPr>
          <w:sz w:val="20"/>
          <w:szCs w:val="20"/>
        </w:rPr>
      </w:pPr>
      <w:r>
        <w:rPr>
          <w:sz w:val="20"/>
          <w:szCs w:val="20"/>
        </w:rPr>
        <w:t xml:space="preserve">        Дополнительно информируем:_____________________________________________</w:t>
      </w:r>
      <w:r>
        <w:rPr>
          <w:sz w:val="20"/>
          <w:szCs w:val="20"/>
        </w:rPr>
      </w:r>
    </w:p>
    <w:p>
      <w:pPr>
        <w:pStyle w:val="606"/>
        <w:ind w:left="0" w:right="0" w:firstLine="0"/>
        <w:jc w:val="both"/>
        <w:rPr>
          <w:sz w:val="20"/>
          <w:szCs w:val="20"/>
        </w:rPr>
      </w:pPr>
      <w:r>
        <w:rPr>
          <w:sz w:val="20"/>
          <w:szCs w:val="20"/>
        </w:rPr>
        <w:t xml:space="preserve">__________________________________________________________________________.</w:t>
      </w:r>
      <w:r>
        <w:rPr>
          <w:sz w:val="20"/>
          <w:szCs w:val="20"/>
        </w:rPr>
      </w:r>
    </w:p>
    <w:p>
      <w:pPr>
        <w:pStyle w:val="606"/>
        <w:ind w:left="0" w:right="0" w:firstLine="0"/>
        <w:jc w:val="both"/>
        <w:rPr>
          <w:sz w:val="20"/>
          <w:szCs w:val="20"/>
        </w:rPr>
      </w:pPr>
      <w:r>
        <w:rPr>
          <w:sz w:val="20"/>
          <w:szCs w:val="20"/>
        </w:rPr>
        <w:t xml:space="preserve">                (указывается информация, необходимая для устранения причин</w:t>
      </w:r>
      <w:r>
        <w:rPr>
          <w:sz w:val="20"/>
          <w:szCs w:val="20"/>
        </w:rPr>
      </w:r>
    </w:p>
    <w:p>
      <w:pPr>
        <w:pStyle w:val="606"/>
        <w:ind w:left="0" w:right="0" w:firstLine="0"/>
        <w:jc w:val="both"/>
        <w:rPr>
          <w:sz w:val="20"/>
          <w:szCs w:val="20"/>
        </w:rPr>
      </w:pPr>
      <w:r>
        <w:rPr>
          <w:sz w:val="20"/>
          <w:szCs w:val="20"/>
        </w:rPr>
        <w:t xml:space="preserve">                отказа во внесении исправлений в разрешение на ввод объекта</w:t>
      </w:r>
      <w:r>
        <w:rPr>
          <w:sz w:val="20"/>
          <w:szCs w:val="20"/>
        </w:rPr>
      </w:r>
    </w:p>
    <w:p>
      <w:pPr>
        <w:pStyle w:val="606"/>
        <w:ind w:left="0" w:right="0" w:firstLine="0"/>
        <w:jc w:val="both"/>
        <w:rPr>
          <w:sz w:val="20"/>
          <w:szCs w:val="20"/>
        </w:rPr>
      </w:pPr>
      <w:r>
        <w:rPr>
          <w:sz w:val="20"/>
          <w:szCs w:val="20"/>
        </w:rPr>
        <w:t xml:space="preserve">        в эксплуатацию, а также иная дополнительная информация при наличии)</w:t>
      </w:r>
      <w:r>
        <w:rPr>
          <w:sz w:val="20"/>
          <w:szCs w:val="20"/>
        </w:rPr>
      </w:r>
    </w:p>
    <w:p>
      <w:pPr>
        <w:pStyle w:val="606"/>
        <w:ind w:left="0" w:right="0" w:firstLine="0"/>
        <w:jc w:val="both"/>
        <w:rPr>
          <w:sz w:val="20"/>
          <w:szCs w:val="20"/>
        </w:rPr>
      </w:pPr>
      <w:r>
        <w:rPr>
          <w:sz w:val="20"/>
          <w:szCs w:val="20"/>
        </w:rPr>
      </w:r>
      <w:r>
        <w:rPr>
          <w:sz w:val="20"/>
          <w:szCs w:val="20"/>
        </w:rPr>
      </w:r>
    </w:p>
    <w:p>
      <w:pPr>
        <w:pStyle w:val="606"/>
        <w:ind w:left="0" w:right="0" w:firstLine="0"/>
        <w:jc w:val="both"/>
        <w:rPr>
          <w:sz w:val="20"/>
          <w:szCs w:val="20"/>
        </w:rPr>
      </w:pPr>
      <w:r>
        <w:rPr>
          <w:sz w:val="20"/>
          <w:szCs w:val="20"/>
        </w:rPr>
        <w:t xml:space="preserve">        ______________    ________________    _____________________________________</w:t>
      </w:r>
      <w:r>
        <w:rPr>
          <w:sz w:val="20"/>
          <w:szCs w:val="20"/>
        </w:rPr>
      </w:r>
    </w:p>
    <w:p>
      <w:pPr>
        <w:pStyle w:val="606"/>
        <w:ind w:left="0" w:right="0" w:firstLine="0"/>
        <w:jc w:val="both"/>
        <w:rPr>
          <w:sz w:val="20"/>
          <w:szCs w:val="20"/>
        </w:rPr>
      </w:pPr>
      <w:r>
        <w:rPr>
          <w:sz w:val="20"/>
          <w:szCs w:val="20"/>
        </w:rPr>
        <w:t xml:space="preserve">            (должность)            (подпись)            (фамилия, имя, отчество (при наличии)</w:t>
      </w:r>
      <w:r>
        <w:rPr>
          <w:sz w:val="20"/>
          <w:szCs w:val="20"/>
        </w:rPr>
      </w:r>
    </w:p>
    <w:p>
      <w:pPr>
        <w:pStyle w:val="606"/>
        <w:ind w:left="0" w:right="0" w:firstLine="0"/>
        <w:jc w:val="both"/>
        <w:rPr>
          <w:sz w:val="20"/>
          <w:szCs w:val="20"/>
        </w:rPr>
      </w:pPr>
      <w:r>
        <w:rPr>
          <w:sz w:val="20"/>
          <w:szCs w:val="20"/>
        </w:rPr>
        <w:t xml:space="preserve">        Дата</w:t>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right"/>
        <w:rPr>
          <w:sz w:val="20"/>
          <w:szCs w:val="20"/>
        </w:rPr>
      </w:pPr>
      <w:r>
        <w:rPr>
          <w:sz w:val="20"/>
          <w:szCs w:val="20"/>
        </w:rPr>
        <w:t xml:space="preserve">Приложение N 6</w:t>
      </w:r>
      <w:r>
        <w:rPr>
          <w:sz w:val="20"/>
          <w:szCs w:val="20"/>
        </w:rPr>
      </w:r>
    </w:p>
    <w:p>
      <w:pPr>
        <w:pStyle w:val="605"/>
        <w:ind w:left="0" w:right="0" w:firstLine="0"/>
        <w:jc w:val="right"/>
        <w:rPr>
          <w:sz w:val="20"/>
          <w:szCs w:val="20"/>
        </w:rPr>
      </w:pPr>
      <w:r>
        <w:rPr>
          <w:sz w:val="20"/>
          <w:szCs w:val="20"/>
        </w:rPr>
        <w:t xml:space="preserve">к Административному регламенту</w:t>
      </w:r>
      <w:r>
        <w:rPr>
          <w:sz w:val="20"/>
          <w:szCs w:val="20"/>
        </w:rPr>
      </w:r>
    </w:p>
    <w:p>
      <w:pPr>
        <w:pStyle w:val="605"/>
        <w:jc w:val="left"/>
        <w:rPr>
          <w:b w:val="0"/>
          <w:sz w:val="20"/>
          <w:szCs w:val="20"/>
        </w:rPr>
      </w:pPr>
      <w:r>
        <w:rPr>
          <w:b w:val="0"/>
          <w:sz w:val="20"/>
          <w:szCs w:val="20"/>
        </w:rPr>
      </w:r>
      <w:r>
        <w:rPr>
          <w:sz w:val="20"/>
          <w:szCs w:val="20"/>
        </w:rPr>
      </w:r>
    </w:p>
    <w:tbl>
      <w:tblPr>
        <w:tblW w:w="0" w:type="auto"/>
        <w:tblInd w:w="0" w:type="dxa"/>
        <w:tblLayout w:type="fixed"/>
        <w:tblCellMar>
          <w:left w:w="0" w:type="dxa"/>
          <w:top w:w="0" w:type="dxa"/>
          <w:right w:w="0" w:type="dxa"/>
          <w:bottom w:w="0" w:type="dxa"/>
        </w:tblCellMar>
        <w:tblLook w:val="04A0" w:firstRow="1" w:lastRow="0" w:firstColumn="1" w:lastColumn="0" w:noHBand="0" w:noVBand="1"/>
      </w:tblPr>
      <w:tblGrid>
        <w:gridCol w:w="59"/>
        <w:gridCol w:w="114"/>
        <w:gridCol w:w="9068"/>
        <w:gridCol w:w="113"/>
      </w:tblGrid>
      <w:tr>
        <w:trPr>
          <w:cantSplit w:val="false"/>
        </w:trPr>
        <w:tc>
          <w:tcPr>
            <w:shd w:val="clear" w:color="auto" w:fill="ced3f1"/>
            <w:tcBorders>
              <w:top w:val="none" w:color="000000" w:sz="0" w:space="0"/>
              <w:left w:val="none" w:color="000000" w:sz="0" w:space="0"/>
              <w:bottom w:val="none" w:color="000000" w:sz="0" w:space="0"/>
              <w:right w:val="none" w:color="000000" w:sz="0" w:space="0"/>
            </w:tcBorders>
            <w:tcW w:w="59" w:type="dxa"/>
            <w:vAlign w:val="top"/>
            <w:textDirection w:val="lrTb"/>
            <w:noWrap w:val="false"/>
          </w:tcPr>
          <w:p>
            <w:pPr>
              <w:pStyle w:val="605"/>
              <w:jc w:val="left"/>
              <w:rPr>
                <w:b w:val="0"/>
                <w:sz w:val="20"/>
                <w:szCs w:val="20"/>
              </w:rPr>
            </w:pPr>
            <w:r>
              <w:rPr>
                <w:b w:val="0"/>
                <w:sz w:val="20"/>
                <w:szCs w:val="20"/>
              </w:rPr>
            </w:r>
            <w:r>
              <w:rPr>
                <w:sz w:val="20"/>
                <w:szCs w:val="20"/>
              </w:rPr>
            </w:r>
          </w:p>
        </w:tc>
        <w:tc>
          <w:tcPr>
            <w:shd w:val="clear" w:color="auto" w:fill="f4f3f8"/>
            <w:tcBorders>
              <w:top w:val="none" w:color="000000" w:sz="0" w:space="0"/>
              <w:left w:val="none" w:color="000000" w:sz="0" w:space="0"/>
              <w:bottom w:val="none" w:color="000000" w:sz="0" w:space="0"/>
              <w:right w:val="none" w:color="000000" w:sz="0" w:space="0"/>
            </w:tcBorders>
            <w:tcW w:w="114" w:type="dxa"/>
            <w:vAlign w:val="top"/>
            <w:textDirection w:val="lrTb"/>
            <w:noWrap w:val="false"/>
          </w:tcPr>
          <w:p>
            <w:pPr>
              <w:pStyle w:val="605"/>
              <w:jc w:val="left"/>
              <w:rPr>
                <w:b w:val="0"/>
                <w:sz w:val="20"/>
                <w:szCs w:val="20"/>
              </w:rPr>
            </w:pPr>
            <w:r>
              <w:rPr>
                <w:b w:val="0"/>
                <w:sz w:val="20"/>
                <w:szCs w:val="20"/>
              </w:rPr>
            </w:r>
            <w:r>
              <w:rPr>
                <w:sz w:val="20"/>
                <w:szCs w:val="20"/>
              </w:rPr>
            </w:r>
          </w:p>
        </w:tc>
        <w:tc>
          <w:tcPr>
            <w:shd w:val="clear" w:color="auto" w:fill="f4f3f8"/>
            <w:tcBorders>
              <w:top w:val="none" w:color="000000" w:sz="0" w:space="0"/>
              <w:left w:val="none" w:color="000000" w:sz="0" w:space="0"/>
              <w:bottom w:val="none" w:color="000000" w:sz="0" w:space="0"/>
              <w:right w:val="none" w:color="000000" w:sz="0" w:space="0"/>
            </w:tcBorders>
            <w:tcW w:w="9068" w:type="dxa"/>
            <w:vAlign w:val="top"/>
            <w:textDirection w:val="lrTb"/>
            <w:noWrap w:val="false"/>
          </w:tcPr>
          <w:p>
            <w:pPr>
              <w:pStyle w:val="605"/>
              <w:ind w:left="0" w:right="0" w:firstLine="0"/>
              <w:jc w:val="center"/>
              <w:rPr>
                <w:sz w:val="20"/>
                <w:szCs w:val="20"/>
              </w:rPr>
            </w:pPr>
            <w:r>
              <w:rPr>
                <w:color w:val="392c69"/>
                <w:sz w:val="20"/>
                <w:szCs w:val="20"/>
              </w:rPr>
              <w:t xml:space="preserve">Список изменяющих документов</w:t>
            </w:r>
            <w:r>
              <w:rPr>
                <w:sz w:val="20"/>
                <w:szCs w:val="20"/>
              </w:rPr>
            </w:r>
          </w:p>
          <w:p>
            <w:pPr>
              <w:pStyle w:val="605"/>
              <w:ind w:left="0" w:right="0" w:firstLine="0"/>
              <w:jc w:val="center"/>
              <w:rPr>
                <w:sz w:val="20"/>
                <w:szCs w:val="20"/>
              </w:rPr>
            </w:pPr>
            <w:r>
              <w:rPr>
                <w:color w:val="392c69"/>
                <w:sz w:val="20"/>
                <w:szCs w:val="20"/>
              </w:rPr>
              <w:t xml:space="preserve">(введено </w:t>
            </w:r>
            <w:r>
              <w:rPr>
                <w:sz w:val="20"/>
                <w:szCs w:val="20"/>
              </w:rPr>
              <w:fldChar w:fldCharType="begin"/>
            </w:r>
            <w:r>
              <w:rPr>
                <w:sz w:val="20"/>
                <w:szCs w:val="20"/>
              </w:rPr>
              <w:instrText xml:space="preserve"> HYPERLINK "consultantplus://offline/ref=01383D44A4A7959FA1854557B34BD52E217AEE0A5DF79A8F6EE10F005827518DC9632385A954499F5A45A252AD1EB4EDC4945794682635A925540CA7B709L"</w:instrText>
            </w:r>
            <w:r>
              <w:rPr>
                <w:sz w:val="20"/>
                <w:szCs w:val="20"/>
              </w:rPr>
              <w:fldChar w:fldCharType="separate"/>
            </w:r>
            <w:r>
              <w:rPr>
                <w:color w:val="0000ff"/>
                <w:sz w:val="20"/>
                <w:szCs w:val="20"/>
              </w:rPr>
              <w:t xml:space="preserve">Постановлением</w:t>
            </w:r>
            <w:r>
              <w:rPr>
                <w:sz w:val="20"/>
                <w:szCs w:val="20"/>
              </w:rPr>
              <w:fldChar w:fldCharType="end"/>
            </w:r>
            <w:r>
              <w:rPr>
                <w:color w:val="392c69"/>
                <w:sz w:val="20"/>
                <w:szCs w:val="20"/>
              </w:rPr>
              <w:t xml:space="preserve"> Главархитектуры Рязанской области</w:t>
            </w:r>
            <w:r>
              <w:rPr>
                <w:sz w:val="20"/>
                <w:szCs w:val="20"/>
              </w:rPr>
            </w:r>
          </w:p>
          <w:p>
            <w:pPr>
              <w:pStyle w:val="605"/>
              <w:ind w:left="0" w:right="0" w:firstLine="0"/>
              <w:jc w:val="center"/>
              <w:rPr>
                <w:sz w:val="20"/>
                <w:szCs w:val="20"/>
              </w:rPr>
            </w:pPr>
            <w:r>
              <w:rPr>
                <w:color w:val="392c69"/>
                <w:sz w:val="20"/>
                <w:szCs w:val="20"/>
              </w:rPr>
              <w:t xml:space="preserve">от 31.05.2022 N 284-п)</w:t>
            </w:r>
            <w:r>
              <w:rPr>
                <w:sz w:val="20"/>
                <w:szCs w:val="20"/>
              </w:rPr>
            </w:r>
          </w:p>
        </w:tc>
        <w:tc>
          <w:tcPr>
            <w:shd w:val="clear" w:color="auto" w:fill="f4f3f8"/>
            <w:tcBorders>
              <w:top w:val="none" w:color="000000" w:sz="0" w:space="0"/>
              <w:left w:val="none" w:color="000000" w:sz="0" w:space="0"/>
              <w:bottom w:val="none" w:color="000000" w:sz="0" w:space="0"/>
              <w:right w:val="none" w:color="000000" w:sz="0" w:space="0"/>
            </w:tcBorders>
            <w:tcW w:w="113" w:type="dxa"/>
            <w:vAlign w:val="top"/>
            <w:textDirection w:val="lrTb"/>
            <w:noWrap w:val="false"/>
          </w:tcPr>
          <w:p>
            <w:pPr>
              <w:pStyle w:val="605"/>
              <w:ind w:left="0" w:right="0" w:firstLine="0"/>
              <w:jc w:val="center"/>
              <w:rPr>
                <w:b w:val="0"/>
                <w:color w:val="392c69"/>
                <w:sz w:val="20"/>
                <w:szCs w:val="20"/>
              </w:rPr>
            </w:pPr>
            <w:r>
              <w:rPr>
                <w:b w:val="0"/>
                <w:color w:val="392c69"/>
                <w:sz w:val="20"/>
                <w:szCs w:val="20"/>
              </w:rPr>
            </w:r>
            <w:r>
              <w:rPr>
                <w:sz w:val="20"/>
                <w:szCs w:val="20"/>
              </w:rPr>
            </w:r>
          </w:p>
        </w:tc>
      </w:tr>
    </w:tbl>
    <w:p>
      <w:pPr>
        <w:pStyle w:val="605"/>
        <w:ind w:left="0" w:right="0" w:firstLine="0"/>
        <w:jc w:val="both"/>
        <w:rPr>
          <w:sz w:val="20"/>
          <w:szCs w:val="20"/>
        </w:rPr>
      </w:pPr>
      <w:r>
        <w:rPr>
          <w:sz w:val="20"/>
          <w:szCs w:val="20"/>
        </w:rPr>
      </w:r>
      <w:r>
        <w:rPr>
          <w:sz w:val="20"/>
          <w:szCs w:val="20"/>
        </w:rPr>
      </w:r>
    </w:p>
    <w:p>
      <w:pPr>
        <w:pStyle w:val="605"/>
        <w:ind w:left="0" w:right="0" w:firstLine="0"/>
        <w:jc w:val="right"/>
        <w:rPr>
          <w:sz w:val="20"/>
          <w:szCs w:val="20"/>
        </w:rPr>
      </w:pPr>
      <w:r>
        <w:rPr>
          <w:sz w:val="20"/>
          <w:szCs w:val="20"/>
        </w:rPr>
        <w:t xml:space="preserve">ФОРМА</w:t>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center"/>
        <w:rPr>
          <w:sz w:val="20"/>
          <w:szCs w:val="20"/>
        </w:rPr>
      </w:pPr>
      <w:r>
        <w:rPr>
          <w:sz w:val="20"/>
          <w:szCs w:val="20"/>
        </w:rPr>
      </w:r>
      <w:bookmarkStart w:id="48" w:name="Par1044"/>
      <w:r>
        <w:rPr>
          <w:sz w:val="20"/>
          <w:szCs w:val="20"/>
        </w:rPr>
      </w:r>
      <w:bookmarkEnd w:id="48"/>
      <w:r>
        <w:rPr>
          <w:sz w:val="20"/>
          <w:szCs w:val="20"/>
        </w:rPr>
        <w:t xml:space="preserve">ЗАЯВЛЕНИЕ</w:t>
      </w:r>
      <w:r>
        <w:rPr>
          <w:sz w:val="20"/>
          <w:szCs w:val="20"/>
        </w:rPr>
      </w:r>
    </w:p>
    <w:p>
      <w:pPr>
        <w:pStyle w:val="605"/>
        <w:ind w:left="0" w:right="0" w:firstLine="0"/>
        <w:jc w:val="center"/>
        <w:rPr>
          <w:sz w:val="20"/>
          <w:szCs w:val="20"/>
        </w:rPr>
      </w:pPr>
      <w:r>
        <w:rPr>
          <w:sz w:val="20"/>
          <w:szCs w:val="20"/>
        </w:rPr>
        <w:t xml:space="preserve">о выдаче дубликата разрешения на ввод объекта в эксплуатацию</w:t>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right"/>
        <w:rPr>
          <w:sz w:val="20"/>
          <w:szCs w:val="20"/>
        </w:rPr>
      </w:pPr>
      <w:r>
        <w:rPr>
          <w:sz w:val="20"/>
          <w:szCs w:val="20"/>
        </w:rPr>
        <w:t xml:space="preserve">"___" ______________ 20___ г.</w:t>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center"/>
        <w:rPr>
          <w:sz w:val="20"/>
          <w:szCs w:val="20"/>
        </w:rPr>
      </w:pPr>
      <w:r>
        <w:rPr>
          <w:sz w:val="20"/>
          <w:szCs w:val="20"/>
        </w:rPr>
        <w:t xml:space="preserve">__________________________________________________</w:t>
      </w:r>
      <w:r>
        <w:rPr>
          <w:sz w:val="20"/>
          <w:szCs w:val="20"/>
        </w:rPr>
      </w:r>
    </w:p>
    <w:p>
      <w:pPr>
        <w:pStyle w:val="605"/>
        <w:ind w:left="0" w:right="0" w:firstLine="0"/>
        <w:jc w:val="center"/>
        <w:rPr>
          <w:sz w:val="20"/>
          <w:szCs w:val="20"/>
        </w:rPr>
      </w:pPr>
      <w:r>
        <w:rPr>
          <w:sz w:val="20"/>
          <w:szCs w:val="20"/>
        </w:rPr>
        <w:t xml:space="preserve">(наименование уполномоченного на выдачу разрешений на ввод</w:t>
      </w:r>
      <w:r>
        <w:rPr>
          <w:sz w:val="20"/>
          <w:szCs w:val="20"/>
        </w:rPr>
      </w:r>
    </w:p>
    <w:p>
      <w:pPr>
        <w:pStyle w:val="605"/>
        <w:ind w:left="0" w:right="0" w:firstLine="0"/>
        <w:jc w:val="center"/>
        <w:rPr>
          <w:sz w:val="20"/>
          <w:szCs w:val="20"/>
        </w:rPr>
      </w:pPr>
      <w:r>
        <w:rPr>
          <w:sz w:val="20"/>
          <w:szCs w:val="20"/>
        </w:rPr>
        <w:t xml:space="preserve">объекта в эксплуатацию федерального органа исполнительной</w:t>
      </w:r>
      <w:r>
        <w:rPr>
          <w:sz w:val="20"/>
          <w:szCs w:val="20"/>
        </w:rPr>
      </w:r>
    </w:p>
    <w:p>
      <w:pPr>
        <w:pStyle w:val="605"/>
        <w:ind w:left="0" w:right="0" w:firstLine="0"/>
        <w:jc w:val="center"/>
        <w:rPr>
          <w:sz w:val="20"/>
          <w:szCs w:val="20"/>
        </w:rPr>
      </w:pPr>
      <w:r>
        <w:rPr>
          <w:sz w:val="20"/>
          <w:szCs w:val="20"/>
        </w:rPr>
        <w:t xml:space="preserve">власти, органа исполнительной власти субъекта Российской</w:t>
      </w:r>
      <w:r>
        <w:rPr>
          <w:sz w:val="20"/>
          <w:szCs w:val="20"/>
        </w:rPr>
      </w:r>
    </w:p>
    <w:p>
      <w:pPr>
        <w:pStyle w:val="605"/>
        <w:ind w:left="0" w:right="0" w:firstLine="0"/>
        <w:jc w:val="center"/>
        <w:rPr>
          <w:sz w:val="20"/>
          <w:szCs w:val="20"/>
        </w:rPr>
      </w:pPr>
      <w:r>
        <w:rPr>
          <w:sz w:val="20"/>
          <w:szCs w:val="20"/>
        </w:rPr>
        <w:t xml:space="preserve">Федерации, органа местного самоуправления, организации)</w:t>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540"/>
        <w:jc w:val="both"/>
        <w:rPr>
          <w:sz w:val="20"/>
          <w:szCs w:val="20"/>
        </w:rPr>
      </w:pPr>
      <w:r>
        <w:rPr>
          <w:sz w:val="20"/>
          <w:szCs w:val="20"/>
        </w:rPr>
        <w:t xml:space="preserve">Прошу выдать дубликат разрешения на ввод объекта в эксплуатацию.</w:t>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center"/>
        <w:rPr>
          <w:sz w:val="20"/>
          <w:szCs w:val="20"/>
        </w:rPr>
      </w:pPr>
      <w:r>
        <w:rPr>
          <w:sz w:val="20"/>
          <w:szCs w:val="20"/>
        </w:rPr>
        <w:t xml:space="preserve">1. Сведения о застройщике</w:t>
      </w:r>
      <w:r>
        <w:rPr>
          <w:sz w:val="20"/>
          <w:szCs w:val="20"/>
        </w:rPr>
      </w:r>
    </w:p>
    <w:p>
      <w:pPr>
        <w:pStyle w:val="605"/>
        <w:ind w:left="0" w:right="0" w:firstLine="0"/>
        <w:jc w:val="both"/>
        <w:rPr>
          <w:sz w:val="20"/>
          <w:szCs w:val="20"/>
        </w:rPr>
      </w:pPr>
      <w:r>
        <w:rPr>
          <w:sz w:val="20"/>
          <w:szCs w:val="20"/>
        </w:rPr>
      </w:r>
      <w:r>
        <w:rPr>
          <w:sz w:val="20"/>
          <w:szCs w:val="20"/>
        </w:rP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1030"/>
        <w:gridCol w:w="4640"/>
        <w:gridCol w:w="3375"/>
      </w:tblGrid>
      <w:tr>
        <w:trPr>
          <w:cantSplit w:val="false"/>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05"/>
              <w:ind w:left="0" w:right="0" w:firstLine="0"/>
              <w:jc w:val="center"/>
              <w:rPr>
                <w:sz w:val="20"/>
                <w:szCs w:val="20"/>
              </w:rPr>
            </w:pPr>
            <w:r>
              <w:rPr>
                <w:sz w:val="20"/>
                <w:szCs w:val="20"/>
              </w:rPr>
              <w:t xml:space="preserve">1.1</w:t>
            </w:r>
            <w:r>
              <w:rPr>
                <w:sz w:val="20"/>
                <w:szCs w:val="20"/>
              </w:rPr>
            </w:r>
          </w:p>
        </w:tc>
        <w:tc>
          <w:tcPr>
            <w:tcBorders>
              <w:top w:val="single" w:color="000000" w:sz="4" w:space="0"/>
              <w:left w:val="single" w:color="000000" w:sz="4" w:space="0"/>
              <w:bottom w:val="single" w:color="000000" w:sz="4" w:space="0"/>
              <w:right w:val="single" w:color="000000" w:sz="4" w:space="0"/>
            </w:tcBorders>
            <w:tcW w:w="4640" w:type="dxa"/>
            <w:vAlign w:val="top"/>
            <w:textDirection w:val="lrTb"/>
            <w:noWrap w:val="false"/>
          </w:tcPr>
          <w:p>
            <w:pPr>
              <w:pStyle w:val="605"/>
              <w:ind w:left="0" w:right="0" w:firstLine="0"/>
              <w:jc w:val="left"/>
              <w:rPr>
                <w:sz w:val="20"/>
                <w:szCs w:val="20"/>
              </w:rPr>
            </w:pPr>
            <w:r>
              <w:rPr>
                <w:sz w:val="20"/>
                <w:szCs w:val="20"/>
              </w:rPr>
              <w:t xml:space="preserve">Сведения о физическом лице, в случае если застройщиком является физическое лицо:</w:t>
            </w:r>
            <w:r>
              <w:rPr>
                <w:sz w:val="20"/>
                <w:szCs w:val="20"/>
              </w:rPr>
            </w:r>
          </w:p>
        </w:tc>
        <w:tc>
          <w:tcPr>
            <w:tcBorders>
              <w:top w:val="single" w:color="000000" w:sz="4" w:space="0"/>
              <w:left w:val="single" w:color="000000" w:sz="4" w:space="0"/>
              <w:bottom w:val="single" w:color="000000" w:sz="4" w:space="0"/>
              <w:right w:val="single" w:color="000000" w:sz="4" w:space="0"/>
            </w:tcBorders>
            <w:tcW w:w="337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05"/>
              <w:ind w:left="0" w:right="0" w:firstLine="0"/>
              <w:jc w:val="center"/>
              <w:rPr>
                <w:sz w:val="20"/>
                <w:szCs w:val="20"/>
              </w:rPr>
            </w:pPr>
            <w:r>
              <w:rPr>
                <w:sz w:val="20"/>
                <w:szCs w:val="20"/>
              </w:rPr>
              <w:t xml:space="preserve">1.1.1</w:t>
            </w:r>
            <w:r>
              <w:rPr>
                <w:sz w:val="20"/>
                <w:szCs w:val="20"/>
              </w:rPr>
            </w:r>
          </w:p>
        </w:tc>
        <w:tc>
          <w:tcPr>
            <w:tcBorders>
              <w:top w:val="single" w:color="000000" w:sz="4" w:space="0"/>
              <w:left w:val="single" w:color="000000" w:sz="4" w:space="0"/>
              <w:bottom w:val="single" w:color="000000" w:sz="4" w:space="0"/>
              <w:right w:val="single" w:color="000000" w:sz="4" w:space="0"/>
            </w:tcBorders>
            <w:tcW w:w="4640" w:type="dxa"/>
            <w:vAlign w:val="top"/>
            <w:textDirection w:val="lrTb"/>
            <w:noWrap w:val="false"/>
          </w:tcPr>
          <w:p>
            <w:pPr>
              <w:pStyle w:val="605"/>
              <w:ind w:left="0" w:right="0" w:firstLine="0"/>
              <w:jc w:val="left"/>
              <w:rPr>
                <w:sz w:val="20"/>
                <w:szCs w:val="20"/>
              </w:rPr>
            </w:pPr>
            <w:r>
              <w:rPr>
                <w:sz w:val="20"/>
                <w:szCs w:val="20"/>
              </w:rPr>
              <w:t xml:space="preserve">Фамилия, имя, отчество (при наличии)</w:t>
            </w:r>
            <w:r>
              <w:rPr>
                <w:sz w:val="20"/>
                <w:szCs w:val="20"/>
              </w:rPr>
            </w:r>
          </w:p>
        </w:tc>
        <w:tc>
          <w:tcPr>
            <w:tcBorders>
              <w:top w:val="single" w:color="000000" w:sz="4" w:space="0"/>
              <w:left w:val="single" w:color="000000" w:sz="4" w:space="0"/>
              <w:bottom w:val="single" w:color="000000" w:sz="4" w:space="0"/>
              <w:right w:val="single" w:color="000000" w:sz="4" w:space="0"/>
            </w:tcBorders>
            <w:tcW w:w="337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05"/>
              <w:ind w:left="0" w:right="0" w:firstLine="0"/>
              <w:jc w:val="center"/>
              <w:rPr>
                <w:sz w:val="20"/>
                <w:szCs w:val="20"/>
              </w:rPr>
            </w:pPr>
            <w:r>
              <w:rPr>
                <w:sz w:val="20"/>
                <w:szCs w:val="20"/>
              </w:rPr>
              <w:t xml:space="preserve">1.1.2</w:t>
            </w:r>
            <w:r>
              <w:rPr>
                <w:sz w:val="20"/>
                <w:szCs w:val="20"/>
              </w:rPr>
            </w:r>
          </w:p>
        </w:tc>
        <w:tc>
          <w:tcPr>
            <w:tcBorders>
              <w:top w:val="single" w:color="000000" w:sz="4" w:space="0"/>
              <w:left w:val="single" w:color="000000" w:sz="4" w:space="0"/>
              <w:bottom w:val="single" w:color="000000" w:sz="4" w:space="0"/>
              <w:right w:val="single" w:color="000000" w:sz="4" w:space="0"/>
            </w:tcBorders>
            <w:tcW w:w="4640" w:type="dxa"/>
            <w:vAlign w:val="top"/>
            <w:textDirection w:val="lrTb"/>
            <w:noWrap w:val="false"/>
          </w:tcPr>
          <w:p>
            <w:pPr>
              <w:pStyle w:val="605"/>
              <w:ind w:left="0" w:right="0" w:firstLine="0"/>
              <w:jc w:val="left"/>
              <w:rPr>
                <w:sz w:val="20"/>
                <w:szCs w:val="20"/>
              </w:rPr>
            </w:pPr>
            <w:r>
              <w:rPr>
                <w:sz w:val="20"/>
                <w:szCs w:val="20"/>
              </w:rPr>
              <w:t xml:space="preserve">Реквизиты документа, удостоверяющего личность (не указываются в случае, если застройщик является индивидуальным предпринимателем)</w:t>
            </w:r>
            <w:r>
              <w:rPr>
                <w:sz w:val="20"/>
                <w:szCs w:val="20"/>
              </w:rPr>
            </w:r>
          </w:p>
        </w:tc>
        <w:tc>
          <w:tcPr>
            <w:tcBorders>
              <w:top w:val="single" w:color="000000" w:sz="4" w:space="0"/>
              <w:left w:val="single" w:color="000000" w:sz="4" w:space="0"/>
              <w:bottom w:val="single" w:color="000000" w:sz="4" w:space="0"/>
              <w:right w:val="single" w:color="000000" w:sz="4" w:space="0"/>
            </w:tcBorders>
            <w:tcW w:w="337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05"/>
              <w:ind w:left="0" w:right="0" w:firstLine="0"/>
              <w:jc w:val="center"/>
              <w:rPr>
                <w:sz w:val="20"/>
                <w:szCs w:val="20"/>
              </w:rPr>
            </w:pPr>
            <w:r>
              <w:rPr>
                <w:sz w:val="20"/>
                <w:szCs w:val="20"/>
              </w:rPr>
              <w:t xml:space="preserve">1.1.3</w:t>
            </w:r>
            <w:r>
              <w:rPr>
                <w:sz w:val="20"/>
                <w:szCs w:val="20"/>
              </w:rPr>
            </w:r>
          </w:p>
        </w:tc>
        <w:tc>
          <w:tcPr>
            <w:tcBorders>
              <w:top w:val="single" w:color="000000" w:sz="4" w:space="0"/>
              <w:left w:val="single" w:color="000000" w:sz="4" w:space="0"/>
              <w:bottom w:val="single" w:color="000000" w:sz="4" w:space="0"/>
              <w:right w:val="single" w:color="000000" w:sz="4" w:space="0"/>
            </w:tcBorders>
            <w:tcW w:w="4640" w:type="dxa"/>
            <w:vAlign w:val="top"/>
            <w:textDirection w:val="lrTb"/>
            <w:noWrap w:val="false"/>
          </w:tcPr>
          <w:p>
            <w:pPr>
              <w:pStyle w:val="605"/>
              <w:ind w:left="0" w:right="0" w:firstLine="0"/>
              <w:jc w:val="left"/>
              <w:rPr>
                <w:sz w:val="20"/>
                <w:szCs w:val="20"/>
              </w:rPr>
            </w:pPr>
            <w:r>
              <w:rPr>
                <w:sz w:val="20"/>
                <w:szCs w:val="20"/>
              </w:rPr>
              <w:t xml:space="preserve">Основной государственный регистрационный номер индивидуального предпринимателя</w:t>
            </w:r>
            <w:r>
              <w:rPr>
                <w:sz w:val="20"/>
                <w:szCs w:val="20"/>
              </w:rPr>
            </w:r>
          </w:p>
        </w:tc>
        <w:tc>
          <w:tcPr>
            <w:tcBorders>
              <w:top w:val="single" w:color="000000" w:sz="4" w:space="0"/>
              <w:left w:val="single" w:color="000000" w:sz="4" w:space="0"/>
              <w:bottom w:val="single" w:color="000000" w:sz="4" w:space="0"/>
              <w:right w:val="single" w:color="000000" w:sz="4" w:space="0"/>
            </w:tcBorders>
            <w:tcW w:w="337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05"/>
              <w:ind w:left="0" w:right="0" w:firstLine="0"/>
              <w:jc w:val="center"/>
              <w:rPr>
                <w:sz w:val="20"/>
                <w:szCs w:val="20"/>
              </w:rPr>
            </w:pPr>
            <w:r>
              <w:rPr>
                <w:sz w:val="20"/>
                <w:szCs w:val="20"/>
              </w:rPr>
              <w:t xml:space="preserve">1.2</w:t>
            </w:r>
            <w:r>
              <w:rPr>
                <w:sz w:val="20"/>
                <w:szCs w:val="20"/>
              </w:rPr>
            </w:r>
          </w:p>
        </w:tc>
        <w:tc>
          <w:tcPr>
            <w:tcBorders>
              <w:top w:val="single" w:color="000000" w:sz="4" w:space="0"/>
              <w:left w:val="single" w:color="000000" w:sz="4" w:space="0"/>
              <w:bottom w:val="single" w:color="000000" w:sz="4" w:space="0"/>
              <w:right w:val="single" w:color="000000" w:sz="4" w:space="0"/>
            </w:tcBorders>
            <w:tcW w:w="4640" w:type="dxa"/>
            <w:vAlign w:val="top"/>
            <w:textDirection w:val="lrTb"/>
            <w:noWrap w:val="false"/>
          </w:tcPr>
          <w:p>
            <w:pPr>
              <w:pStyle w:val="605"/>
              <w:ind w:left="0" w:right="0" w:firstLine="0"/>
              <w:jc w:val="left"/>
              <w:rPr>
                <w:sz w:val="20"/>
                <w:szCs w:val="20"/>
              </w:rPr>
            </w:pPr>
            <w:r>
              <w:rPr>
                <w:sz w:val="20"/>
                <w:szCs w:val="20"/>
              </w:rPr>
              <w:t xml:space="preserve">Сведения о юридическом лице:</w:t>
            </w:r>
            <w:r>
              <w:rPr>
                <w:sz w:val="20"/>
                <w:szCs w:val="20"/>
              </w:rPr>
            </w:r>
          </w:p>
        </w:tc>
        <w:tc>
          <w:tcPr>
            <w:tcBorders>
              <w:top w:val="single" w:color="000000" w:sz="4" w:space="0"/>
              <w:left w:val="single" w:color="000000" w:sz="4" w:space="0"/>
              <w:bottom w:val="single" w:color="000000" w:sz="4" w:space="0"/>
              <w:right w:val="single" w:color="000000" w:sz="4" w:space="0"/>
            </w:tcBorders>
            <w:tcW w:w="337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05"/>
              <w:ind w:left="0" w:right="0" w:firstLine="0"/>
              <w:jc w:val="center"/>
              <w:rPr>
                <w:sz w:val="20"/>
                <w:szCs w:val="20"/>
              </w:rPr>
            </w:pPr>
            <w:r>
              <w:rPr>
                <w:sz w:val="20"/>
                <w:szCs w:val="20"/>
              </w:rPr>
              <w:t xml:space="preserve">1.2.1</w:t>
            </w:r>
            <w:r>
              <w:rPr>
                <w:sz w:val="20"/>
                <w:szCs w:val="20"/>
              </w:rPr>
            </w:r>
          </w:p>
        </w:tc>
        <w:tc>
          <w:tcPr>
            <w:tcBorders>
              <w:top w:val="single" w:color="000000" w:sz="4" w:space="0"/>
              <w:left w:val="single" w:color="000000" w:sz="4" w:space="0"/>
              <w:bottom w:val="single" w:color="000000" w:sz="4" w:space="0"/>
              <w:right w:val="single" w:color="000000" w:sz="4" w:space="0"/>
            </w:tcBorders>
            <w:tcW w:w="4640" w:type="dxa"/>
            <w:vAlign w:val="top"/>
            <w:textDirection w:val="lrTb"/>
            <w:noWrap w:val="false"/>
          </w:tcPr>
          <w:p>
            <w:pPr>
              <w:pStyle w:val="605"/>
              <w:ind w:left="0" w:right="0" w:firstLine="0"/>
              <w:jc w:val="left"/>
              <w:rPr>
                <w:sz w:val="20"/>
                <w:szCs w:val="20"/>
              </w:rPr>
            </w:pPr>
            <w:r>
              <w:rPr>
                <w:sz w:val="20"/>
                <w:szCs w:val="20"/>
              </w:rPr>
              <w:t xml:space="preserve">Полное наименование</w:t>
            </w:r>
            <w:r>
              <w:rPr>
                <w:sz w:val="20"/>
                <w:szCs w:val="20"/>
              </w:rPr>
            </w:r>
          </w:p>
        </w:tc>
        <w:tc>
          <w:tcPr>
            <w:tcBorders>
              <w:top w:val="single" w:color="000000" w:sz="4" w:space="0"/>
              <w:left w:val="single" w:color="000000" w:sz="4" w:space="0"/>
              <w:bottom w:val="single" w:color="000000" w:sz="4" w:space="0"/>
              <w:right w:val="single" w:color="000000" w:sz="4" w:space="0"/>
            </w:tcBorders>
            <w:tcW w:w="337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05"/>
              <w:ind w:left="0" w:right="0" w:firstLine="0"/>
              <w:jc w:val="center"/>
              <w:rPr>
                <w:sz w:val="20"/>
                <w:szCs w:val="20"/>
              </w:rPr>
            </w:pPr>
            <w:r>
              <w:rPr>
                <w:sz w:val="20"/>
                <w:szCs w:val="20"/>
              </w:rPr>
              <w:t xml:space="preserve">1.2.2</w:t>
            </w:r>
            <w:r>
              <w:rPr>
                <w:sz w:val="20"/>
                <w:szCs w:val="20"/>
              </w:rPr>
            </w:r>
          </w:p>
        </w:tc>
        <w:tc>
          <w:tcPr>
            <w:tcBorders>
              <w:top w:val="single" w:color="000000" w:sz="4" w:space="0"/>
              <w:left w:val="single" w:color="000000" w:sz="4" w:space="0"/>
              <w:bottom w:val="single" w:color="000000" w:sz="4" w:space="0"/>
              <w:right w:val="single" w:color="000000" w:sz="4" w:space="0"/>
            </w:tcBorders>
            <w:tcW w:w="4640" w:type="dxa"/>
            <w:vAlign w:val="top"/>
            <w:textDirection w:val="lrTb"/>
            <w:noWrap w:val="false"/>
          </w:tcPr>
          <w:p>
            <w:pPr>
              <w:pStyle w:val="605"/>
              <w:ind w:left="0" w:right="0" w:firstLine="0"/>
              <w:jc w:val="left"/>
              <w:rPr>
                <w:sz w:val="20"/>
                <w:szCs w:val="20"/>
              </w:rPr>
            </w:pPr>
            <w:r>
              <w:rPr>
                <w:sz w:val="20"/>
                <w:szCs w:val="20"/>
              </w:rPr>
              <w:t xml:space="preserve">Основной государственный регистрационный номер</w:t>
            </w:r>
            <w:r>
              <w:rPr>
                <w:sz w:val="20"/>
                <w:szCs w:val="20"/>
              </w:rPr>
            </w:r>
          </w:p>
        </w:tc>
        <w:tc>
          <w:tcPr>
            <w:tcBorders>
              <w:top w:val="single" w:color="000000" w:sz="4" w:space="0"/>
              <w:left w:val="single" w:color="000000" w:sz="4" w:space="0"/>
              <w:bottom w:val="single" w:color="000000" w:sz="4" w:space="0"/>
              <w:right w:val="single" w:color="000000" w:sz="4" w:space="0"/>
            </w:tcBorders>
            <w:tcW w:w="337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05"/>
              <w:ind w:left="0" w:right="0" w:firstLine="0"/>
              <w:jc w:val="center"/>
              <w:rPr>
                <w:sz w:val="20"/>
                <w:szCs w:val="20"/>
              </w:rPr>
            </w:pPr>
            <w:r>
              <w:rPr>
                <w:sz w:val="20"/>
                <w:szCs w:val="20"/>
              </w:rPr>
              <w:t xml:space="preserve">1.2.3</w:t>
            </w:r>
            <w:r>
              <w:rPr>
                <w:sz w:val="20"/>
                <w:szCs w:val="20"/>
              </w:rPr>
            </w:r>
          </w:p>
        </w:tc>
        <w:tc>
          <w:tcPr>
            <w:tcBorders>
              <w:top w:val="single" w:color="000000" w:sz="4" w:space="0"/>
              <w:left w:val="single" w:color="000000" w:sz="4" w:space="0"/>
              <w:bottom w:val="single" w:color="000000" w:sz="4" w:space="0"/>
              <w:right w:val="single" w:color="000000" w:sz="4" w:space="0"/>
            </w:tcBorders>
            <w:tcW w:w="4640" w:type="dxa"/>
            <w:vAlign w:val="top"/>
            <w:textDirection w:val="lrTb"/>
            <w:noWrap w:val="false"/>
          </w:tcPr>
          <w:p>
            <w:pPr>
              <w:pStyle w:val="605"/>
              <w:ind w:left="0" w:right="0" w:firstLine="0"/>
              <w:jc w:val="left"/>
              <w:rPr>
                <w:sz w:val="20"/>
                <w:szCs w:val="20"/>
              </w:rPr>
            </w:pPr>
            <w:r>
              <w:rPr>
                <w:sz w:val="20"/>
                <w:szCs w:val="20"/>
              </w:rPr>
              <w:t xml:space="preserve">Идентификационный номер налогоплательщика - юридического лица</w:t>
            </w:r>
            <w:r>
              <w:rPr>
                <w:sz w:val="20"/>
                <w:szCs w:val="20"/>
              </w:rPr>
            </w:r>
          </w:p>
        </w:tc>
        <w:tc>
          <w:tcPr>
            <w:tcBorders>
              <w:top w:val="single" w:color="000000" w:sz="4" w:space="0"/>
              <w:left w:val="single" w:color="000000" w:sz="4" w:space="0"/>
              <w:bottom w:val="single" w:color="000000" w:sz="4" w:space="0"/>
              <w:right w:val="single" w:color="000000" w:sz="4" w:space="0"/>
            </w:tcBorders>
            <w:tcW w:w="3375"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bl>
    <w:p>
      <w:pPr>
        <w:pStyle w:val="605"/>
        <w:ind w:left="0" w:right="0" w:firstLine="0"/>
        <w:jc w:val="both"/>
        <w:rPr>
          <w:sz w:val="20"/>
          <w:szCs w:val="20"/>
        </w:rPr>
      </w:pPr>
      <w:r>
        <w:rPr>
          <w:sz w:val="20"/>
          <w:szCs w:val="20"/>
        </w:rPr>
      </w:r>
      <w:r>
        <w:rPr>
          <w:sz w:val="20"/>
          <w:szCs w:val="20"/>
        </w:rPr>
      </w:r>
    </w:p>
    <w:p>
      <w:pPr>
        <w:pStyle w:val="605"/>
        <w:ind w:left="0" w:right="0" w:firstLine="0"/>
        <w:jc w:val="center"/>
        <w:rPr>
          <w:sz w:val="20"/>
          <w:szCs w:val="20"/>
        </w:rPr>
      </w:pPr>
      <w:r>
        <w:rPr>
          <w:sz w:val="20"/>
          <w:szCs w:val="20"/>
        </w:rPr>
        <w:t xml:space="preserve">2. Сведения о выданном разрешении</w:t>
      </w:r>
      <w:r>
        <w:rPr>
          <w:sz w:val="20"/>
          <w:szCs w:val="20"/>
        </w:rPr>
      </w:r>
    </w:p>
    <w:p>
      <w:pPr>
        <w:pStyle w:val="605"/>
        <w:ind w:left="0" w:right="0" w:firstLine="0"/>
        <w:jc w:val="center"/>
        <w:rPr>
          <w:sz w:val="20"/>
          <w:szCs w:val="20"/>
        </w:rPr>
      </w:pPr>
      <w:r>
        <w:rPr>
          <w:sz w:val="20"/>
          <w:szCs w:val="20"/>
        </w:rPr>
        <w:t xml:space="preserve">на ввод объекта в эксплуатацию</w:t>
      </w:r>
      <w:r>
        <w:rPr>
          <w:sz w:val="20"/>
          <w:szCs w:val="20"/>
        </w:rPr>
      </w:r>
    </w:p>
    <w:p>
      <w:pPr>
        <w:pStyle w:val="605"/>
        <w:ind w:left="0" w:right="0" w:firstLine="0"/>
        <w:jc w:val="both"/>
        <w:rPr>
          <w:sz w:val="20"/>
          <w:szCs w:val="20"/>
        </w:rPr>
      </w:pPr>
      <w:r>
        <w:rPr>
          <w:sz w:val="20"/>
          <w:szCs w:val="20"/>
        </w:rPr>
      </w:r>
      <w:r>
        <w:rPr>
          <w:sz w:val="20"/>
          <w:szCs w:val="20"/>
        </w:rP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1030"/>
        <w:gridCol w:w="4640"/>
        <w:gridCol w:w="1643"/>
        <w:gridCol w:w="1757"/>
      </w:tblGrid>
      <w:tr>
        <w:trPr>
          <w:cantSplit w:val="false"/>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05"/>
              <w:ind w:left="0" w:right="0" w:firstLine="0"/>
              <w:jc w:val="center"/>
              <w:rPr>
                <w:sz w:val="20"/>
                <w:szCs w:val="20"/>
              </w:rPr>
            </w:pPr>
            <w:r>
              <w:rPr>
                <w:sz w:val="20"/>
                <w:szCs w:val="20"/>
              </w:rPr>
              <w:t xml:space="preserve">N</w:t>
            </w:r>
            <w:r>
              <w:rPr>
                <w:sz w:val="20"/>
                <w:szCs w:val="20"/>
              </w:rPr>
            </w:r>
          </w:p>
        </w:tc>
        <w:tc>
          <w:tcPr>
            <w:tcBorders>
              <w:top w:val="single" w:color="000000" w:sz="4" w:space="0"/>
              <w:left w:val="single" w:color="000000" w:sz="4" w:space="0"/>
              <w:bottom w:val="single" w:color="000000" w:sz="4" w:space="0"/>
              <w:right w:val="single" w:color="000000" w:sz="4" w:space="0"/>
            </w:tcBorders>
            <w:tcW w:w="4640" w:type="dxa"/>
            <w:vAlign w:val="top"/>
            <w:textDirection w:val="lrTb"/>
            <w:noWrap w:val="false"/>
          </w:tcPr>
          <w:p>
            <w:pPr>
              <w:pStyle w:val="605"/>
              <w:ind w:left="0" w:right="0" w:firstLine="0"/>
              <w:jc w:val="center"/>
              <w:rPr>
                <w:sz w:val="20"/>
                <w:szCs w:val="20"/>
              </w:rPr>
            </w:pPr>
            <w:r>
              <w:rPr>
                <w:sz w:val="20"/>
                <w:szCs w:val="20"/>
              </w:rPr>
              <w:t xml:space="preserve">Орган (организация), выдавший(-ая) разрешение на ввод объекта в эксплуатацию</w:t>
            </w:r>
            <w:r>
              <w:rPr>
                <w:sz w:val="20"/>
                <w:szCs w:val="20"/>
              </w:rPr>
            </w:r>
          </w:p>
        </w:tc>
        <w:tc>
          <w:tcPr>
            <w:tcBorders>
              <w:top w:val="single" w:color="000000" w:sz="4" w:space="0"/>
              <w:left w:val="single" w:color="000000" w:sz="4" w:space="0"/>
              <w:bottom w:val="single" w:color="000000" w:sz="4" w:space="0"/>
              <w:right w:val="single" w:color="000000" w:sz="4" w:space="0"/>
            </w:tcBorders>
            <w:tcW w:w="1643" w:type="dxa"/>
            <w:vAlign w:val="top"/>
            <w:textDirection w:val="lrTb"/>
            <w:noWrap w:val="false"/>
          </w:tcPr>
          <w:p>
            <w:pPr>
              <w:pStyle w:val="605"/>
              <w:ind w:left="0" w:right="0" w:firstLine="0"/>
              <w:jc w:val="center"/>
              <w:rPr>
                <w:sz w:val="20"/>
                <w:szCs w:val="20"/>
              </w:rPr>
            </w:pPr>
            <w:r>
              <w:rPr>
                <w:sz w:val="20"/>
                <w:szCs w:val="20"/>
              </w:rPr>
              <w:t xml:space="preserve">Номер документа</w:t>
            </w:r>
            <w:r>
              <w:rPr>
                <w:sz w:val="20"/>
                <w:szCs w:val="20"/>
              </w:rPr>
            </w:r>
          </w:p>
        </w:tc>
        <w:tc>
          <w:tcPr>
            <w:tcBorders>
              <w:top w:val="single" w:color="000000" w:sz="4" w:space="0"/>
              <w:left w:val="single" w:color="000000" w:sz="4" w:space="0"/>
              <w:bottom w:val="single" w:color="000000" w:sz="4" w:space="0"/>
              <w:right w:val="single" w:color="000000" w:sz="4" w:space="0"/>
            </w:tcBorders>
            <w:tcW w:w="1757" w:type="dxa"/>
            <w:vAlign w:val="top"/>
            <w:textDirection w:val="lrTb"/>
            <w:noWrap w:val="false"/>
          </w:tcPr>
          <w:p>
            <w:pPr>
              <w:pStyle w:val="605"/>
              <w:ind w:left="0" w:right="0" w:firstLine="0"/>
              <w:jc w:val="center"/>
              <w:rPr>
                <w:sz w:val="20"/>
                <w:szCs w:val="20"/>
              </w:rPr>
            </w:pPr>
            <w:r>
              <w:rPr>
                <w:sz w:val="20"/>
                <w:szCs w:val="20"/>
              </w:rPr>
              <w:t xml:space="preserve">Дата документа</w:t>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05"/>
              <w:ind w:left="0" w:right="0" w:firstLine="0"/>
              <w:jc w:val="center"/>
              <w:rPr>
                <w:sz w:val="20"/>
                <w:szCs w:val="20"/>
              </w:rPr>
            </w:pPr>
            <w:r>
              <w:rPr>
                <w:sz w:val="20"/>
                <w:szCs w:val="20"/>
              </w:rPr>
              <w:t xml:space="preserve">2.1.</w:t>
            </w:r>
            <w:r>
              <w:rPr>
                <w:sz w:val="20"/>
                <w:szCs w:val="20"/>
              </w:rPr>
            </w:r>
          </w:p>
        </w:tc>
        <w:tc>
          <w:tcPr>
            <w:tcBorders>
              <w:top w:val="single" w:color="000000" w:sz="4" w:space="0"/>
              <w:left w:val="single" w:color="000000" w:sz="4" w:space="0"/>
              <w:bottom w:val="single" w:color="000000" w:sz="4" w:space="0"/>
              <w:right w:val="single" w:color="000000" w:sz="4" w:space="0"/>
            </w:tcBorders>
            <w:tcW w:w="4640"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c>
          <w:tcPr>
            <w:tcBorders>
              <w:top w:val="single" w:color="000000" w:sz="4" w:space="0"/>
              <w:left w:val="single" w:color="000000" w:sz="4" w:space="0"/>
              <w:bottom w:val="single" w:color="000000" w:sz="4" w:space="0"/>
              <w:right w:val="single" w:color="000000" w:sz="4" w:space="0"/>
            </w:tcBorders>
            <w:tcW w:w="1643"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c>
          <w:tcPr>
            <w:tcBorders>
              <w:top w:val="single" w:color="000000" w:sz="4" w:space="0"/>
              <w:left w:val="single" w:color="000000" w:sz="4" w:space="0"/>
              <w:bottom w:val="single" w:color="000000" w:sz="4" w:space="0"/>
              <w:right w:val="single" w:color="000000" w:sz="4" w:space="0"/>
            </w:tcBorders>
            <w:tcW w:w="1757"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bl>
    <w:p>
      <w:pPr>
        <w:pStyle w:val="605"/>
        <w:ind w:left="0" w:right="0" w:firstLine="0"/>
        <w:jc w:val="both"/>
        <w:rPr>
          <w:sz w:val="20"/>
          <w:szCs w:val="20"/>
        </w:rPr>
      </w:pPr>
      <w:r>
        <w:rPr>
          <w:sz w:val="20"/>
          <w:szCs w:val="20"/>
        </w:rPr>
      </w:r>
      <w:r>
        <w:rPr>
          <w:sz w:val="20"/>
          <w:szCs w:val="20"/>
        </w:rPr>
      </w:r>
    </w:p>
    <w:p>
      <w:pPr>
        <w:pStyle w:val="605"/>
        <w:ind w:left="0" w:right="0" w:firstLine="540"/>
        <w:jc w:val="both"/>
        <w:rPr>
          <w:sz w:val="20"/>
          <w:szCs w:val="20"/>
        </w:rPr>
      </w:pPr>
      <w:r>
        <w:rPr>
          <w:sz w:val="20"/>
          <w:szCs w:val="20"/>
        </w:rPr>
        <w:t xml:space="preserve">Приложение: ______________________________________________________________________</w:t>
      </w:r>
      <w:r>
        <w:rPr>
          <w:sz w:val="20"/>
          <w:szCs w:val="20"/>
        </w:rPr>
      </w:r>
    </w:p>
    <w:p>
      <w:pPr>
        <w:pStyle w:val="605"/>
        <w:ind w:left="0" w:right="0" w:firstLine="540"/>
        <w:jc w:val="both"/>
        <w:spacing w:before="160" w:after="0"/>
        <w:rPr>
          <w:sz w:val="20"/>
          <w:szCs w:val="20"/>
        </w:rPr>
      </w:pPr>
      <w:r>
        <w:rPr>
          <w:sz w:val="20"/>
          <w:szCs w:val="20"/>
        </w:rPr>
        <w:t xml:space="preserve">Номер телефона и адрес электронной почты для связи: ___________________________________</w:t>
      </w:r>
      <w:r>
        <w:rPr>
          <w:sz w:val="20"/>
          <w:szCs w:val="20"/>
        </w:rPr>
      </w:r>
    </w:p>
    <w:p>
      <w:pPr>
        <w:pStyle w:val="605"/>
        <w:ind w:left="0" w:right="0" w:firstLine="540"/>
        <w:jc w:val="both"/>
        <w:spacing w:before="160" w:after="0"/>
        <w:rPr>
          <w:sz w:val="20"/>
          <w:szCs w:val="20"/>
        </w:rPr>
      </w:pPr>
      <w:r>
        <w:rPr>
          <w:sz w:val="20"/>
          <w:szCs w:val="20"/>
        </w:rPr>
        <w:t xml:space="preserve">Результат рассмотрения настоящего заявления прошу:</w:t>
      </w:r>
      <w:r>
        <w:rPr>
          <w:sz w:val="20"/>
          <w:szCs w:val="20"/>
        </w:rPr>
      </w:r>
    </w:p>
    <w:p>
      <w:pPr>
        <w:pStyle w:val="605"/>
        <w:ind w:left="0" w:right="0" w:firstLine="0"/>
        <w:jc w:val="both"/>
        <w:rPr>
          <w:sz w:val="20"/>
          <w:szCs w:val="20"/>
        </w:rPr>
      </w:pPr>
      <w:r>
        <w:rPr>
          <w:sz w:val="20"/>
          <w:szCs w:val="20"/>
        </w:rPr>
      </w:r>
      <w:r>
        <w:rPr>
          <w:sz w:val="20"/>
          <w:szCs w:val="20"/>
        </w:rP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8277"/>
        <w:gridCol w:w="780"/>
      </w:tblGrid>
      <w:tr>
        <w:trPr>
          <w:cantSplit w:val="false"/>
        </w:trPr>
        <w:tc>
          <w:tcPr>
            <w:tcBorders>
              <w:top w:val="single" w:color="000000" w:sz="4" w:space="0"/>
              <w:left w:val="single" w:color="000000" w:sz="4" w:space="0"/>
              <w:bottom w:val="single" w:color="000000" w:sz="4" w:space="0"/>
              <w:right w:val="single" w:color="000000" w:sz="4" w:space="0"/>
            </w:tcBorders>
            <w:tcW w:w="8277" w:type="dxa"/>
            <w:vAlign w:val="top"/>
            <w:textDirection w:val="lrTb"/>
            <w:noWrap w:val="false"/>
          </w:tcPr>
          <w:p>
            <w:pPr>
              <w:pStyle w:val="605"/>
              <w:ind w:left="0" w:right="0" w:firstLine="0"/>
              <w:jc w:val="left"/>
              <w:rPr>
                <w:sz w:val="20"/>
                <w:szCs w:val="20"/>
              </w:rPr>
            </w:pPr>
            <w:r>
              <w:rPr>
                <w:sz w:val="20"/>
                <w:szCs w:val="20"/>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r>
              <w:rPr>
                <w:sz w:val="20"/>
                <w:szCs w:val="20"/>
              </w:rPr>
            </w:r>
          </w:p>
        </w:tc>
        <w:tc>
          <w:tcPr>
            <w:tcBorders>
              <w:top w:val="single" w:color="000000" w:sz="4" w:space="0"/>
              <w:left w:val="single" w:color="000000" w:sz="4" w:space="0"/>
              <w:bottom w:val="single" w:color="000000" w:sz="4" w:space="0"/>
              <w:right w:val="single" w:color="000000" w:sz="4" w:space="0"/>
            </w:tcBorders>
            <w:tcW w:w="780"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8277" w:type="dxa"/>
            <w:vAlign w:val="top"/>
            <w:textDirection w:val="lrTb"/>
            <w:noWrap w:val="false"/>
          </w:tcPr>
          <w:p>
            <w:pPr>
              <w:pStyle w:val="605"/>
              <w:ind w:left="0" w:right="0" w:firstLine="0"/>
              <w:jc w:val="left"/>
              <w:rPr>
                <w:sz w:val="20"/>
                <w:szCs w:val="20"/>
              </w:rPr>
            </w:pPr>
            <w:r>
              <w:rPr>
                <w:sz w:val="20"/>
                <w:szCs w:val="20"/>
              </w:rPr>
              <w:t xml:space="preserve">выдать на бумажном носителе при личном</w:t>
            </w:r>
            <w:r>
              <w:rPr>
                <w:sz w:val="20"/>
                <w:szCs w:val="20"/>
              </w:rPr>
              <w:t xml:space="preserve">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____________________________________________</w:t>
            </w:r>
            <w:r>
              <w:rPr>
                <w:sz w:val="20"/>
                <w:szCs w:val="20"/>
              </w:rPr>
            </w:r>
          </w:p>
        </w:tc>
        <w:tc>
          <w:tcPr>
            <w:tcBorders>
              <w:top w:val="single" w:color="000000" w:sz="4" w:space="0"/>
              <w:left w:val="single" w:color="000000" w:sz="4" w:space="0"/>
              <w:bottom w:val="single" w:color="000000" w:sz="4" w:space="0"/>
              <w:right w:val="single" w:color="000000" w:sz="4" w:space="0"/>
            </w:tcBorders>
            <w:tcW w:w="780"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8277" w:type="dxa"/>
            <w:vAlign w:val="top"/>
            <w:textDirection w:val="lrTb"/>
            <w:noWrap w:val="false"/>
          </w:tcPr>
          <w:p>
            <w:pPr>
              <w:pStyle w:val="605"/>
              <w:ind w:left="0" w:right="0" w:firstLine="0"/>
              <w:jc w:val="left"/>
              <w:rPr>
                <w:sz w:val="20"/>
                <w:szCs w:val="20"/>
              </w:rPr>
            </w:pPr>
            <w:r>
              <w:rPr>
                <w:sz w:val="20"/>
                <w:szCs w:val="20"/>
              </w:rPr>
              <w:t xml:space="preserve">направить на бумажном носителе на почтовый адрес: ___________________________</w:t>
            </w:r>
            <w:r>
              <w:rPr>
                <w:sz w:val="20"/>
                <w:szCs w:val="20"/>
              </w:rPr>
            </w:r>
          </w:p>
        </w:tc>
        <w:tc>
          <w:tcPr>
            <w:tcBorders>
              <w:top w:val="single" w:color="000000" w:sz="4" w:space="0"/>
              <w:left w:val="single" w:color="000000" w:sz="4" w:space="0"/>
              <w:bottom w:val="single" w:color="000000" w:sz="4" w:space="0"/>
              <w:right w:val="single" w:color="000000" w:sz="4" w:space="0"/>
            </w:tcBorders>
            <w:tcW w:w="780"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gridSpan w:val="2"/>
            <w:tcBorders>
              <w:top w:val="single" w:color="000000" w:sz="4" w:space="0"/>
              <w:left w:val="single" w:color="000000" w:sz="4" w:space="0"/>
              <w:bottom w:val="single" w:color="000000" w:sz="4" w:space="0"/>
              <w:right w:val="single" w:color="000000" w:sz="4" w:space="0"/>
            </w:tcBorders>
            <w:tcW w:w="9057" w:type="dxa"/>
            <w:vAlign w:val="top"/>
            <w:textDirection w:val="lrTb"/>
            <w:noWrap w:val="false"/>
          </w:tcPr>
          <w:p>
            <w:pPr>
              <w:pStyle w:val="605"/>
              <w:ind w:left="0" w:right="0" w:firstLine="0"/>
              <w:jc w:val="center"/>
              <w:rPr>
                <w:sz w:val="20"/>
                <w:szCs w:val="20"/>
              </w:rPr>
            </w:pPr>
            <w:r>
              <w:rPr>
                <w:sz w:val="20"/>
                <w:szCs w:val="20"/>
              </w:rPr>
              <w:t xml:space="preserve">Указывается один из перечисленных способов</w:t>
            </w:r>
            <w:r>
              <w:rPr>
                <w:sz w:val="20"/>
                <w:szCs w:val="20"/>
              </w:rPr>
            </w:r>
          </w:p>
        </w:tc>
      </w:tr>
    </w:tbl>
    <w:p>
      <w:pPr>
        <w:pStyle w:val="605"/>
        <w:ind w:left="0" w:right="0" w:firstLine="0"/>
        <w:jc w:val="both"/>
        <w:rPr>
          <w:sz w:val="20"/>
          <w:szCs w:val="20"/>
        </w:rPr>
      </w:pPr>
      <w:r>
        <w:rPr>
          <w:sz w:val="20"/>
          <w:szCs w:val="20"/>
        </w:rPr>
      </w:r>
      <w:r>
        <w:rPr>
          <w:sz w:val="20"/>
          <w:szCs w:val="20"/>
        </w:rP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2211"/>
        <w:gridCol w:w="2211"/>
        <w:gridCol w:w="340"/>
        <w:gridCol w:w="4251"/>
      </w:tblGrid>
      <w:tr>
        <w:trPr>
          <w:cantSplit w:val="false"/>
        </w:trPr>
        <w:tc>
          <w:tcPr>
            <w:tcW w:w="2211" w:type="dxa"/>
            <w:vAlign w:val="top"/>
            <w:vMerge w:val="restart"/>
            <w:textDirection w:val="lrTb"/>
            <w:noWrap w:val="false"/>
          </w:tcPr>
          <w:p>
            <w:pPr>
              <w:pStyle w:val="605"/>
              <w:ind w:left="0" w:right="0" w:firstLine="0"/>
              <w:jc w:val="left"/>
              <w:rPr>
                <w:b w:val="0"/>
                <w:sz w:val="20"/>
                <w:szCs w:val="20"/>
              </w:rPr>
            </w:pPr>
            <w:r>
              <w:rPr>
                <w:b w:val="0"/>
                <w:sz w:val="20"/>
                <w:szCs w:val="20"/>
              </w:rPr>
            </w:r>
            <w:r>
              <w:rPr>
                <w:sz w:val="20"/>
                <w:szCs w:val="20"/>
              </w:rPr>
            </w:r>
          </w:p>
        </w:tc>
        <w:tc>
          <w:tcPr>
            <w:tcBorders>
              <w:bottom w:val="single" w:color="000000" w:sz="4" w:space="0"/>
            </w:tcBorders>
            <w:tcW w:w="2211" w:type="dxa"/>
            <w:vAlign w:val="bottom"/>
            <w:textDirection w:val="lrTb"/>
            <w:noWrap w:val="false"/>
          </w:tcPr>
          <w:p>
            <w:pPr>
              <w:pStyle w:val="605"/>
              <w:ind w:left="0" w:right="0" w:firstLine="0"/>
              <w:jc w:val="left"/>
              <w:rPr>
                <w:b w:val="0"/>
                <w:sz w:val="20"/>
                <w:szCs w:val="20"/>
              </w:rPr>
            </w:pPr>
            <w:r>
              <w:rPr>
                <w:b w:val="0"/>
                <w:sz w:val="20"/>
                <w:szCs w:val="20"/>
              </w:rPr>
            </w:r>
            <w:r>
              <w:rPr>
                <w:sz w:val="20"/>
                <w:szCs w:val="20"/>
              </w:rPr>
            </w:r>
          </w:p>
        </w:tc>
        <w:tc>
          <w:tcPr>
            <w:tcW w:w="340" w:type="dxa"/>
            <w:vAlign w:val="bottom"/>
            <w:textDirection w:val="lrTb"/>
            <w:noWrap w:val="false"/>
          </w:tcPr>
          <w:p>
            <w:pPr>
              <w:pStyle w:val="605"/>
              <w:ind w:left="0" w:right="0" w:firstLine="0"/>
              <w:jc w:val="left"/>
              <w:rPr>
                <w:b w:val="0"/>
                <w:sz w:val="20"/>
                <w:szCs w:val="20"/>
              </w:rPr>
            </w:pPr>
            <w:r>
              <w:rPr>
                <w:b w:val="0"/>
                <w:sz w:val="20"/>
                <w:szCs w:val="20"/>
              </w:rPr>
            </w:r>
            <w:r>
              <w:rPr>
                <w:sz w:val="20"/>
                <w:szCs w:val="20"/>
              </w:rPr>
            </w:r>
          </w:p>
        </w:tc>
        <w:tc>
          <w:tcPr>
            <w:tcBorders>
              <w:bottom w:val="single" w:color="000000" w:sz="4" w:space="0"/>
            </w:tcBorders>
            <w:tcW w:w="4251" w:type="dxa"/>
            <w:vAlign w:val="bottom"/>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W w:w="2211" w:type="dxa"/>
            <w:vAlign w:val="top"/>
            <w:vMerge w:val="continue"/>
            <w:textDirection w:val="lrTb"/>
            <w:noWrap w:val="false"/>
          </w:tcPr>
          <w:p>
            <w:pPr>
              <w:pStyle w:val="605"/>
              <w:ind w:left="0" w:right="0" w:firstLine="0"/>
              <w:jc w:val="left"/>
              <w:rPr>
                <w:b w:val="0"/>
              </w:rPr>
            </w:pPr>
            <w:r>
              <w:rPr>
                <w:b w:val="0"/>
              </w:rPr>
            </w:r>
            <w:r/>
          </w:p>
        </w:tc>
        <w:tc>
          <w:tcPr>
            <w:tcBorders>
              <w:top w:val="single" w:color="000000" w:sz="4" w:space="0"/>
            </w:tcBorders>
            <w:tcW w:w="2211" w:type="dxa"/>
            <w:vAlign w:val="top"/>
            <w:textDirection w:val="lrTb"/>
            <w:noWrap w:val="false"/>
          </w:tcPr>
          <w:p>
            <w:pPr>
              <w:pStyle w:val="605"/>
              <w:ind w:left="0" w:right="0" w:firstLine="0"/>
              <w:jc w:val="center"/>
              <w:rPr>
                <w:sz w:val="20"/>
                <w:szCs w:val="20"/>
              </w:rPr>
            </w:pPr>
            <w:r>
              <w:rPr>
                <w:sz w:val="20"/>
                <w:szCs w:val="20"/>
              </w:rPr>
              <w:t xml:space="preserve">(подпись)</w:t>
            </w:r>
            <w:r>
              <w:rPr>
                <w:sz w:val="20"/>
                <w:szCs w:val="20"/>
              </w:rPr>
            </w:r>
          </w:p>
        </w:tc>
        <w:tc>
          <w:tcPr>
            <w:tcW w:w="340"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c>
          <w:tcPr>
            <w:tcBorders>
              <w:top w:val="single" w:color="000000" w:sz="4" w:space="0"/>
            </w:tcBorders>
            <w:tcW w:w="4251" w:type="dxa"/>
            <w:vAlign w:val="top"/>
            <w:textDirection w:val="lrTb"/>
            <w:noWrap w:val="false"/>
          </w:tcPr>
          <w:p>
            <w:pPr>
              <w:pStyle w:val="605"/>
              <w:ind w:left="0" w:right="0" w:firstLine="0"/>
              <w:jc w:val="center"/>
              <w:rPr>
                <w:sz w:val="20"/>
                <w:szCs w:val="20"/>
              </w:rPr>
            </w:pPr>
            <w:r>
              <w:rPr>
                <w:sz w:val="20"/>
                <w:szCs w:val="20"/>
              </w:rPr>
              <w:t xml:space="preserve">(фамилия, имя, отчество (при наличии)</w:t>
            </w:r>
            <w:r>
              <w:rPr>
                <w:sz w:val="20"/>
                <w:szCs w:val="20"/>
              </w:rPr>
            </w:r>
          </w:p>
        </w:tc>
      </w:tr>
    </w:tbl>
    <w:p>
      <w:pPr>
        <w:pStyle w:val="605"/>
        <w:ind w:left="0" w:right="0" w:firstLine="0"/>
        <w:jc w:val="both"/>
        <w:rPr>
          <w:sz w:val="20"/>
          <w:szCs w:val="20"/>
        </w:rPr>
      </w:pPr>
      <w:r>
        <w:rPr>
          <w:sz w:val="20"/>
          <w:szCs w:val="20"/>
        </w:rPr>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right"/>
        <w:rPr>
          <w:sz w:val="20"/>
          <w:szCs w:val="20"/>
        </w:rPr>
      </w:pPr>
      <w:r>
        <w:rPr>
          <w:sz w:val="20"/>
          <w:szCs w:val="20"/>
        </w:rPr>
        <w:t xml:space="preserve">Приложение N 7</w:t>
      </w:r>
      <w:r>
        <w:rPr>
          <w:sz w:val="20"/>
          <w:szCs w:val="20"/>
        </w:rPr>
      </w:r>
    </w:p>
    <w:p>
      <w:pPr>
        <w:pStyle w:val="605"/>
        <w:ind w:left="0" w:right="0" w:firstLine="0"/>
        <w:jc w:val="right"/>
        <w:rPr>
          <w:sz w:val="20"/>
          <w:szCs w:val="20"/>
        </w:rPr>
      </w:pPr>
      <w:r>
        <w:rPr>
          <w:sz w:val="20"/>
          <w:szCs w:val="20"/>
        </w:rPr>
        <w:t xml:space="preserve">к Административному регламенту</w:t>
      </w:r>
      <w:r>
        <w:rPr>
          <w:sz w:val="20"/>
          <w:szCs w:val="20"/>
        </w:rPr>
      </w:r>
    </w:p>
    <w:p>
      <w:pPr>
        <w:pStyle w:val="605"/>
        <w:jc w:val="left"/>
        <w:rPr>
          <w:b w:val="0"/>
          <w:sz w:val="20"/>
          <w:szCs w:val="20"/>
        </w:rPr>
      </w:pPr>
      <w:r>
        <w:rPr>
          <w:b w:val="0"/>
          <w:sz w:val="20"/>
          <w:szCs w:val="20"/>
        </w:rPr>
      </w:r>
      <w:r>
        <w:rPr>
          <w:sz w:val="20"/>
          <w:szCs w:val="20"/>
        </w:rPr>
      </w:r>
    </w:p>
    <w:tbl>
      <w:tblPr>
        <w:tblW w:w="0" w:type="auto"/>
        <w:tblInd w:w="0" w:type="dxa"/>
        <w:tblLayout w:type="fixed"/>
        <w:tblCellMar>
          <w:left w:w="0" w:type="dxa"/>
          <w:top w:w="0" w:type="dxa"/>
          <w:right w:w="0" w:type="dxa"/>
          <w:bottom w:w="0" w:type="dxa"/>
        </w:tblCellMar>
        <w:tblLook w:val="04A0" w:firstRow="1" w:lastRow="0" w:firstColumn="1" w:lastColumn="0" w:noHBand="0" w:noVBand="1"/>
      </w:tblPr>
      <w:tblGrid>
        <w:gridCol w:w="59"/>
        <w:gridCol w:w="114"/>
        <w:gridCol w:w="9068"/>
        <w:gridCol w:w="113"/>
      </w:tblGrid>
      <w:tr>
        <w:trPr>
          <w:cantSplit w:val="false"/>
        </w:trPr>
        <w:tc>
          <w:tcPr>
            <w:shd w:val="clear" w:color="auto" w:fill="ced3f1"/>
            <w:tcBorders>
              <w:top w:val="none" w:color="000000" w:sz="0" w:space="0"/>
              <w:left w:val="none" w:color="000000" w:sz="0" w:space="0"/>
              <w:bottom w:val="none" w:color="000000" w:sz="0" w:space="0"/>
              <w:right w:val="none" w:color="000000" w:sz="0" w:space="0"/>
            </w:tcBorders>
            <w:tcW w:w="59" w:type="dxa"/>
            <w:vAlign w:val="top"/>
            <w:textDirection w:val="lrTb"/>
            <w:noWrap w:val="false"/>
          </w:tcPr>
          <w:p>
            <w:pPr>
              <w:pStyle w:val="605"/>
              <w:jc w:val="left"/>
              <w:rPr>
                <w:b w:val="0"/>
                <w:sz w:val="20"/>
                <w:szCs w:val="20"/>
              </w:rPr>
            </w:pPr>
            <w:r>
              <w:rPr>
                <w:b w:val="0"/>
                <w:sz w:val="20"/>
                <w:szCs w:val="20"/>
              </w:rPr>
            </w:r>
            <w:r>
              <w:rPr>
                <w:sz w:val="20"/>
                <w:szCs w:val="20"/>
              </w:rPr>
            </w:r>
          </w:p>
        </w:tc>
        <w:tc>
          <w:tcPr>
            <w:shd w:val="clear" w:color="auto" w:fill="f4f3f8"/>
            <w:tcBorders>
              <w:top w:val="none" w:color="000000" w:sz="0" w:space="0"/>
              <w:left w:val="none" w:color="000000" w:sz="0" w:space="0"/>
              <w:bottom w:val="none" w:color="000000" w:sz="0" w:space="0"/>
              <w:right w:val="none" w:color="000000" w:sz="0" w:space="0"/>
            </w:tcBorders>
            <w:tcW w:w="114" w:type="dxa"/>
            <w:vAlign w:val="top"/>
            <w:textDirection w:val="lrTb"/>
            <w:noWrap w:val="false"/>
          </w:tcPr>
          <w:p>
            <w:pPr>
              <w:pStyle w:val="605"/>
              <w:jc w:val="left"/>
              <w:rPr>
                <w:b w:val="0"/>
                <w:sz w:val="20"/>
                <w:szCs w:val="20"/>
              </w:rPr>
            </w:pPr>
            <w:r>
              <w:rPr>
                <w:b w:val="0"/>
                <w:sz w:val="20"/>
                <w:szCs w:val="20"/>
              </w:rPr>
            </w:r>
            <w:r>
              <w:rPr>
                <w:sz w:val="20"/>
                <w:szCs w:val="20"/>
              </w:rPr>
            </w:r>
          </w:p>
        </w:tc>
        <w:tc>
          <w:tcPr>
            <w:shd w:val="clear" w:color="auto" w:fill="f4f3f8"/>
            <w:tcBorders>
              <w:top w:val="none" w:color="000000" w:sz="0" w:space="0"/>
              <w:left w:val="none" w:color="000000" w:sz="0" w:space="0"/>
              <w:bottom w:val="none" w:color="000000" w:sz="0" w:space="0"/>
              <w:right w:val="none" w:color="000000" w:sz="0" w:space="0"/>
            </w:tcBorders>
            <w:tcW w:w="9068" w:type="dxa"/>
            <w:vAlign w:val="top"/>
            <w:textDirection w:val="lrTb"/>
            <w:noWrap w:val="false"/>
          </w:tcPr>
          <w:p>
            <w:pPr>
              <w:pStyle w:val="605"/>
              <w:ind w:left="0" w:right="0" w:firstLine="0"/>
              <w:jc w:val="center"/>
              <w:rPr>
                <w:sz w:val="20"/>
                <w:szCs w:val="20"/>
              </w:rPr>
            </w:pPr>
            <w:r>
              <w:rPr>
                <w:color w:val="392c69"/>
                <w:sz w:val="20"/>
                <w:szCs w:val="20"/>
              </w:rPr>
              <w:t xml:space="preserve">Список изменяющих документов</w:t>
            </w:r>
            <w:r>
              <w:rPr>
                <w:sz w:val="20"/>
                <w:szCs w:val="20"/>
              </w:rPr>
            </w:r>
          </w:p>
          <w:p>
            <w:pPr>
              <w:pStyle w:val="605"/>
              <w:ind w:left="0" w:right="0" w:firstLine="0"/>
              <w:jc w:val="center"/>
              <w:rPr>
                <w:sz w:val="20"/>
                <w:szCs w:val="20"/>
              </w:rPr>
            </w:pPr>
            <w:r>
              <w:rPr>
                <w:color w:val="392c69"/>
                <w:sz w:val="20"/>
                <w:szCs w:val="20"/>
              </w:rPr>
              <w:t xml:space="preserve">(введено </w:t>
            </w:r>
            <w:r>
              <w:rPr>
                <w:sz w:val="20"/>
                <w:szCs w:val="20"/>
              </w:rPr>
              <w:fldChar w:fldCharType="begin"/>
            </w:r>
            <w:r>
              <w:rPr>
                <w:sz w:val="20"/>
                <w:szCs w:val="20"/>
              </w:rPr>
              <w:instrText xml:space="preserve"> HYPERLINK "consultantplus://offline/ref=01383D44A4A7959FA1854557B34BD52E217AEE0A5DF79A8F6EE10F005827518DC9632385A954499F5A45A155A41EB4EDC4945794682635A925540CA7B709L"</w:instrText>
            </w:r>
            <w:r>
              <w:rPr>
                <w:sz w:val="20"/>
                <w:szCs w:val="20"/>
              </w:rPr>
              <w:fldChar w:fldCharType="separate"/>
            </w:r>
            <w:r>
              <w:rPr>
                <w:color w:val="0000ff"/>
                <w:sz w:val="20"/>
                <w:szCs w:val="20"/>
              </w:rPr>
              <w:t xml:space="preserve">Постановлением</w:t>
            </w:r>
            <w:r>
              <w:rPr>
                <w:sz w:val="20"/>
                <w:szCs w:val="20"/>
              </w:rPr>
              <w:fldChar w:fldCharType="end"/>
            </w:r>
            <w:r>
              <w:rPr>
                <w:color w:val="392c69"/>
                <w:sz w:val="20"/>
                <w:szCs w:val="20"/>
              </w:rPr>
              <w:t xml:space="preserve"> Главархитектуры Рязанской области</w:t>
            </w:r>
            <w:r>
              <w:rPr>
                <w:sz w:val="20"/>
                <w:szCs w:val="20"/>
              </w:rPr>
            </w:r>
          </w:p>
          <w:p>
            <w:pPr>
              <w:pStyle w:val="605"/>
              <w:ind w:left="0" w:right="0" w:firstLine="0"/>
              <w:jc w:val="center"/>
              <w:rPr>
                <w:sz w:val="20"/>
                <w:szCs w:val="20"/>
              </w:rPr>
            </w:pPr>
            <w:r>
              <w:rPr>
                <w:color w:val="392c69"/>
                <w:sz w:val="20"/>
                <w:szCs w:val="20"/>
              </w:rPr>
              <w:t xml:space="preserve">от 31.05.2022 N 284-п)</w:t>
            </w:r>
            <w:r>
              <w:rPr>
                <w:sz w:val="20"/>
                <w:szCs w:val="20"/>
              </w:rPr>
            </w:r>
          </w:p>
        </w:tc>
        <w:tc>
          <w:tcPr>
            <w:shd w:val="clear" w:color="auto" w:fill="f4f3f8"/>
            <w:tcBorders>
              <w:top w:val="none" w:color="000000" w:sz="0" w:space="0"/>
              <w:left w:val="none" w:color="000000" w:sz="0" w:space="0"/>
              <w:bottom w:val="none" w:color="000000" w:sz="0" w:space="0"/>
              <w:right w:val="none" w:color="000000" w:sz="0" w:space="0"/>
            </w:tcBorders>
            <w:tcW w:w="113" w:type="dxa"/>
            <w:vAlign w:val="top"/>
            <w:textDirection w:val="lrTb"/>
            <w:noWrap w:val="false"/>
          </w:tcPr>
          <w:p>
            <w:pPr>
              <w:pStyle w:val="605"/>
              <w:ind w:left="0" w:right="0" w:firstLine="0"/>
              <w:jc w:val="center"/>
              <w:rPr>
                <w:b w:val="0"/>
                <w:color w:val="392c69"/>
                <w:sz w:val="20"/>
                <w:szCs w:val="20"/>
              </w:rPr>
            </w:pPr>
            <w:r>
              <w:rPr>
                <w:b w:val="0"/>
                <w:color w:val="392c69"/>
                <w:sz w:val="20"/>
                <w:szCs w:val="20"/>
              </w:rPr>
            </w:r>
            <w:r>
              <w:rPr>
                <w:sz w:val="20"/>
                <w:szCs w:val="20"/>
              </w:rPr>
            </w:r>
          </w:p>
        </w:tc>
      </w:tr>
    </w:tbl>
    <w:p>
      <w:pPr>
        <w:pStyle w:val="605"/>
        <w:ind w:left="0" w:right="0" w:firstLine="0"/>
        <w:jc w:val="both"/>
        <w:rPr>
          <w:sz w:val="20"/>
          <w:szCs w:val="20"/>
        </w:rPr>
      </w:pPr>
      <w:r>
        <w:rPr>
          <w:sz w:val="20"/>
          <w:szCs w:val="20"/>
        </w:rPr>
      </w:r>
      <w:r>
        <w:rPr>
          <w:sz w:val="20"/>
          <w:szCs w:val="20"/>
        </w:rPr>
      </w:r>
    </w:p>
    <w:p>
      <w:pPr>
        <w:pStyle w:val="605"/>
        <w:ind w:left="0" w:right="0" w:firstLine="0"/>
        <w:jc w:val="right"/>
        <w:rPr>
          <w:sz w:val="20"/>
          <w:szCs w:val="20"/>
        </w:rPr>
      </w:pPr>
      <w:r>
        <w:rPr>
          <w:sz w:val="20"/>
          <w:szCs w:val="20"/>
        </w:rPr>
        <w:t xml:space="preserve">ФОРМА</w:t>
      </w:r>
      <w:r>
        <w:rPr>
          <w:sz w:val="20"/>
          <w:szCs w:val="20"/>
        </w:rPr>
      </w:r>
    </w:p>
    <w:p>
      <w:pPr>
        <w:pStyle w:val="605"/>
        <w:ind w:left="0" w:right="0" w:firstLine="0"/>
        <w:jc w:val="both"/>
        <w:rPr>
          <w:sz w:val="20"/>
          <w:szCs w:val="20"/>
        </w:rPr>
      </w:pPr>
      <w:r>
        <w:rPr>
          <w:sz w:val="20"/>
          <w:szCs w:val="20"/>
        </w:rPr>
      </w:r>
      <w:r>
        <w:rPr>
          <w:sz w:val="20"/>
          <w:szCs w:val="20"/>
        </w:rPr>
      </w:r>
    </w:p>
    <w:p>
      <w:pPr>
        <w:pStyle w:val="606"/>
        <w:ind w:left="0" w:right="0" w:firstLine="0"/>
        <w:jc w:val="both"/>
        <w:rPr>
          <w:sz w:val="20"/>
          <w:szCs w:val="20"/>
        </w:rPr>
      </w:pPr>
      <w:r>
        <w:rPr>
          <w:sz w:val="20"/>
          <w:szCs w:val="20"/>
        </w:rPr>
        <w:t xml:space="preserve">                                      Кому ___________________________________________________</w:t>
      </w:r>
      <w:r>
        <w:rPr>
          <w:sz w:val="20"/>
          <w:szCs w:val="20"/>
        </w:rPr>
      </w:r>
    </w:p>
    <w:p>
      <w:pPr>
        <w:pStyle w:val="606"/>
        <w:ind w:left="0" w:right="0" w:firstLine="0"/>
        <w:jc w:val="both"/>
        <w:rPr>
          <w:sz w:val="20"/>
          <w:szCs w:val="20"/>
        </w:rPr>
      </w:pPr>
      <w:r>
        <w:rPr>
          <w:sz w:val="20"/>
          <w:szCs w:val="20"/>
        </w:rPr>
        <w:t xml:space="preserve">                                    (фамилия, имя, отчество (при наличии) застройщика, ОГРНИП</w:t>
      </w:r>
      <w:r>
        <w:rPr>
          <w:sz w:val="20"/>
          <w:szCs w:val="20"/>
        </w:rPr>
      </w:r>
    </w:p>
    <w:p>
      <w:pPr>
        <w:pStyle w:val="606"/>
        <w:ind w:left="0" w:right="0" w:firstLine="0"/>
        <w:jc w:val="both"/>
        <w:rPr>
          <w:sz w:val="20"/>
          <w:szCs w:val="20"/>
        </w:rPr>
      </w:pPr>
      <w:r>
        <w:rPr>
          <w:sz w:val="20"/>
          <w:szCs w:val="20"/>
        </w:rPr>
        <w:t xml:space="preserve">                                            (для физического лица, зарегистрированного в качестве</w:t>
      </w:r>
      <w:r>
        <w:rPr>
          <w:sz w:val="20"/>
          <w:szCs w:val="20"/>
        </w:rPr>
      </w:r>
    </w:p>
    <w:p>
      <w:pPr>
        <w:pStyle w:val="606"/>
        <w:ind w:left="0" w:right="0" w:firstLine="0"/>
        <w:jc w:val="both"/>
        <w:rPr>
          <w:sz w:val="20"/>
          <w:szCs w:val="20"/>
        </w:rPr>
      </w:pPr>
      <w:r>
        <w:rPr>
          <w:sz w:val="20"/>
          <w:szCs w:val="20"/>
        </w:rPr>
        <w:t xml:space="preserve">                                      индивидуального предпринимателя) - для физического лица,</w:t>
      </w:r>
      <w:r>
        <w:rPr>
          <w:sz w:val="20"/>
          <w:szCs w:val="20"/>
        </w:rPr>
      </w:r>
    </w:p>
    <w:p>
      <w:pPr>
        <w:pStyle w:val="606"/>
        <w:ind w:left="0" w:right="0" w:firstLine="0"/>
        <w:jc w:val="both"/>
        <w:rPr>
          <w:sz w:val="20"/>
          <w:szCs w:val="20"/>
        </w:rPr>
      </w:pPr>
      <w:r>
        <w:rPr>
          <w:sz w:val="20"/>
          <w:szCs w:val="20"/>
        </w:rPr>
        <w:t xml:space="preserve">                                                                            полное наименование застройщика, ИНН,</w:t>
      </w:r>
      <w:r>
        <w:rPr>
          <w:sz w:val="20"/>
          <w:szCs w:val="20"/>
        </w:rPr>
      </w:r>
    </w:p>
    <w:p>
      <w:pPr>
        <w:pStyle w:val="606"/>
        <w:ind w:left="0" w:right="0" w:firstLine="0"/>
        <w:jc w:val="both"/>
        <w:rPr>
          <w:sz w:val="20"/>
          <w:szCs w:val="20"/>
        </w:rPr>
      </w:pPr>
      <w:r>
        <w:rPr>
          <w:sz w:val="20"/>
          <w:szCs w:val="20"/>
        </w:rPr>
        <w:t xml:space="preserve">                                                                                            ОГРН - для юридического лица,</w:t>
      </w:r>
      <w:r>
        <w:rPr>
          <w:sz w:val="20"/>
          <w:szCs w:val="20"/>
        </w:rPr>
      </w:r>
    </w:p>
    <w:p>
      <w:pPr>
        <w:pStyle w:val="606"/>
        <w:ind w:left="0" w:right="0" w:firstLine="0"/>
        <w:jc w:val="both"/>
        <w:rPr>
          <w:sz w:val="20"/>
          <w:szCs w:val="20"/>
        </w:rPr>
      </w:pPr>
      <w:r>
        <w:rPr>
          <w:sz w:val="20"/>
          <w:szCs w:val="20"/>
        </w:rPr>
        <w:t xml:space="preserve">                                  __________________________________________________________</w:t>
      </w:r>
      <w:r>
        <w:rPr>
          <w:sz w:val="20"/>
          <w:szCs w:val="20"/>
        </w:rPr>
      </w:r>
    </w:p>
    <w:p>
      <w:pPr>
        <w:pStyle w:val="606"/>
        <w:ind w:left="0" w:right="0" w:firstLine="0"/>
        <w:jc w:val="both"/>
        <w:rPr>
          <w:sz w:val="20"/>
          <w:szCs w:val="20"/>
        </w:rPr>
      </w:pPr>
      <w:r>
        <w:rPr>
          <w:sz w:val="20"/>
          <w:szCs w:val="20"/>
        </w:rPr>
        <w:t xml:space="preserve">                                  почтовый индекс и адрес, телефон, адрес электронной почты)</w:t>
      </w:r>
      <w:r>
        <w:rPr>
          <w:sz w:val="20"/>
          <w:szCs w:val="20"/>
        </w:rPr>
      </w:r>
    </w:p>
    <w:p>
      <w:pPr>
        <w:pStyle w:val="606"/>
        <w:ind w:left="0" w:right="0" w:firstLine="0"/>
        <w:jc w:val="both"/>
        <w:rPr>
          <w:sz w:val="20"/>
          <w:szCs w:val="20"/>
        </w:rPr>
      </w:pPr>
      <w:r>
        <w:rPr>
          <w:sz w:val="20"/>
          <w:szCs w:val="20"/>
        </w:rPr>
      </w:r>
      <w:r>
        <w:rPr>
          <w:sz w:val="20"/>
          <w:szCs w:val="20"/>
        </w:rPr>
      </w:r>
    </w:p>
    <w:p>
      <w:pPr>
        <w:pStyle w:val="606"/>
        <w:ind w:left="0" w:right="0" w:firstLine="0"/>
        <w:jc w:val="both"/>
        <w:rPr>
          <w:sz w:val="20"/>
          <w:szCs w:val="20"/>
        </w:rPr>
      </w:pPr>
      <w:r>
        <w:rPr>
          <w:sz w:val="20"/>
          <w:szCs w:val="20"/>
        </w:rPr>
      </w:r>
      <w:bookmarkStart w:id="49" w:name="Par1137"/>
      <w:r>
        <w:rPr>
          <w:sz w:val="20"/>
          <w:szCs w:val="20"/>
        </w:rPr>
      </w:r>
      <w:bookmarkEnd w:id="49"/>
      <w:r>
        <w:rPr>
          <w:sz w:val="20"/>
          <w:szCs w:val="20"/>
        </w:rPr>
        <w:t xml:space="preserve">                                                                    РЕШЕНИЕ</w:t>
      </w:r>
      <w:r>
        <w:rPr>
          <w:sz w:val="20"/>
          <w:szCs w:val="20"/>
        </w:rPr>
      </w:r>
    </w:p>
    <w:p>
      <w:pPr>
        <w:pStyle w:val="606"/>
        <w:ind w:left="0" w:right="0" w:firstLine="0"/>
        <w:jc w:val="both"/>
        <w:rPr>
          <w:sz w:val="20"/>
          <w:szCs w:val="20"/>
        </w:rPr>
      </w:pPr>
      <w:r>
        <w:rPr>
          <w:sz w:val="20"/>
          <w:szCs w:val="20"/>
        </w:rPr>
        <w:t xml:space="preserve">                                    об отказе в выдаче дубликата разрешения</w:t>
      </w:r>
      <w:r>
        <w:rPr>
          <w:sz w:val="20"/>
          <w:szCs w:val="20"/>
        </w:rPr>
      </w:r>
    </w:p>
    <w:p>
      <w:pPr>
        <w:pStyle w:val="606"/>
        <w:ind w:left="0" w:right="0" w:firstLine="0"/>
        <w:jc w:val="both"/>
        <w:rPr>
          <w:sz w:val="20"/>
          <w:szCs w:val="20"/>
        </w:rPr>
      </w:pPr>
      <w:r>
        <w:rPr>
          <w:sz w:val="20"/>
          <w:szCs w:val="20"/>
        </w:rPr>
        <w:t xml:space="preserve">                                            на ввод объекта в эксплуатацию</w:t>
      </w:r>
      <w:r>
        <w:rPr>
          <w:sz w:val="20"/>
          <w:szCs w:val="20"/>
        </w:rPr>
      </w:r>
    </w:p>
    <w:p>
      <w:pPr>
        <w:pStyle w:val="606"/>
        <w:ind w:left="0" w:right="0" w:firstLine="0"/>
        <w:jc w:val="both"/>
        <w:rPr>
          <w:sz w:val="20"/>
          <w:szCs w:val="20"/>
        </w:rPr>
      </w:pPr>
      <w:r>
        <w:rPr>
          <w:sz w:val="20"/>
          <w:szCs w:val="20"/>
        </w:rPr>
      </w:r>
      <w:r>
        <w:rPr>
          <w:sz w:val="20"/>
          <w:szCs w:val="20"/>
        </w:rPr>
      </w:r>
    </w:p>
    <w:p>
      <w:pPr>
        <w:pStyle w:val="606"/>
        <w:ind w:left="0" w:right="0" w:firstLine="0"/>
        <w:jc w:val="both"/>
        <w:rPr>
          <w:sz w:val="20"/>
          <w:szCs w:val="20"/>
        </w:rPr>
      </w:pPr>
      <w:r>
        <w:rPr>
          <w:sz w:val="20"/>
          <w:szCs w:val="20"/>
        </w:rPr>
        <w:t xml:space="preserve">                  ________________________________________________________</w:t>
      </w:r>
      <w:r>
        <w:rPr>
          <w:sz w:val="20"/>
          <w:szCs w:val="20"/>
        </w:rPr>
      </w:r>
    </w:p>
    <w:p>
      <w:pPr>
        <w:pStyle w:val="606"/>
        <w:ind w:left="0" w:right="0" w:firstLine="0"/>
        <w:jc w:val="both"/>
        <w:rPr>
          <w:sz w:val="20"/>
          <w:szCs w:val="20"/>
        </w:rPr>
      </w:pPr>
      <w:r>
        <w:rPr>
          <w:sz w:val="20"/>
          <w:szCs w:val="20"/>
        </w:rPr>
        <w:t xml:space="preserve">                (наименование уполномоченного на выдачу разрешений на ввод</w:t>
      </w:r>
      <w:r>
        <w:rPr>
          <w:sz w:val="20"/>
          <w:szCs w:val="20"/>
        </w:rPr>
      </w:r>
    </w:p>
    <w:p>
      <w:pPr>
        <w:pStyle w:val="606"/>
        <w:ind w:left="0" w:right="0" w:firstLine="0"/>
        <w:jc w:val="both"/>
        <w:rPr>
          <w:sz w:val="20"/>
          <w:szCs w:val="20"/>
        </w:rPr>
      </w:pPr>
      <w:r>
        <w:rPr>
          <w:sz w:val="20"/>
          <w:szCs w:val="20"/>
        </w:rPr>
        <w:t xml:space="preserve">                  объекта в эксплуатацию федерального органа исполнительной</w:t>
      </w:r>
      <w:r>
        <w:rPr>
          <w:sz w:val="20"/>
          <w:szCs w:val="20"/>
        </w:rPr>
      </w:r>
    </w:p>
    <w:p>
      <w:pPr>
        <w:pStyle w:val="606"/>
        <w:ind w:left="0" w:right="0" w:firstLine="0"/>
        <w:jc w:val="both"/>
        <w:rPr>
          <w:sz w:val="20"/>
          <w:szCs w:val="20"/>
        </w:rPr>
      </w:pPr>
      <w:r>
        <w:rPr>
          <w:sz w:val="20"/>
          <w:szCs w:val="20"/>
        </w:rPr>
        <w:t xml:space="preserve">                              власти, органа исполнительной власти субъекта</w:t>
      </w:r>
      <w:r>
        <w:rPr>
          <w:sz w:val="20"/>
          <w:szCs w:val="20"/>
        </w:rPr>
      </w:r>
    </w:p>
    <w:p>
      <w:pPr>
        <w:pStyle w:val="606"/>
        <w:ind w:left="0" w:right="0" w:firstLine="0"/>
        <w:jc w:val="both"/>
        <w:rPr>
          <w:sz w:val="20"/>
          <w:szCs w:val="20"/>
        </w:rPr>
      </w:pPr>
      <w:r>
        <w:rPr>
          <w:sz w:val="20"/>
          <w:szCs w:val="20"/>
        </w:rPr>
        <w:t xml:space="preserve">                      Российской Федерации, органа местного самоуправления,</w:t>
      </w:r>
      <w:r>
        <w:rPr>
          <w:sz w:val="20"/>
          <w:szCs w:val="20"/>
        </w:rPr>
      </w:r>
    </w:p>
    <w:p>
      <w:pPr>
        <w:pStyle w:val="606"/>
        <w:ind w:left="0" w:right="0" w:firstLine="0"/>
        <w:jc w:val="both"/>
        <w:rPr>
          <w:sz w:val="20"/>
          <w:szCs w:val="20"/>
        </w:rPr>
      </w:pPr>
      <w:r>
        <w:rPr>
          <w:sz w:val="20"/>
          <w:szCs w:val="20"/>
        </w:rPr>
        <w:t xml:space="preserve">                                                              организации)</w:t>
      </w:r>
      <w:r>
        <w:rPr>
          <w:sz w:val="20"/>
          <w:szCs w:val="20"/>
        </w:rPr>
      </w:r>
    </w:p>
    <w:p>
      <w:pPr>
        <w:pStyle w:val="606"/>
        <w:ind w:left="0" w:right="0" w:firstLine="0"/>
        <w:jc w:val="both"/>
        <w:rPr>
          <w:sz w:val="20"/>
          <w:szCs w:val="20"/>
        </w:rPr>
      </w:pPr>
      <w:r>
        <w:rPr>
          <w:sz w:val="20"/>
          <w:szCs w:val="20"/>
        </w:rPr>
      </w:r>
      <w:r>
        <w:rPr>
          <w:sz w:val="20"/>
          <w:szCs w:val="20"/>
        </w:rPr>
      </w:r>
    </w:p>
    <w:p>
      <w:pPr>
        <w:pStyle w:val="606"/>
        <w:ind w:left="0" w:right="0" w:firstLine="0"/>
        <w:jc w:val="both"/>
        <w:rPr>
          <w:sz w:val="20"/>
          <w:szCs w:val="20"/>
        </w:rPr>
      </w:pPr>
      <w:r>
        <w:rPr>
          <w:sz w:val="20"/>
          <w:szCs w:val="20"/>
        </w:rPr>
        <w:t xml:space="preserve">по результатам рассмотрения заявления о выдаче дубликата разрешения на ввод</w:t>
      </w:r>
      <w:r>
        <w:rPr>
          <w:sz w:val="20"/>
          <w:szCs w:val="20"/>
        </w:rPr>
      </w:r>
    </w:p>
    <w:p>
      <w:pPr>
        <w:pStyle w:val="606"/>
        <w:ind w:left="0" w:right="0" w:firstLine="0"/>
        <w:jc w:val="both"/>
        <w:rPr>
          <w:sz w:val="20"/>
          <w:szCs w:val="20"/>
        </w:rPr>
      </w:pPr>
      <w:r>
        <w:rPr>
          <w:sz w:val="20"/>
          <w:szCs w:val="20"/>
        </w:rPr>
        <w:t xml:space="preserve">объекта в эксплуатацию от ______________ N ________________ принято решение</w:t>
      </w:r>
      <w:r>
        <w:rPr>
          <w:sz w:val="20"/>
          <w:szCs w:val="20"/>
        </w:rPr>
      </w:r>
    </w:p>
    <w:p>
      <w:pPr>
        <w:pStyle w:val="606"/>
        <w:ind w:left="0" w:right="0" w:firstLine="0"/>
        <w:jc w:val="both"/>
        <w:rPr>
          <w:sz w:val="20"/>
          <w:szCs w:val="20"/>
        </w:rPr>
      </w:pPr>
      <w:r>
        <w:rPr>
          <w:sz w:val="20"/>
          <w:szCs w:val="20"/>
        </w:rPr>
        <w:t xml:space="preserve">                                                          (дата и номер регистрации)</w:t>
      </w:r>
      <w:r>
        <w:rPr>
          <w:sz w:val="20"/>
          <w:szCs w:val="20"/>
        </w:rPr>
      </w:r>
    </w:p>
    <w:p>
      <w:pPr>
        <w:pStyle w:val="606"/>
        <w:ind w:left="0" w:right="0" w:firstLine="0"/>
        <w:jc w:val="both"/>
        <w:rPr>
          <w:sz w:val="20"/>
          <w:szCs w:val="20"/>
        </w:rPr>
      </w:pPr>
      <w:r>
        <w:rPr>
          <w:sz w:val="20"/>
          <w:szCs w:val="20"/>
        </w:rPr>
        <w:t xml:space="preserve">об отказе в выдаче дубликата разрешения на ввод объекта в эксплуатацию.</w:t>
      </w:r>
      <w:r>
        <w:rPr>
          <w:sz w:val="20"/>
          <w:szCs w:val="20"/>
        </w:rPr>
      </w:r>
    </w:p>
    <w:p>
      <w:pPr>
        <w:pStyle w:val="605"/>
        <w:ind w:left="0" w:right="0" w:firstLine="0"/>
        <w:jc w:val="both"/>
        <w:rPr>
          <w:sz w:val="20"/>
          <w:szCs w:val="20"/>
        </w:rPr>
      </w:pPr>
      <w:r>
        <w:rPr>
          <w:sz w:val="20"/>
          <w:szCs w:val="20"/>
        </w:rPr>
      </w:r>
      <w:r>
        <w:rPr>
          <w:sz w:val="20"/>
          <w:szCs w:val="20"/>
        </w:rP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1276"/>
        <w:gridCol w:w="4615"/>
        <w:gridCol w:w="3175"/>
      </w:tblGrid>
      <w:tr>
        <w:trPr>
          <w:cantSplit w:val="false"/>
        </w:trPr>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5"/>
              <w:ind w:left="0" w:right="0" w:firstLine="0"/>
              <w:jc w:val="center"/>
              <w:rPr>
                <w:sz w:val="20"/>
                <w:szCs w:val="20"/>
              </w:rPr>
            </w:pPr>
            <w:r>
              <w:rPr>
                <w:sz w:val="20"/>
                <w:szCs w:val="20"/>
              </w:rPr>
              <w:t xml:space="preserve">N пункта Административного регламента</w:t>
            </w:r>
            <w:r>
              <w:rPr>
                <w:sz w:val="20"/>
                <w:szCs w:val="20"/>
              </w:rPr>
            </w:r>
          </w:p>
        </w:tc>
        <w:tc>
          <w:tcPr>
            <w:tcBorders>
              <w:top w:val="single" w:color="000000" w:sz="4" w:space="0"/>
              <w:left w:val="single" w:color="000000" w:sz="4" w:space="0"/>
              <w:bottom w:val="single" w:color="000000" w:sz="4" w:space="0"/>
              <w:right w:val="single" w:color="000000" w:sz="4" w:space="0"/>
            </w:tcBorders>
            <w:tcW w:w="4615" w:type="dxa"/>
            <w:vAlign w:val="top"/>
            <w:textDirection w:val="lrTb"/>
            <w:noWrap w:val="false"/>
          </w:tcPr>
          <w:p>
            <w:pPr>
              <w:pStyle w:val="605"/>
              <w:ind w:left="0" w:right="0" w:firstLine="0"/>
              <w:jc w:val="center"/>
              <w:rPr>
                <w:sz w:val="20"/>
                <w:szCs w:val="20"/>
              </w:rPr>
            </w:pPr>
            <w:r>
              <w:rPr>
                <w:sz w:val="20"/>
                <w:szCs w:val="20"/>
              </w:rPr>
              <w:t xml:space="preserve">Наименование основания для отказа в выдаче дубликата разрешения на ввод объекта в эксплуатацию в соответствии с Административным регламентом</w:t>
            </w:r>
            <w:r>
              <w:rPr>
                <w:sz w:val="20"/>
                <w:szCs w:val="20"/>
              </w:rPr>
            </w:r>
          </w:p>
        </w:tc>
        <w:tc>
          <w:tcPr>
            <w:tcBorders>
              <w:top w:val="single" w:color="000000" w:sz="4" w:space="0"/>
              <w:left w:val="single" w:color="000000" w:sz="4" w:space="0"/>
              <w:bottom w:val="single" w:color="000000" w:sz="4" w:space="0"/>
              <w:right w:val="single" w:color="000000" w:sz="4" w:space="0"/>
            </w:tcBorders>
            <w:tcW w:w="3175" w:type="dxa"/>
            <w:vAlign w:val="top"/>
            <w:textDirection w:val="lrTb"/>
            <w:noWrap w:val="false"/>
          </w:tcPr>
          <w:p>
            <w:pPr>
              <w:pStyle w:val="605"/>
              <w:ind w:left="0" w:right="0" w:firstLine="0"/>
              <w:jc w:val="center"/>
              <w:rPr>
                <w:sz w:val="20"/>
                <w:szCs w:val="20"/>
              </w:rPr>
            </w:pPr>
            <w:r>
              <w:rPr>
                <w:sz w:val="20"/>
                <w:szCs w:val="20"/>
              </w:rPr>
              <w:t xml:space="preserve">Разъяснение причин отказа в выдаче дубликата разрешения на ввод объекта в эксплуатацию</w:t>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05"/>
              <w:ind w:left="0" w:right="0" w:firstLine="0"/>
              <w:jc w:val="center"/>
              <w:rPr>
                <w:sz w:val="20"/>
                <w:szCs w:val="20"/>
              </w:rPr>
            </w:pPr>
            <w:r>
              <w:rPr>
                <w:sz w:val="20"/>
                <w:szCs w:val="20"/>
              </w:rPr>
              <w:fldChar w:fldCharType="begin"/>
            </w:r>
            <w:r>
              <w:rPr>
                <w:sz w:val="20"/>
                <w:szCs w:val="20"/>
              </w:rPr>
              <w:instrText xml:space="preserve"> HYPERLINK  \l "Par349"</w:instrText>
            </w:r>
            <w:r>
              <w:rPr>
                <w:sz w:val="20"/>
                <w:szCs w:val="20"/>
              </w:rPr>
              <w:fldChar w:fldCharType="separate"/>
            </w:r>
            <w:r>
              <w:rPr>
                <w:color w:val="0000ff"/>
                <w:sz w:val="20"/>
                <w:szCs w:val="20"/>
              </w:rPr>
              <w:t xml:space="preserve">пункт 2.24</w:t>
            </w:r>
            <w:r>
              <w:rPr>
                <w:sz w:val="20"/>
                <w:szCs w:val="20"/>
              </w:rPr>
              <w:fldChar w:fldCharType="end"/>
            </w:r>
            <w:r>
              <w:rPr>
                <w:sz w:val="20"/>
                <w:szCs w:val="20"/>
              </w:rPr>
            </w:r>
          </w:p>
        </w:tc>
        <w:tc>
          <w:tcPr>
            <w:tcBorders>
              <w:top w:val="single" w:color="000000" w:sz="4" w:space="0"/>
              <w:left w:val="single" w:color="000000" w:sz="4" w:space="0"/>
              <w:bottom w:val="single" w:color="000000" w:sz="4" w:space="0"/>
              <w:right w:val="single" w:color="000000" w:sz="4" w:space="0"/>
            </w:tcBorders>
            <w:tcW w:w="4615" w:type="dxa"/>
            <w:vAlign w:val="top"/>
            <w:textDirection w:val="lrTb"/>
            <w:noWrap w:val="false"/>
          </w:tcPr>
          <w:p>
            <w:pPr>
              <w:pStyle w:val="605"/>
              <w:ind w:left="0" w:right="0" w:firstLine="0"/>
              <w:jc w:val="center"/>
              <w:rPr>
                <w:sz w:val="20"/>
                <w:szCs w:val="20"/>
              </w:rPr>
            </w:pPr>
            <w:r>
              <w:rPr>
                <w:sz w:val="20"/>
                <w:szCs w:val="20"/>
              </w:rPr>
              <w:t xml:space="preserve">несоответствие заявителя кругу лиц, указанных в </w:t>
            </w:r>
            <w:r>
              <w:rPr>
                <w:sz w:val="20"/>
                <w:szCs w:val="20"/>
              </w:rPr>
              <w:fldChar w:fldCharType="begin"/>
            </w:r>
            <w:r>
              <w:rPr>
                <w:sz w:val="20"/>
                <w:szCs w:val="20"/>
              </w:rPr>
              <w:instrText xml:space="preserve"> HYPERLINK  \l "Par50"</w:instrText>
            </w:r>
            <w:r>
              <w:rPr>
                <w:sz w:val="20"/>
                <w:szCs w:val="20"/>
              </w:rPr>
              <w:fldChar w:fldCharType="separate"/>
            </w:r>
            <w:r>
              <w:rPr>
                <w:color w:val="0000ff"/>
                <w:sz w:val="20"/>
                <w:szCs w:val="20"/>
              </w:rPr>
              <w:t xml:space="preserve">пункте 1.2</w:t>
            </w:r>
            <w:r>
              <w:rPr>
                <w:sz w:val="20"/>
                <w:szCs w:val="20"/>
              </w:rPr>
              <w:fldChar w:fldCharType="end"/>
            </w:r>
            <w:r>
              <w:rPr>
                <w:sz w:val="20"/>
                <w:szCs w:val="20"/>
              </w:rPr>
              <w:t xml:space="preserve"> Административного регламента.</w:t>
            </w:r>
            <w:r>
              <w:rPr>
                <w:sz w:val="20"/>
                <w:szCs w:val="20"/>
              </w:rPr>
            </w:r>
          </w:p>
        </w:tc>
        <w:tc>
          <w:tcPr>
            <w:tcBorders>
              <w:top w:val="single" w:color="000000" w:sz="4" w:space="0"/>
              <w:left w:val="single" w:color="000000" w:sz="4" w:space="0"/>
              <w:bottom w:val="single" w:color="000000" w:sz="4" w:space="0"/>
              <w:right w:val="single" w:color="000000" w:sz="4" w:space="0"/>
            </w:tcBorders>
            <w:tcW w:w="3175" w:type="dxa"/>
            <w:vAlign w:val="top"/>
            <w:textDirection w:val="lrTb"/>
            <w:noWrap w:val="false"/>
          </w:tcPr>
          <w:p>
            <w:pPr>
              <w:pStyle w:val="605"/>
              <w:ind w:left="0" w:right="0" w:firstLine="0"/>
              <w:jc w:val="center"/>
              <w:rPr>
                <w:sz w:val="20"/>
                <w:szCs w:val="20"/>
              </w:rPr>
            </w:pPr>
            <w:r>
              <w:rPr>
                <w:sz w:val="20"/>
                <w:szCs w:val="20"/>
              </w:rPr>
              <w:t xml:space="preserve">Указываются основания такого вывода</w:t>
            </w:r>
            <w:r>
              <w:rPr>
                <w:sz w:val="20"/>
                <w:szCs w:val="20"/>
              </w:rPr>
            </w:r>
          </w:p>
        </w:tc>
      </w:tr>
    </w:tbl>
    <w:p>
      <w:pPr>
        <w:pStyle w:val="605"/>
        <w:ind w:left="0" w:right="0" w:firstLine="0"/>
        <w:jc w:val="both"/>
        <w:rPr>
          <w:sz w:val="20"/>
          <w:szCs w:val="20"/>
        </w:rPr>
      </w:pPr>
      <w:r>
        <w:rPr>
          <w:sz w:val="20"/>
          <w:szCs w:val="20"/>
        </w:rPr>
      </w:r>
      <w:r>
        <w:rPr>
          <w:sz w:val="20"/>
          <w:szCs w:val="20"/>
        </w:rPr>
      </w:r>
    </w:p>
    <w:p>
      <w:pPr>
        <w:pStyle w:val="606"/>
        <w:ind w:left="0" w:right="0" w:firstLine="0"/>
        <w:jc w:val="both"/>
        <w:rPr>
          <w:sz w:val="20"/>
          <w:szCs w:val="20"/>
        </w:rPr>
      </w:pPr>
      <w:r>
        <w:rPr>
          <w:sz w:val="20"/>
          <w:szCs w:val="20"/>
        </w:rPr>
        <w:t xml:space="preserve">        Вы      вправе      повторно    обратиться    с    заявлением    о    выдаче    дубликата</w:t>
      </w:r>
      <w:r>
        <w:rPr>
          <w:sz w:val="20"/>
          <w:szCs w:val="20"/>
        </w:rPr>
      </w:r>
    </w:p>
    <w:p>
      <w:pPr>
        <w:pStyle w:val="606"/>
        <w:ind w:left="0" w:right="0" w:firstLine="0"/>
        <w:jc w:val="both"/>
        <w:rPr>
          <w:sz w:val="20"/>
          <w:szCs w:val="20"/>
        </w:rPr>
      </w:pPr>
      <w:r>
        <w:rPr>
          <w:sz w:val="20"/>
          <w:szCs w:val="20"/>
        </w:rPr>
        <w:t xml:space="preserve">разрешения    на    ввод    объекта    в    эксплуатацию    после устранения указанного</w:t>
      </w:r>
      <w:r>
        <w:rPr>
          <w:sz w:val="20"/>
          <w:szCs w:val="20"/>
        </w:rPr>
      </w:r>
    </w:p>
    <w:p>
      <w:pPr>
        <w:pStyle w:val="606"/>
        <w:ind w:left="0" w:right="0" w:firstLine="0"/>
        <w:jc w:val="both"/>
        <w:rPr>
          <w:sz w:val="20"/>
          <w:szCs w:val="20"/>
        </w:rPr>
      </w:pPr>
      <w:r>
        <w:rPr>
          <w:sz w:val="20"/>
          <w:szCs w:val="20"/>
        </w:rPr>
        <w:t xml:space="preserve">нарушения.</w:t>
      </w:r>
      <w:r>
        <w:rPr>
          <w:sz w:val="20"/>
          <w:szCs w:val="20"/>
        </w:rPr>
      </w:r>
    </w:p>
    <w:p>
      <w:pPr>
        <w:pStyle w:val="606"/>
        <w:ind w:left="0" w:right="0" w:firstLine="0"/>
        <w:jc w:val="both"/>
        <w:rPr>
          <w:sz w:val="20"/>
          <w:szCs w:val="20"/>
        </w:rPr>
      </w:pPr>
      <w:r>
        <w:rPr>
          <w:sz w:val="20"/>
          <w:szCs w:val="20"/>
        </w:rPr>
        <w:t xml:space="preserve">        Данный      отказ      может      быть    обжалован    в    досудебном    порядке    путем</w:t>
      </w:r>
      <w:r>
        <w:rPr>
          <w:sz w:val="20"/>
          <w:szCs w:val="20"/>
        </w:rPr>
      </w:r>
    </w:p>
    <w:p>
      <w:pPr>
        <w:pStyle w:val="606"/>
        <w:ind w:left="0" w:right="0" w:firstLine="0"/>
        <w:jc w:val="both"/>
        <w:rPr>
          <w:sz w:val="20"/>
          <w:szCs w:val="20"/>
        </w:rPr>
      </w:pPr>
      <w:r>
        <w:rPr>
          <w:sz w:val="20"/>
          <w:szCs w:val="20"/>
        </w:rPr>
        <w:t xml:space="preserve">направления    жалобы в __________________________________________________, а</w:t>
      </w:r>
      <w:r>
        <w:rPr>
          <w:sz w:val="20"/>
          <w:szCs w:val="20"/>
        </w:rPr>
      </w:r>
    </w:p>
    <w:p>
      <w:pPr>
        <w:pStyle w:val="606"/>
        <w:ind w:left="0" w:right="0" w:firstLine="0"/>
        <w:jc w:val="both"/>
        <w:rPr>
          <w:sz w:val="20"/>
          <w:szCs w:val="20"/>
        </w:rPr>
      </w:pPr>
      <w:r>
        <w:rPr>
          <w:sz w:val="20"/>
          <w:szCs w:val="20"/>
        </w:rPr>
        <w:t xml:space="preserve">также в судебном порядке.</w:t>
      </w:r>
      <w:r>
        <w:rPr>
          <w:sz w:val="20"/>
          <w:szCs w:val="20"/>
        </w:rPr>
      </w:r>
    </w:p>
    <w:p>
      <w:pPr>
        <w:pStyle w:val="606"/>
        <w:ind w:left="0" w:right="0" w:firstLine="0"/>
        <w:jc w:val="both"/>
        <w:rPr>
          <w:sz w:val="20"/>
          <w:szCs w:val="20"/>
        </w:rPr>
      </w:pPr>
      <w:r>
        <w:rPr>
          <w:sz w:val="20"/>
          <w:szCs w:val="20"/>
        </w:rPr>
        <w:t xml:space="preserve">        Дополнительно информируем: ____________________________________________</w:t>
      </w:r>
      <w:r>
        <w:rPr>
          <w:sz w:val="20"/>
          <w:szCs w:val="20"/>
        </w:rPr>
      </w:r>
    </w:p>
    <w:p>
      <w:pPr>
        <w:pStyle w:val="606"/>
        <w:ind w:left="0" w:right="0" w:firstLine="0"/>
        <w:jc w:val="both"/>
        <w:rPr>
          <w:sz w:val="20"/>
          <w:szCs w:val="20"/>
        </w:rPr>
      </w:pPr>
      <w:r>
        <w:rPr>
          <w:sz w:val="20"/>
          <w:szCs w:val="20"/>
        </w:rPr>
        <w:t xml:space="preserve">__________________________________________________________________________.</w:t>
      </w:r>
      <w:r>
        <w:rPr>
          <w:sz w:val="20"/>
          <w:szCs w:val="20"/>
        </w:rPr>
      </w:r>
    </w:p>
    <w:p>
      <w:pPr>
        <w:pStyle w:val="606"/>
        <w:ind w:left="0" w:right="0" w:firstLine="0"/>
        <w:jc w:val="both"/>
        <w:rPr>
          <w:sz w:val="20"/>
          <w:szCs w:val="20"/>
        </w:rPr>
      </w:pPr>
      <w:r>
        <w:rPr>
          <w:sz w:val="20"/>
          <w:szCs w:val="20"/>
        </w:rPr>
        <w:t xml:space="preserve">                (указывается информация, необходимая для устранения причин</w:t>
      </w:r>
      <w:r>
        <w:rPr>
          <w:sz w:val="20"/>
          <w:szCs w:val="20"/>
        </w:rPr>
      </w:r>
    </w:p>
    <w:p>
      <w:pPr>
        <w:pStyle w:val="606"/>
        <w:ind w:left="0" w:right="0" w:firstLine="0"/>
        <w:jc w:val="both"/>
        <w:rPr>
          <w:sz w:val="20"/>
          <w:szCs w:val="20"/>
        </w:rPr>
      </w:pPr>
      <w:r>
        <w:rPr>
          <w:sz w:val="20"/>
          <w:szCs w:val="20"/>
        </w:rPr>
        <w:t xml:space="preserve">                      отказа в выдаче дубликата разрешения на ввод объекта</w:t>
      </w:r>
      <w:r>
        <w:rPr>
          <w:sz w:val="20"/>
          <w:szCs w:val="20"/>
        </w:rPr>
      </w:r>
    </w:p>
    <w:p>
      <w:pPr>
        <w:pStyle w:val="606"/>
        <w:ind w:left="0" w:right="0" w:firstLine="0"/>
        <w:jc w:val="both"/>
        <w:rPr>
          <w:sz w:val="20"/>
          <w:szCs w:val="20"/>
        </w:rPr>
      </w:pPr>
      <w:r>
        <w:rPr>
          <w:sz w:val="20"/>
          <w:szCs w:val="20"/>
        </w:rPr>
        <w:t xml:space="preserve">        в эксплуатацию, а также иная дополнительная информация при наличии)</w:t>
      </w:r>
      <w:r>
        <w:rPr>
          <w:sz w:val="20"/>
          <w:szCs w:val="20"/>
        </w:rPr>
      </w:r>
    </w:p>
    <w:p>
      <w:pPr>
        <w:pStyle w:val="606"/>
        <w:ind w:left="0" w:right="0" w:firstLine="0"/>
        <w:jc w:val="both"/>
        <w:rPr>
          <w:sz w:val="20"/>
          <w:szCs w:val="20"/>
        </w:rPr>
      </w:pPr>
      <w:r>
        <w:rPr>
          <w:sz w:val="20"/>
          <w:szCs w:val="20"/>
        </w:rPr>
      </w:r>
      <w:r>
        <w:rPr>
          <w:sz w:val="20"/>
          <w:szCs w:val="20"/>
        </w:rPr>
      </w:r>
    </w:p>
    <w:p>
      <w:pPr>
        <w:pStyle w:val="606"/>
        <w:ind w:left="0" w:right="0" w:firstLine="0"/>
        <w:jc w:val="both"/>
        <w:rPr>
          <w:sz w:val="20"/>
          <w:szCs w:val="20"/>
        </w:rPr>
      </w:pPr>
      <w:r>
        <w:rPr>
          <w:sz w:val="20"/>
          <w:szCs w:val="20"/>
        </w:rPr>
        <w:t xml:space="preserve">        ________________    ______________    _____________________________________</w:t>
      </w:r>
      <w:r>
        <w:rPr>
          <w:sz w:val="20"/>
          <w:szCs w:val="20"/>
        </w:rPr>
      </w:r>
    </w:p>
    <w:p>
      <w:pPr>
        <w:pStyle w:val="606"/>
        <w:ind w:left="0" w:right="0" w:firstLine="0"/>
        <w:jc w:val="both"/>
        <w:rPr>
          <w:sz w:val="20"/>
          <w:szCs w:val="20"/>
        </w:rPr>
      </w:pPr>
      <w:r>
        <w:rPr>
          <w:sz w:val="20"/>
          <w:szCs w:val="20"/>
        </w:rPr>
        <w:t xml:space="preserve">              (должность)              (подпись)        (фамилия, имя, отчество (при наличии)</w:t>
      </w:r>
      <w:r>
        <w:rPr>
          <w:sz w:val="20"/>
          <w:szCs w:val="20"/>
        </w:rPr>
      </w:r>
    </w:p>
    <w:p>
      <w:pPr>
        <w:pStyle w:val="606"/>
        <w:ind w:left="0" w:right="0" w:firstLine="0"/>
        <w:jc w:val="both"/>
        <w:rPr>
          <w:sz w:val="20"/>
          <w:szCs w:val="20"/>
        </w:rPr>
      </w:pPr>
      <w:r>
        <w:rPr>
          <w:sz w:val="20"/>
          <w:szCs w:val="20"/>
        </w:rPr>
        <w:t xml:space="preserve">        Дата</w:t>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right"/>
        <w:rPr>
          <w:sz w:val="20"/>
          <w:szCs w:val="20"/>
        </w:rPr>
      </w:pPr>
      <w:r>
        <w:rPr>
          <w:sz w:val="20"/>
          <w:szCs w:val="20"/>
        </w:rPr>
        <w:t xml:space="preserve">Приложение N 8</w:t>
      </w:r>
      <w:r>
        <w:rPr>
          <w:sz w:val="20"/>
          <w:szCs w:val="20"/>
        </w:rPr>
      </w:r>
    </w:p>
    <w:p>
      <w:pPr>
        <w:pStyle w:val="605"/>
        <w:ind w:left="0" w:right="0" w:firstLine="0"/>
        <w:jc w:val="right"/>
        <w:rPr>
          <w:sz w:val="20"/>
          <w:szCs w:val="20"/>
        </w:rPr>
      </w:pPr>
      <w:r>
        <w:rPr>
          <w:sz w:val="20"/>
          <w:szCs w:val="20"/>
        </w:rPr>
        <w:t xml:space="preserve">к Административному регламенту</w:t>
      </w:r>
      <w:r>
        <w:rPr>
          <w:sz w:val="20"/>
          <w:szCs w:val="20"/>
        </w:rPr>
      </w:r>
    </w:p>
    <w:p>
      <w:pPr>
        <w:pStyle w:val="605"/>
        <w:jc w:val="left"/>
        <w:rPr>
          <w:b w:val="0"/>
          <w:sz w:val="20"/>
          <w:szCs w:val="20"/>
        </w:rPr>
      </w:pPr>
      <w:r>
        <w:rPr>
          <w:b w:val="0"/>
          <w:sz w:val="20"/>
          <w:szCs w:val="20"/>
        </w:rPr>
      </w:r>
      <w:r>
        <w:rPr>
          <w:sz w:val="20"/>
          <w:szCs w:val="20"/>
        </w:rPr>
      </w:r>
    </w:p>
    <w:tbl>
      <w:tblPr>
        <w:tblW w:w="0" w:type="auto"/>
        <w:tblInd w:w="0" w:type="dxa"/>
        <w:tblLayout w:type="fixed"/>
        <w:tblCellMar>
          <w:left w:w="0" w:type="dxa"/>
          <w:top w:w="0" w:type="dxa"/>
          <w:right w:w="0" w:type="dxa"/>
          <w:bottom w:w="0" w:type="dxa"/>
        </w:tblCellMar>
        <w:tblLook w:val="04A0" w:firstRow="1" w:lastRow="0" w:firstColumn="1" w:lastColumn="0" w:noHBand="0" w:noVBand="1"/>
      </w:tblPr>
      <w:tblGrid>
        <w:gridCol w:w="59"/>
        <w:gridCol w:w="114"/>
        <w:gridCol w:w="9068"/>
        <w:gridCol w:w="113"/>
      </w:tblGrid>
      <w:tr>
        <w:trPr>
          <w:cantSplit w:val="false"/>
        </w:trPr>
        <w:tc>
          <w:tcPr>
            <w:shd w:val="clear" w:color="auto" w:fill="ced3f1"/>
            <w:tcBorders>
              <w:top w:val="none" w:color="000000" w:sz="0" w:space="0"/>
              <w:left w:val="none" w:color="000000" w:sz="0" w:space="0"/>
              <w:bottom w:val="none" w:color="000000" w:sz="0" w:space="0"/>
              <w:right w:val="none" w:color="000000" w:sz="0" w:space="0"/>
            </w:tcBorders>
            <w:tcW w:w="59" w:type="dxa"/>
            <w:vAlign w:val="top"/>
            <w:textDirection w:val="lrTb"/>
            <w:noWrap w:val="false"/>
          </w:tcPr>
          <w:p>
            <w:pPr>
              <w:pStyle w:val="605"/>
              <w:jc w:val="left"/>
              <w:rPr>
                <w:b w:val="0"/>
                <w:sz w:val="20"/>
                <w:szCs w:val="20"/>
              </w:rPr>
            </w:pPr>
            <w:r>
              <w:rPr>
                <w:b w:val="0"/>
                <w:sz w:val="20"/>
                <w:szCs w:val="20"/>
              </w:rPr>
            </w:r>
            <w:r>
              <w:rPr>
                <w:sz w:val="20"/>
                <w:szCs w:val="20"/>
              </w:rPr>
            </w:r>
          </w:p>
        </w:tc>
        <w:tc>
          <w:tcPr>
            <w:shd w:val="clear" w:color="auto" w:fill="f4f3f8"/>
            <w:tcBorders>
              <w:top w:val="none" w:color="000000" w:sz="0" w:space="0"/>
              <w:left w:val="none" w:color="000000" w:sz="0" w:space="0"/>
              <w:bottom w:val="none" w:color="000000" w:sz="0" w:space="0"/>
              <w:right w:val="none" w:color="000000" w:sz="0" w:space="0"/>
            </w:tcBorders>
            <w:tcW w:w="114" w:type="dxa"/>
            <w:vAlign w:val="top"/>
            <w:textDirection w:val="lrTb"/>
            <w:noWrap w:val="false"/>
          </w:tcPr>
          <w:p>
            <w:pPr>
              <w:pStyle w:val="605"/>
              <w:jc w:val="left"/>
              <w:rPr>
                <w:b w:val="0"/>
                <w:sz w:val="20"/>
                <w:szCs w:val="20"/>
              </w:rPr>
            </w:pPr>
            <w:r>
              <w:rPr>
                <w:b w:val="0"/>
                <w:sz w:val="20"/>
                <w:szCs w:val="20"/>
              </w:rPr>
            </w:r>
            <w:r>
              <w:rPr>
                <w:sz w:val="20"/>
                <w:szCs w:val="20"/>
              </w:rPr>
            </w:r>
          </w:p>
        </w:tc>
        <w:tc>
          <w:tcPr>
            <w:shd w:val="clear" w:color="auto" w:fill="f4f3f8"/>
            <w:tcBorders>
              <w:top w:val="none" w:color="000000" w:sz="0" w:space="0"/>
              <w:left w:val="none" w:color="000000" w:sz="0" w:space="0"/>
              <w:bottom w:val="none" w:color="000000" w:sz="0" w:space="0"/>
              <w:right w:val="none" w:color="000000" w:sz="0" w:space="0"/>
            </w:tcBorders>
            <w:tcW w:w="9068" w:type="dxa"/>
            <w:vAlign w:val="top"/>
            <w:textDirection w:val="lrTb"/>
            <w:noWrap w:val="false"/>
          </w:tcPr>
          <w:p>
            <w:pPr>
              <w:pStyle w:val="605"/>
              <w:ind w:left="0" w:right="0" w:firstLine="0"/>
              <w:jc w:val="center"/>
              <w:rPr>
                <w:sz w:val="20"/>
                <w:szCs w:val="20"/>
              </w:rPr>
            </w:pPr>
            <w:r>
              <w:rPr>
                <w:color w:val="392c69"/>
                <w:sz w:val="20"/>
                <w:szCs w:val="20"/>
              </w:rPr>
              <w:t xml:space="preserve">Список изменяющих документов</w:t>
            </w:r>
            <w:r>
              <w:rPr>
                <w:sz w:val="20"/>
                <w:szCs w:val="20"/>
              </w:rPr>
            </w:r>
          </w:p>
          <w:p>
            <w:pPr>
              <w:pStyle w:val="605"/>
              <w:ind w:left="0" w:right="0" w:firstLine="0"/>
              <w:jc w:val="center"/>
              <w:rPr>
                <w:sz w:val="20"/>
                <w:szCs w:val="20"/>
              </w:rPr>
            </w:pPr>
            <w:r>
              <w:rPr>
                <w:color w:val="392c69"/>
                <w:sz w:val="20"/>
                <w:szCs w:val="20"/>
              </w:rPr>
              <w:t xml:space="preserve">(введено </w:t>
            </w:r>
            <w:r>
              <w:rPr>
                <w:sz w:val="20"/>
                <w:szCs w:val="20"/>
              </w:rPr>
              <w:fldChar w:fldCharType="begin"/>
            </w:r>
            <w:r>
              <w:rPr>
                <w:sz w:val="20"/>
                <w:szCs w:val="20"/>
              </w:rPr>
              <w:instrText xml:space="preserve"> HYPERLINK "consultantplus://offline/ref=01383D44A4A7959FA1854557B34BD52E217AEE0A5DF79A8F6EE10F005827518DC9632385A954499F5A45A157AF1EB4EDC4945794682635A925540CA7B709L"</w:instrText>
            </w:r>
            <w:r>
              <w:rPr>
                <w:sz w:val="20"/>
                <w:szCs w:val="20"/>
              </w:rPr>
              <w:fldChar w:fldCharType="separate"/>
            </w:r>
            <w:r>
              <w:rPr>
                <w:color w:val="0000ff"/>
                <w:sz w:val="20"/>
                <w:szCs w:val="20"/>
              </w:rPr>
              <w:t xml:space="preserve">Постановлением</w:t>
            </w:r>
            <w:r>
              <w:rPr>
                <w:sz w:val="20"/>
                <w:szCs w:val="20"/>
              </w:rPr>
              <w:fldChar w:fldCharType="end"/>
            </w:r>
            <w:r>
              <w:rPr>
                <w:color w:val="392c69"/>
                <w:sz w:val="20"/>
                <w:szCs w:val="20"/>
              </w:rPr>
              <w:t xml:space="preserve"> Главархитектуры Рязанской области</w:t>
            </w:r>
            <w:r>
              <w:rPr>
                <w:sz w:val="20"/>
                <w:szCs w:val="20"/>
              </w:rPr>
            </w:r>
          </w:p>
          <w:p>
            <w:pPr>
              <w:pStyle w:val="605"/>
              <w:ind w:left="0" w:right="0" w:firstLine="0"/>
              <w:jc w:val="center"/>
              <w:rPr>
                <w:sz w:val="20"/>
                <w:szCs w:val="20"/>
              </w:rPr>
            </w:pPr>
            <w:r>
              <w:rPr>
                <w:color w:val="392c69"/>
                <w:sz w:val="20"/>
                <w:szCs w:val="20"/>
              </w:rPr>
              <w:t xml:space="preserve">от 31.05.2022 N 284-п)</w:t>
            </w:r>
            <w:r>
              <w:rPr>
                <w:sz w:val="20"/>
                <w:szCs w:val="20"/>
              </w:rPr>
            </w:r>
          </w:p>
        </w:tc>
        <w:tc>
          <w:tcPr>
            <w:shd w:val="clear" w:color="auto" w:fill="f4f3f8"/>
            <w:tcBorders>
              <w:top w:val="none" w:color="000000" w:sz="0" w:space="0"/>
              <w:left w:val="none" w:color="000000" w:sz="0" w:space="0"/>
              <w:bottom w:val="none" w:color="000000" w:sz="0" w:space="0"/>
              <w:right w:val="none" w:color="000000" w:sz="0" w:space="0"/>
            </w:tcBorders>
            <w:tcW w:w="113" w:type="dxa"/>
            <w:vAlign w:val="top"/>
            <w:textDirection w:val="lrTb"/>
            <w:noWrap w:val="false"/>
          </w:tcPr>
          <w:p>
            <w:pPr>
              <w:pStyle w:val="605"/>
              <w:ind w:left="0" w:right="0" w:firstLine="0"/>
              <w:jc w:val="center"/>
              <w:rPr>
                <w:b w:val="0"/>
                <w:color w:val="392c69"/>
                <w:sz w:val="20"/>
                <w:szCs w:val="20"/>
              </w:rPr>
            </w:pPr>
            <w:r>
              <w:rPr>
                <w:b w:val="0"/>
                <w:color w:val="392c69"/>
                <w:sz w:val="20"/>
                <w:szCs w:val="20"/>
              </w:rPr>
            </w:r>
            <w:r>
              <w:rPr>
                <w:sz w:val="20"/>
                <w:szCs w:val="20"/>
              </w:rPr>
            </w:r>
          </w:p>
        </w:tc>
      </w:tr>
    </w:tbl>
    <w:p>
      <w:pPr>
        <w:pStyle w:val="605"/>
        <w:ind w:left="0" w:right="0" w:firstLine="0"/>
        <w:jc w:val="both"/>
        <w:rPr>
          <w:sz w:val="20"/>
          <w:szCs w:val="20"/>
        </w:rPr>
      </w:pPr>
      <w:r>
        <w:rPr>
          <w:sz w:val="20"/>
          <w:szCs w:val="20"/>
        </w:rPr>
      </w:r>
      <w:r>
        <w:rPr>
          <w:sz w:val="20"/>
          <w:szCs w:val="20"/>
        </w:rPr>
      </w:r>
    </w:p>
    <w:p>
      <w:pPr>
        <w:pStyle w:val="605"/>
        <w:ind w:left="0" w:right="0" w:firstLine="0"/>
        <w:jc w:val="right"/>
        <w:rPr>
          <w:sz w:val="20"/>
          <w:szCs w:val="20"/>
        </w:rPr>
      </w:pPr>
      <w:r>
        <w:rPr>
          <w:sz w:val="20"/>
          <w:szCs w:val="20"/>
        </w:rPr>
        <w:t xml:space="preserve">ФОРМА</w:t>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center"/>
        <w:rPr>
          <w:sz w:val="20"/>
          <w:szCs w:val="20"/>
        </w:rPr>
      </w:pPr>
      <w:r>
        <w:rPr>
          <w:sz w:val="20"/>
          <w:szCs w:val="20"/>
        </w:rPr>
      </w:r>
      <w:bookmarkStart w:id="50" w:name="Par1188"/>
      <w:r>
        <w:rPr>
          <w:sz w:val="20"/>
          <w:szCs w:val="20"/>
        </w:rPr>
      </w:r>
      <w:bookmarkEnd w:id="50"/>
      <w:r>
        <w:rPr>
          <w:sz w:val="20"/>
          <w:szCs w:val="20"/>
        </w:rPr>
        <w:t xml:space="preserve">ЗАЯВЛЕНИЕ</w:t>
      </w:r>
      <w:r>
        <w:rPr>
          <w:sz w:val="20"/>
          <w:szCs w:val="20"/>
        </w:rPr>
      </w:r>
    </w:p>
    <w:p>
      <w:pPr>
        <w:pStyle w:val="605"/>
        <w:ind w:left="0" w:right="0" w:firstLine="0"/>
        <w:jc w:val="center"/>
        <w:rPr>
          <w:sz w:val="20"/>
          <w:szCs w:val="20"/>
        </w:rPr>
      </w:pPr>
      <w:r>
        <w:rPr>
          <w:sz w:val="20"/>
          <w:szCs w:val="20"/>
        </w:rPr>
        <w:t xml:space="preserve">об оставлении заявления о выдаче разрешения на ввод объекта</w:t>
      </w:r>
      <w:r>
        <w:rPr>
          <w:sz w:val="20"/>
          <w:szCs w:val="20"/>
        </w:rPr>
      </w:r>
    </w:p>
    <w:p>
      <w:pPr>
        <w:pStyle w:val="605"/>
        <w:ind w:left="0" w:right="0" w:firstLine="0"/>
        <w:jc w:val="center"/>
        <w:rPr>
          <w:sz w:val="20"/>
          <w:szCs w:val="20"/>
        </w:rPr>
      </w:pPr>
      <w:r>
        <w:rPr>
          <w:sz w:val="20"/>
          <w:szCs w:val="20"/>
        </w:rPr>
        <w:t xml:space="preserve">в эксплуатацию без рассмотрения</w:t>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right"/>
        <w:rPr>
          <w:sz w:val="20"/>
          <w:szCs w:val="20"/>
        </w:rPr>
      </w:pPr>
      <w:r>
        <w:rPr>
          <w:sz w:val="20"/>
          <w:szCs w:val="20"/>
        </w:rPr>
        <w:t xml:space="preserve">"___" ______________ 20___ г.</w:t>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center"/>
        <w:rPr>
          <w:sz w:val="20"/>
          <w:szCs w:val="20"/>
        </w:rPr>
      </w:pPr>
      <w:r>
        <w:rPr>
          <w:sz w:val="20"/>
          <w:szCs w:val="20"/>
        </w:rPr>
        <w:t xml:space="preserve">__________________________________________________</w:t>
      </w:r>
      <w:r>
        <w:rPr>
          <w:sz w:val="20"/>
          <w:szCs w:val="20"/>
        </w:rPr>
      </w:r>
    </w:p>
    <w:p>
      <w:pPr>
        <w:pStyle w:val="605"/>
        <w:ind w:left="0" w:right="0" w:firstLine="0"/>
        <w:jc w:val="center"/>
        <w:rPr>
          <w:sz w:val="20"/>
          <w:szCs w:val="20"/>
        </w:rPr>
      </w:pPr>
      <w:r>
        <w:rPr>
          <w:sz w:val="20"/>
          <w:szCs w:val="20"/>
        </w:rPr>
        <w:t xml:space="preserve">(наименование уполномоченного на выдачу разрешений на ввод</w:t>
      </w:r>
      <w:r>
        <w:rPr>
          <w:sz w:val="20"/>
          <w:szCs w:val="20"/>
        </w:rPr>
      </w:r>
    </w:p>
    <w:p>
      <w:pPr>
        <w:pStyle w:val="605"/>
        <w:ind w:left="0" w:right="0" w:firstLine="0"/>
        <w:jc w:val="center"/>
        <w:rPr>
          <w:sz w:val="20"/>
          <w:szCs w:val="20"/>
        </w:rPr>
      </w:pPr>
      <w:r>
        <w:rPr>
          <w:sz w:val="20"/>
          <w:szCs w:val="20"/>
        </w:rPr>
        <w:t xml:space="preserve">объекта в эксплуатацию федерального органа исполнительной</w:t>
      </w:r>
      <w:r>
        <w:rPr>
          <w:sz w:val="20"/>
          <w:szCs w:val="20"/>
        </w:rPr>
      </w:r>
    </w:p>
    <w:p>
      <w:pPr>
        <w:pStyle w:val="605"/>
        <w:ind w:left="0" w:right="0" w:firstLine="0"/>
        <w:jc w:val="center"/>
        <w:rPr>
          <w:sz w:val="20"/>
          <w:szCs w:val="20"/>
        </w:rPr>
      </w:pPr>
      <w:r>
        <w:rPr>
          <w:sz w:val="20"/>
          <w:szCs w:val="20"/>
        </w:rPr>
        <w:t xml:space="preserve">власти, органа исполнительной власти субъекта Российской</w:t>
      </w:r>
      <w:r>
        <w:rPr>
          <w:sz w:val="20"/>
          <w:szCs w:val="20"/>
        </w:rPr>
      </w:r>
    </w:p>
    <w:p>
      <w:pPr>
        <w:pStyle w:val="605"/>
        <w:ind w:left="0" w:right="0" w:firstLine="0"/>
        <w:jc w:val="center"/>
        <w:rPr>
          <w:sz w:val="20"/>
          <w:szCs w:val="20"/>
        </w:rPr>
      </w:pPr>
      <w:r>
        <w:rPr>
          <w:sz w:val="20"/>
          <w:szCs w:val="20"/>
        </w:rPr>
        <w:t xml:space="preserve">Федерации, органа местного самоуправления, организации)</w:t>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540"/>
        <w:jc w:val="both"/>
        <w:rPr>
          <w:sz w:val="20"/>
          <w:szCs w:val="20"/>
        </w:rPr>
      </w:pPr>
      <w:r>
        <w:rPr>
          <w:sz w:val="20"/>
          <w:szCs w:val="20"/>
        </w:rPr>
        <w:t xml:space="preserve">Прошу оставить заявление о выдаче разрешения на ввод объекта в эксплуатацию от ________________ N _________ без рассмотрения.</w:t>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center"/>
        <w:rPr>
          <w:sz w:val="20"/>
          <w:szCs w:val="20"/>
        </w:rPr>
      </w:pPr>
      <w:r>
        <w:rPr>
          <w:sz w:val="20"/>
          <w:szCs w:val="20"/>
        </w:rPr>
        <w:t xml:space="preserve">1. Сведения о застройщике</w:t>
      </w:r>
      <w:r>
        <w:rPr>
          <w:sz w:val="20"/>
          <w:szCs w:val="20"/>
        </w:rPr>
      </w:r>
    </w:p>
    <w:p>
      <w:pPr>
        <w:pStyle w:val="605"/>
        <w:ind w:left="0" w:right="0" w:firstLine="0"/>
        <w:jc w:val="both"/>
        <w:rPr>
          <w:sz w:val="20"/>
          <w:szCs w:val="20"/>
        </w:rPr>
      </w:pPr>
      <w:r>
        <w:rPr>
          <w:sz w:val="20"/>
          <w:szCs w:val="20"/>
        </w:rPr>
      </w:r>
      <w:r>
        <w:rPr>
          <w:sz w:val="20"/>
          <w:szCs w:val="20"/>
        </w:rP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1030"/>
        <w:gridCol w:w="4639"/>
        <w:gridCol w:w="3289"/>
      </w:tblGrid>
      <w:tr>
        <w:trPr>
          <w:cantSplit w:val="false"/>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05"/>
              <w:ind w:left="0" w:right="0" w:firstLine="0"/>
              <w:jc w:val="center"/>
              <w:rPr>
                <w:sz w:val="20"/>
                <w:szCs w:val="20"/>
              </w:rPr>
            </w:pPr>
            <w:r>
              <w:rPr>
                <w:sz w:val="20"/>
                <w:szCs w:val="20"/>
              </w:rPr>
              <w:t xml:space="preserve">1.1</w:t>
            </w:r>
            <w:r>
              <w:rPr>
                <w:sz w:val="20"/>
                <w:szCs w:val="20"/>
              </w:rPr>
            </w:r>
          </w:p>
        </w:tc>
        <w:tc>
          <w:tcPr>
            <w:tcBorders>
              <w:top w:val="single" w:color="000000" w:sz="4" w:space="0"/>
              <w:left w:val="single" w:color="000000" w:sz="4" w:space="0"/>
              <w:bottom w:val="single" w:color="000000" w:sz="4" w:space="0"/>
              <w:right w:val="single" w:color="000000" w:sz="4" w:space="0"/>
            </w:tcBorders>
            <w:tcW w:w="4639" w:type="dxa"/>
            <w:vAlign w:val="top"/>
            <w:textDirection w:val="lrTb"/>
            <w:noWrap w:val="false"/>
          </w:tcPr>
          <w:p>
            <w:pPr>
              <w:pStyle w:val="605"/>
              <w:ind w:left="0" w:right="0" w:firstLine="0"/>
              <w:jc w:val="left"/>
              <w:rPr>
                <w:sz w:val="20"/>
                <w:szCs w:val="20"/>
              </w:rPr>
            </w:pPr>
            <w:r>
              <w:rPr>
                <w:sz w:val="20"/>
                <w:szCs w:val="20"/>
              </w:rPr>
              <w:t xml:space="preserve">Сведения о физическом лице, в случае если застройщиком является физическое лицо:</w:t>
            </w:r>
            <w:r>
              <w:rPr>
                <w:sz w:val="20"/>
                <w:szCs w:val="20"/>
              </w:rPr>
            </w:r>
          </w:p>
        </w:tc>
        <w:tc>
          <w:tcPr>
            <w:tcBorders>
              <w:top w:val="single" w:color="000000" w:sz="4" w:space="0"/>
              <w:left w:val="single" w:color="000000" w:sz="4" w:space="0"/>
              <w:bottom w:val="single" w:color="000000" w:sz="4" w:space="0"/>
              <w:right w:val="single" w:color="000000" w:sz="4" w:space="0"/>
            </w:tcBorders>
            <w:tcW w:w="3289"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05"/>
              <w:ind w:left="0" w:right="0" w:firstLine="0"/>
              <w:jc w:val="center"/>
              <w:rPr>
                <w:sz w:val="20"/>
                <w:szCs w:val="20"/>
              </w:rPr>
            </w:pPr>
            <w:r>
              <w:rPr>
                <w:sz w:val="20"/>
                <w:szCs w:val="20"/>
              </w:rPr>
              <w:t xml:space="preserve">1.1.1</w:t>
            </w:r>
            <w:r>
              <w:rPr>
                <w:sz w:val="20"/>
                <w:szCs w:val="20"/>
              </w:rPr>
            </w:r>
          </w:p>
        </w:tc>
        <w:tc>
          <w:tcPr>
            <w:tcBorders>
              <w:top w:val="single" w:color="000000" w:sz="4" w:space="0"/>
              <w:left w:val="single" w:color="000000" w:sz="4" w:space="0"/>
              <w:bottom w:val="single" w:color="000000" w:sz="4" w:space="0"/>
              <w:right w:val="single" w:color="000000" w:sz="4" w:space="0"/>
            </w:tcBorders>
            <w:tcW w:w="4639" w:type="dxa"/>
            <w:vAlign w:val="top"/>
            <w:textDirection w:val="lrTb"/>
            <w:noWrap w:val="false"/>
          </w:tcPr>
          <w:p>
            <w:pPr>
              <w:pStyle w:val="605"/>
              <w:ind w:left="0" w:right="0" w:firstLine="0"/>
              <w:jc w:val="left"/>
              <w:rPr>
                <w:sz w:val="20"/>
                <w:szCs w:val="20"/>
              </w:rPr>
            </w:pPr>
            <w:r>
              <w:rPr>
                <w:sz w:val="20"/>
                <w:szCs w:val="20"/>
              </w:rPr>
              <w:t xml:space="preserve">Фамилия, имя, отчество (при наличии)</w:t>
            </w:r>
            <w:r>
              <w:rPr>
                <w:sz w:val="20"/>
                <w:szCs w:val="20"/>
              </w:rPr>
            </w:r>
          </w:p>
        </w:tc>
        <w:tc>
          <w:tcPr>
            <w:tcBorders>
              <w:top w:val="single" w:color="000000" w:sz="4" w:space="0"/>
              <w:left w:val="single" w:color="000000" w:sz="4" w:space="0"/>
              <w:bottom w:val="single" w:color="000000" w:sz="4" w:space="0"/>
              <w:right w:val="single" w:color="000000" w:sz="4" w:space="0"/>
            </w:tcBorders>
            <w:tcW w:w="3289"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05"/>
              <w:ind w:left="0" w:right="0" w:firstLine="0"/>
              <w:jc w:val="center"/>
              <w:rPr>
                <w:sz w:val="20"/>
                <w:szCs w:val="20"/>
              </w:rPr>
            </w:pPr>
            <w:r>
              <w:rPr>
                <w:sz w:val="20"/>
                <w:szCs w:val="20"/>
              </w:rPr>
              <w:t xml:space="preserve">1.1.2</w:t>
            </w:r>
            <w:r>
              <w:rPr>
                <w:sz w:val="20"/>
                <w:szCs w:val="20"/>
              </w:rPr>
            </w:r>
          </w:p>
        </w:tc>
        <w:tc>
          <w:tcPr>
            <w:tcBorders>
              <w:top w:val="single" w:color="000000" w:sz="4" w:space="0"/>
              <w:left w:val="single" w:color="000000" w:sz="4" w:space="0"/>
              <w:bottom w:val="single" w:color="000000" w:sz="4" w:space="0"/>
              <w:right w:val="single" w:color="000000" w:sz="4" w:space="0"/>
            </w:tcBorders>
            <w:tcW w:w="4639" w:type="dxa"/>
            <w:vAlign w:val="top"/>
            <w:textDirection w:val="lrTb"/>
            <w:noWrap w:val="false"/>
          </w:tcPr>
          <w:p>
            <w:pPr>
              <w:pStyle w:val="605"/>
              <w:ind w:left="0" w:right="0" w:firstLine="0"/>
              <w:jc w:val="left"/>
              <w:rPr>
                <w:sz w:val="20"/>
                <w:szCs w:val="20"/>
              </w:rPr>
            </w:pPr>
            <w:r>
              <w:rPr>
                <w:sz w:val="20"/>
                <w:szCs w:val="20"/>
              </w:rPr>
              <w:t xml:space="preserve">Реквизиты документа, удостоверяющего личность (не указываются в случае, если застройщик является индивидуальным предпринимателем)</w:t>
            </w:r>
            <w:r>
              <w:rPr>
                <w:sz w:val="20"/>
                <w:szCs w:val="20"/>
              </w:rPr>
            </w:r>
          </w:p>
        </w:tc>
        <w:tc>
          <w:tcPr>
            <w:tcBorders>
              <w:top w:val="single" w:color="000000" w:sz="4" w:space="0"/>
              <w:left w:val="single" w:color="000000" w:sz="4" w:space="0"/>
              <w:bottom w:val="single" w:color="000000" w:sz="4" w:space="0"/>
              <w:right w:val="single" w:color="000000" w:sz="4" w:space="0"/>
            </w:tcBorders>
            <w:tcW w:w="3289"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05"/>
              <w:ind w:left="0" w:right="0" w:firstLine="0"/>
              <w:jc w:val="center"/>
              <w:rPr>
                <w:sz w:val="20"/>
                <w:szCs w:val="20"/>
              </w:rPr>
            </w:pPr>
            <w:r>
              <w:rPr>
                <w:sz w:val="20"/>
                <w:szCs w:val="20"/>
              </w:rPr>
              <w:t xml:space="preserve">1.1.3</w:t>
            </w:r>
            <w:r>
              <w:rPr>
                <w:sz w:val="20"/>
                <w:szCs w:val="20"/>
              </w:rPr>
            </w:r>
          </w:p>
        </w:tc>
        <w:tc>
          <w:tcPr>
            <w:tcBorders>
              <w:top w:val="single" w:color="000000" w:sz="4" w:space="0"/>
              <w:left w:val="single" w:color="000000" w:sz="4" w:space="0"/>
              <w:bottom w:val="single" w:color="000000" w:sz="4" w:space="0"/>
              <w:right w:val="single" w:color="000000" w:sz="4" w:space="0"/>
            </w:tcBorders>
            <w:tcW w:w="4639" w:type="dxa"/>
            <w:vAlign w:val="top"/>
            <w:textDirection w:val="lrTb"/>
            <w:noWrap w:val="false"/>
          </w:tcPr>
          <w:p>
            <w:pPr>
              <w:pStyle w:val="605"/>
              <w:ind w:left="0" w:right="0" w:firstLine="0"/>
              <w:jc w:val="left"/>
              <w:rPr>
                <w:sz w:val="20"/>
                <w:szCs w:val="20"/>
              </w:rPr>
            </w:pPr>
            <w:r>
              <w:rPr>
                <w:sz w:val="20"/>
                <w:szCs w:val="20"/>
              </w:rPr>
              <w:t xml:space="preserve">Основной государственный регистрационный номер индивидуального предпринимателя</w:t>
            </w:r>
            <w:r>
              <w:rPr>
                <w:sz w:val="20"/>
                <w:szCs w:val="20"/>
              </w:rPr>
            </w:r>
          </w:p>
        </w:tc>
        <w:tc>
          <w:tcPr>
            <w:tcBorders>
              <w:top w:val="single" w:color="000000" w:sz="4" w:space="0"/>
              <w:left w:val="single" w:color="000000" w:sz="4" w:space="0"/>
              <w:bottom w:val="single" w:color="000000" w:sz="4" w:space="0"/>
              <w:right w:val="single" w:color="000000" w:sz="4" w:space="0"/>
            </w:tcBorders>
            <w:tcW w:w="3289"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05"/>
              <w:ind w:left="0" w:right="0" w:firstLine="0"/>
              <w:jc w:val="center"/>
              <w:rPr>
                <w:sz w:val="20"/>
                <w:szCs w:val="20"/>
              </w:rPr>
            </w:pPr>
            <w:r>
              <w:rPr>
                <w:sz w:val="20"/>
                <w:szCs w:val="20"/>
              </w:rPr>
              <w:t xml:space="preserve">1.2</w:t>
            </w:r>
            <w:r>
              <w:rPr>
                <w:sz w:val="20"/>
                <w:szCs w:val="20"/>
              </w:rPr>
            </w:r>
          </w:p>
        </w:tc>
        <w:tc>
          <w:tcPr>
            <w:tcBorders>
              <w:top w:val="single" w:color="000000" w:sz="4" w:space="0"/>
              <w:left w:val="single" w:color="000000" w:sz="4" w:space="0"/>
              <w:bottom w:val="single" w:color="000000" w:sz="4" w:space="0"/>
              <w:right w:val="single" w:color="000000" w:sz="4" w:space="0"/>
            </w:tcBorders>
            <w:tcW w:w="4639" w:type="dxa"/>
            <w:vAlign w:val="top"/>
            <w:textDirection w:val="lrTb"/>
            <w:noWrap w:val="false"/>
          </w:tcPr>
          <w:p>
            <w:pPr>
              <w:pStyle w:val="605"/>
              <w:ind w:left="0" w:right="0" w:firstLine="0"/>
              <w:jc w:val="left"/>
              <w:rPr>
                <w:sz w:val="20"/>
                <w:szCs w:val="20"/>
              </w:rPr>
            </w:pPr>
            <w:r>
              <w:rPr>
                <w:sz w:val="20"/>
                <w:szCs w:val="20"/>
              </w:rPr>
              <w:t xml:space="preserve">Сведения о юридическом лице:</w:t>
            </w:r>
            <w:r>
              <w:rPr>
                <w:sz w:val="20"/>
                <w:szCs w:val="20"/>
              </w:rPr>
            </w:r>
          </w:p>
        </w:tc>
        <w:tc>
          <w:tcPr>
            <w:tcBorders>
              <w:top w:val="single" w:color="000000" w:sz="4" w:space="0"/>
              <w:left w:val="single" w:color="000000" w:sz="4" w:space="0"/>
              <w:bottom w:val="single" w:color="000000" w:sz="4" w:space="0"/>
              <w:right w:val="single" w:color="000000" w:sz="4" w:space="0"/>
            </w:tcBorders>
            <w:tcW w:w="3289"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05"/>
              <w:ind w:left="0" w:right="0" w:firstLine="0"/>
              <w:jc w:val="center"/>
              <w:rPr>
                <w:sz w:val="20"/>
                <w:szCs w:val="20"/>
              </w:rPr>
            </w:pPr>
            <w:r>
              <w:rPr>
                <w:sz w:val="20"/>
                <w:szCs w:val="20"/>
              </w:rPr>
              <w:t xml:space="preserve">1.2.1</w:t>
            </w:r>
            <w:r>
              <w:rPr>
                <w:sz w:val="20"/>
                <w:szCs w:val="20"/>
              </w:rPr>
            </w:r>
          </w:p>
        </w:tc>
        <w:tc>
          <w:tcPr>
            <w:tcBorders>
              <w:top w:val="single" w:color="000000" w:sz="4" w:space="0"/>
              <w:left w:val="single" w:color="000000" w:sz="4" w:space="0"/>
              <w:bottom w:val="single" w:color="000000" w:sz="4" w:space="0"/>
              <w:right w:val="single" w:color="000000" w:sz="4" w:space="0"/>
            </w:tcBorders>
            <w:tcW w:w="4639" w:type="dxa"/>
            <w:vAlign w:val="top"/>
            <w:textDirection w:val="lrTb"/>
            <w:noWrap w:val="false"/>
          </w:tcPr>
          <w:p>
            <w:pPr>
              <w:pStyle w:val="605"/>
              <w:ind w:left="0" w:right="0" w:firstLine="0"/>
              <w:jc w:val="left"/>
              <w:rPr>
                <w:sz w:val="20"/>
                <w:szCs w:val="20"/>
              </w:rPr>
            </w:pPr>
            <w:r>
              <w:rPr>
                <w:sz w:val="20"/>
                <w:szCs w:val="20"/>
              </w:rPr>
              <w:t xml:space="preserve">Полное наименование</w:t>
            </w:r>
            <w:r>
              <w:rPr>
                <w:sz w:val="20"/>
                <w:szCs w:val="20"/>
              </w:rPr>
            </w:r>
          </w:p>
        </w:tc>
        <w:tc>
          <w:tcPr>
            <w:tcBorders>
              <w:top w:val="single" w:color="000000" w:sz="4" w:space="0"/>
              <w:left w:val="single" w:color="000000" w:sz="4" w:space="0"/>
              <w:bottom w:val="single" w:color="000000" w:sz="4" w:space="0"/>
              <w:right w:val="single" w:color="000000" w:sz="4" w:space="0"/>
            </w:tcBorders>
            <w:tcW w:w="3289"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05"/>
              <w:ind w:left="0" w:right="0" w:firstLine="0"/>
              <w:jc w:val="center"/>
              <w:rPr>
                <w:sz w:val="20"/>
                <w:szCs w:val="20"/>
              </w:rPr>
            </w:pPr>
            <w:r>
              <w:rPr>
                <w:sz w:val="20"/>
                <w:szCs w:val="20"/>
              </w:rPr>
              <w:t xml:space="preserve">1.2.2</w:t>
            </w:r>
            <w:r>
              <w:rPr>
                <w:sz w:val="20"/>
                <w:szCs w:val="20"/>
              </w:rPr>
            </w:r>
          </w:p>
        </w:tc>
        <w:tc>
          <w:tcPr>
            <w:tcBorders>
              <w:top w:val="single" w:color="000000" w:sz="4" w:space="0"/>
              <w:left w:val="single" w:color="000000" w:sz="4" w:space="0"/>
              <w:bottom w:val="single" w:color="000000" w:sz="4" w:space="0"/>
              <w:right w:val="single" w:color="000000" w:sz="4" w:space="0"/>
            </w:tcBorders>
            <w:tcW w:w="4639" w:type="dxa"/>
            <w:vAlign w:val="top"/>
            <w:textDirection w:val="lrTb"/>
            <w:noWrap w:val="false"/>
          </w:tcPr>
          <w:p>
            <w:pPr>
              <w:pStyle w:val="605"/>
              <w:ind w:left="0" w:right="0" w:firstLine="0"/>
              <w:jc w:val="left"/>
              <w:rPr>
                <w:sz w:val="20"/>
                <w:szCs w:val="20"/>
              </w:rPr>
            </w:pPr>
            <w:r>
              <w:rPr>
                <w:sz w:val="20"/>
                <w:szCs w:val="20"/>
              </w:rPr>
              <w:t xml:space="preserve">Основной государственный регистрационный номер</w:t>
            </w:r>
            <w:r>
              <w:rPr>
                <w:sz w:val="20"/>
                <w:szCs w:val="20"/>
              </w:rPr>
            </w:r>
          </w:p>
        </w:tc>
        <w:tc>
          <w:tcPr>
            <w:tcBorders>
              <w:top w:val="single" w:color="000000" w:sz="4" w:space="0"/>
              <w:left w:val="single" w:color="000000" w:sz="4" w:space="0"/>
              <w:bottom w:val="single" w:color="000000" w:sz="4" w:space="0"/>
              <w:right w:val="single" w:color="000000" w:sz="4" w:space="0"/>
            </w:tcBorders>
            <w:tcW w:w="3289"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05"/>
              <w:ind w:left="0" w:right="0" w:firstLine="0"/>
              <w:jc w:val="center"/>
              <w:rPr>
                <w:sz w:val="20"/>
                <w:szCs w:val="20"/>
              </w:rPr>
            </w:pPr>
            <w:r>
              <w:rPr>
                <w:sz w:val="20"/>
                <w:szCs w:val="20"/>
              </w:rPr>
              <w:t xml:space="preserve">1.2.3</w:t>
            </w:r>
            <w:r>
              <w:rPr>
                <w:sz w:val="20"/>
                <w:szCs w:val="20"/>
              </w:rPr>
            </w:r>
          </w:p>
        </w:tc>
        <w:tc>
          <w:tcPr>
            <w:tcBorders>
              <w:top w:val="single" w:color="000000" w:sz="4" w:space="0"/>
              <w:left w:val="single" w:color="000000" w:sz="4" w:space="0"/>
              <w:bottom w:val="single" w:color="000000" w:sz="4" w:space="0"/>
              <w:right w:val="single" w:color="000000" w:sz="4" w:space="0"/>
            </w:tcBorders>
            <w:tcW w:w="4639" w:type="dxa"/>
            <w:vAlign w:val="top"/>
            <w:textDirection w:val="lrTb"/>
            <w:noWrap w:val="false"/>
          </w:tcPr>
          <w:p>
            <w:pPr>
              <w:pStyle w:val="605"/>
              <w:ind w:left="0" w:right="0" w:firstLine="0"/>
              <w:jc w:val="left"/>
              <w:rPr>
                <w:sz w:val="20"/>
                <w:szCs w:val="20"/>
              </w:rPr>
            </w:pPr>
            <w:r>
              <w:rPr>
                <w:sz w:val="20"/>
                <w:szCs w:val="20"/>
              </w:rPr>
              <w:t xml:space="preserve">Идентификационный номер налогоплательщика - юридического лица</w:t>
            </w:r>
            <w:r>
              <w:rPr>
                <w:sz w:val="20"/>
                <w:szCs w:val="20"/>
              </w:rPr>
            </w:r>
          </w:p>
        </w:tc>
        <w:tc>
          <w:tcPr>
            <w:tcBorders>
              <w:top w:val="single" w:color="000000" w:sz="4" w:space="0"/>
              <w:left w:val="single" w:color="000000" w:sz="4" w:space="0"/>
              <w:bottom w:val="single" w:color="000000" w:sz="4" w:space="0"/>
              <w:right w:val="single" w:color="000000" w:sz="4" w:space="0"/>
            </w:tcBorders>
            <w:tcW w:w="3289"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bl>
    <w:p>
      <w:pPr>
        <w:pStyle w:val="605"/>
        <w:ind w:left="0" w:right="0" w:firstLine="0"/>
        <w:jc w:val="both"/>
        <w:rPr>
          <w:sz w:val="20"/>
          <w:szCs w:val="20"/>
        </w:rPr>
      </w:pPr>
      <w:r>
        <w:rPr>
          <w:sz w:val="20"/>
          <w:szCs w:val="20"/>
        </w:rPr>
      </w:r>
      <w:r>
        <w:rPr>
          <w:sz w:val="20"/>
          <w:szCs w:val="20"/>
        </w:rPr>
      </w:r>
    </w:p>
    <w:p>
      <w:pPr>
        <w:pStyle w:val="605"/>
        <w:ind w:left="0" w:right="0" w:firstLine="540"/>
        <w:jc w:val="both"/>
        <w:rPr>
          <w:sz w:val="20"/>
          <w:szCs w:val="20"/>
        </w:rPr>
      </w:pPr>
      <w:r>
        <w:rPr>
          <w:sz w:val="20"/>
          <w:szCs w:val="20"/>
        </w:rPr>
        <w:t xml:space="preserve">Приложение: ______________________________________________________________________</w:t>
      </w:r>
      <w:r>
        <w:rPr>
          <w:sz w:val="20"/>
          <w:szCs w:val="20"/>
        </w:rPr>
      </w:r>
    </w:p>
    <w:p>
      <w:pPr>
        <w:pStyle w:val="605"/>
        <w:ind w:left="0" w:right="0" w:firstLine="540"/>
        <w:jc w:val="both"/>
        <w:spacing w:before="160" w:after="0"/>
        <w:rPr>
          <w:sz w:val="20"/>
          <w:szCs w:val="20"/>
        </w:rPr>
      </w:pPr>
      <w:r>
        <w:rPr>
          <w:sz w:val="20"/>
          <w:szCs w:val="20"/>
        </w:rPr>
        <w:t xml:space="preserve">Номер телефона и адрес электронной почты для связи: __________________________________</w:t>
      </w:r>
      <w:r>
        <w:rPr>
          <w:sz w:val="20"/>
          <w:szCs w:val="20"/>
        </w:rPr>
      </w:r>
    </w:p>
    <w:p>
      <w:pPr>
        <w:pStyle w:val="605"/>
        <w:ind w:left="0" w:right="0" w:firstLine="540"/>
        <w:jc w:val="both"/>
        <w:spacing w:before="160" w:after="0"/>
        <w:rPr>
          <w:sz w:val="20"/>
          <w:szCs w:val="20"/>
        </w:rPr>
      </w:pPr>
      <w:r>
        <w:rPr>
          <w:sz w:val="20"/>
          <w:szCs w:val="20"/>
        </w:rPr>
        <w:t xml:space="preserve">Результат рассмотрения настоящего заявления прошу: __________________________________</w:t>
      </w:r>
      <w:r>
        <w:rPr>
          <w:sz w:val="20"/>
          <w:szCs w:val="20"/>
        </w:rPr>
      </w:r>
    </w:p>
    <w:p>
      <w:pPr>
        <w:pStyle w:val="605"/>
        <w:ind w:left="0" w:right="0" w:firstLine="0"/>
        <w:jc w:val="both"/>
        <w:rPr>
          <w:sz w:val="20"/>
          <w:szCs w:val="20"/>
        </w:rPr>
      </w:pPr>
      <w:r>
        <w:rPr>
          <w:sz w:val="20"/>
          <w:szCs w:val="20"/>
        </w:rPr>
      </w:r>
      <w:r>
        <w:rPr>
          <w:sz w:val="20"/>
          <w:szCs w:val="20"/>
        </w:rP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7880"/>
        <w:gridCol w:w="1127"/>
      </w:tblGrid>
      <w:tr>
        <w:trPr>
          <w:cantSplit w:val="false"/>
        </w:trPr>
        <w:tc>
          <w:tcPr>
            <w:tcBorders>
              <w:top w:val="single" w:color="000000" w:sz="4" w:space="0"/>
              <w:left w:val="single" w:color="000000" w:sz="4" w:space="0"/>
              <w:bottom w:val="single" w:color="000000" w:sz="4" w:space="0"/>
              <w:right w:val="single" w:color="000000" w:sz="4" w:space="0"/>
            </w:tcBorders>
            <w:tcW w:w="7880" w:type="dxa"/>
            <w:vAlign w:val="top"/>
            <w:textDirection w:val="lrTb"/>
            <w:noWrap w:val="false"/>
          </w:tcPr>
          <w:p>
            <w:pPr>
              <w:pStyle w:val="605"/>
              <w:ind w:left="0" w:right="0" w:firstLine="0"/>
              <w:jc w:val="left"/>
              <w:rPr>
                <w:sz w:val="20"/>
                <w:szCs w:val="20"/>
              </w:rPr>
            </w:pPr>
            <w:r>
              <w:rPr>
                <w:sz w:val="20"/>
                <w:szCs w:val="20"/>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r>
              <w:rPr>
                <w:sz w:val="20"/>
                <w:szCs w:val="20"/>
              </w:rPr>
            </w:r>
          </w:p>
        </w:tc>
        <w:tc>
          <w:tcPr>
            <w:tcBorders>
              <w:top w:val="single" w:color="000000" w:sz="4" w:space="0"/>
              <w:left w:val="single" w:color="000000" w:sz="4" w:space="0"/>
              <w:bottom w:val="single" w:color="000000" w:sz="4" w:space="0"/>
              <w:right w:val="single" w:color="000000" w:sz="4" w:space="0"/>
            </w:tcBorders>
            <w:tcW w:w="1127"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7880" w:type="dxa"/>
            <w:vAlign w:val="top"/>
            <w:textDirection w:val="lrTb"/>
            <w:noWrap w:val="false"/>
          </w:tcPr>
          <w:p>
            <w:pPr>
              <w:pStyle w:val="605"/>
              <w:ind w:left="0" w:right="0" w:firstLine="0"/>
              <w:jc w:val="left"/>
              <w:rPr>
                <w:sz w:val="20"/>
                <w:szCs w:val="20"/>
              </w:rPr>
            </w:pPr>
            <w:r>
              <w:rPr>
                <w:sz w:val="20"/>
                <w:szCs w:val="20"/>
              </w:rPr>
              <w:t xml:space="preserve">выдать на бумажном носителе при личн</w:t>
            </w:r>
            <w:r>
              <w:rPr>
                <w:sz w:val="20"/>
                <w:szCs w:val="20"/>
              </w:rPr>
              <w:t xml:space="preserve">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_________________________________________</w:t>
            </w:r>
            <w:r>
              <w:rPr>
                <w:sz w:val="20"/>
                <w:szCs w:val="20"/>
              </w:rPr>
            </w:r>
          </w:p>
        </w:tc>
        <w:tc>
          <w:tcPr>
            <w:tcBorders>
              <w:top w:val="single" w:color="000000" w:sz="4" w:space="0"/>
              <w:left w:val="single" w:color="000000" w:sz="4" w:space="0"/>
              <w:bottom w:val="single" w:color="000000" w:sz="4" w:space="0"/>
              <w:right w:val="single" w:color="000000" w:sz="4" w:space="0"/>
            </w:tcBorders>
            <w:tcW w:w="1127"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7880" w:type="dxa"/>
            <w:vAlign w:val="top"/>
            <w:textDirection w:val="lrTb"/>
            <w:noWrap w:val="false"/>
          </w:tcPr>
          <w:p>
            <w:pPr>
              <w:pStyle w:val="605"/>
              <w:ind w:left="0" w:right="0" w:firstLine="0"/>
              <w:jc w:val="left"/>
              <w:rPr>
                <w:sz w:val="20"/>
                <w:szCs w:val="20"/>
              </w:rPr>
            </w:pPr>
            <w:r>
              <w:rPr>
                <w:sz w:val="20"/>
                <w:szCs w:val="20"/>
              </w:rPr>
              <w:t xml:space="preserve">направить на бумажном носителе на почтовый адрес: ________________________</w:t>
            </w:r>
            <w:r>
              <w:rPr>
                <w:sz w:val="20"/>
                <w:szCs w:val="20"/>
              </w:rPr>
            </w:r>
          </w:p>
        </w:tc>
        <w:tc>
          <w:tcPr>
            <w:tcBorders>
              <w:top w:val="single" w:color="000000" w:sz="4" w:space="0"/>
              <w:left w:val="single" w:color="000000" w:sz="4" w:space="0"/>
              <w:bottom w:val="single" w:color="000000" w:sz="4" w:space="0"/>
              <w:right w:val="single" w:color="000000" w:sz="4" w:space="0"/>
            </w:tcBorders>
            <w:tcW w:w="1127"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gridSpan w:val="2"/>
            <w:tcBorders>
              <w:top w:val="single" w:color="000000" w:sz="4" w:space="0"/>
              <w:left w:val="single" w:color="000000" w:sz="4" w:space="0"/>
              <w:bottom w:val="single" w:color="000000" w:sz="4" w:space="0"/>
              <w:right w:val="single" w:color="000000" w:sz="4" w:space="0"/>
            </w:tcBorders>
            <w:tcW w:w="9007" w:type="dxa"/>
            <w:vAlign w:val="top"/>
            <w:textDirection w:val="lrTb"/>
            <w:noWrap w:val="false"/>
          </w:tcPr>
          <w:p>
            <w:pPr>
              <w:pStyle w:val="605"/>
              <w:ind w:left="0" w:right="0" w:firstLine="0"/>
              <w:jc w:val="center"/>
              <w:rPr>
                <w:sz w:val="20"/>
                <w:szCs w:val="20"/>
              </w:rPr>
            </w:pPr>
            <w:r>
              <w:rPr>
                <w:sz w:val="20"/>
                <w:szCs w:val="20"/>
              </w:rPr>
              <w:t xml:space="preserve">Указывается один из перечисленных способов</w:t>
            </w:r>
            <w:r>
              <w:rPr>
                <w:sz w:val="20"/>
                <w:szCs w:val="20"/>
              </w:rPr>
            </w:r>
          </w:p>
        </w:tc>
      </w:tr>
    </w:tbl>
    <w:p>
      <w:pPr>
        <w:pStyle w:val="605"/>
        <w:ind w:left="0" w:right="0" w:firstLine="0"/>
        <w:jc w:val="both"/>
        <w:rPr>
          <w:sz w:val="20"/>
          <w:szCs w:val="20"/>
        </w:rPr>
      </w:pPr>
      <w:r>
        <w:rPr>
          <w:sz w:val="20"/>
          <w:szCs w:val="20"/>
        </w:rPr>
      </w:r>
      <w:r>
        <w:rPr>
          <w:sz w:val="20"/>
          <w:szCs w:val="20"/>
        </w:rP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1417"/>
        <w:gridCol w:w="1870"/>
        <w:gridCol w:w="341"/>
        <w:gridCol w:w="5385"/>
      </w:tblGrid>
      <w:tr>
        <w:trPr>
          <w:cantSplit w:val="false"/>
        </w:trPr>
        <w:tc>
          <w:tcPr>
            <w:tcW w:w="1417" w:type="dxa"/>
            <w:vAlign w:val="top"/>
            <w:vMerge w:val="restart"/>
            <w:textDirection w:val="lrTb"/>
            <w:noWrap w:val="false"/>
          </w:tcPr>
          <w:p>
            <w:pPr>
              <w:pStyle w:val="605"/>
              <w:ind w:left="0" w:right="0" w:firstLine="0"/>
              <w:jc w:val="left"/>
              <w:rPr>
                <w:b w:val="0"/>
                <w:sz w:val="20"/>
                <w:szCs w:val="20"/>
              </w:rPr>
            </w:pPr>
            <w:r>
              <w:rPr>
                <w:b w:val="0"/>
                <w:sz w:val="20"/>
                <w:szCs w:val="20"/>
              </w:rPr>
            </w:r>
            <w:r>
              <w:rPr>
                <w:sz w:val="20"/>
                <w:szCs w:val="20"/>
              </w:rPr>
            </w:r>
          </w:p>
        </w:tc>
        <w:tc>
          <w:tcPr>
            <w:tcBorders>
              <w:bottom w:val="single" w:color="000000" w:sz="4" w:space="0"/>
            </w:tcBorders>
            <w:tcW w:w="1870" w:type="dxa"/>
            <w:vAlign w:val="bottom"/>
            <w:textDirection w:val="lrTb"/>
            <w:noWrap w:val="false"/>
          </w:tcPr>
          <w:p>
            <w:pPr>
              <w:pStyle w:val="605"/>
              <w:ind w:left="0" w:right="0" w:firstLine="0"/>
              <w:jc w:val="left"/>
              <w:rPr>
                <w:b w:val="0"/>
                <w:sz w:val="20"/>
                <w:szCs w:val="20"/>
              </w:rPr>
            </w:pPr>
            <w:r>
              <w:rPr>
                <w:b w:val="0"/>
                <w:sz w:val="20"/>
                <w:szCs w:val="20"/>
              </w:rPr>
            </w:r>
            <w:r>
              <w:rPr>
                <w:sz w:val="20"/>
                <w:szCs w:val="20"/>
              </w:rPr>
            </w:r>
          </w:p>
        </w:tc>
        <w:tc>
          <w:tcPr>
            <w:tcW w:w="341" w:type="dxa"/>
            <w:vAlign w:val="bottom"/>
            <w:textDirection w:val="lrTb"/>
            <w:noWrap w:val="false"/>
          </w:tcPr>
          <w:p>
            <w:pPr>
              <w:pStyle w:val="605"/>
              <w:ind w:left="0" w:right="0" w:firstLine="0"/>
              <w:jc w:val="left"/>
              <w:rPr>
                <w:b w:val="0"/>
                <w:sz w:val="20"/>
                <w:szCs w:val="20"/>
              </w:rPr>
            </w:pPr>
            <w:r>
              <w:rPr>
                <w:b w:val="0"/>
                <w:sz w:val="20"/>
                <w:szCs w:val="20"/>
              </w:rPr>
            </w:r>
            <w:r>
              <w:rPr>
                <w:sz w:val="20"/>
                <w:szCs w:val="20"/>
              </w:rPr>
            </w:r>
          </w:p>
        </w:tc>
        <w:tc>
          <w:tcPr>
            <w:tcBorders>
              <w:bottom w:val="single" w:color="000000" w:sz="4" w:space="0"/>
            </w:tcBorders>
            <w:tcW w:w="5385" w:type="dxa"/>
            <w:vAlign w:val="bottom"/>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tcW w:w="1417" w:type="dxa"/>
            <w:vAlign w:val="top"/>
            <w:vMerge w:val="continue"/>
            <w:textDirection w:val="lrTb"/>
            <w:noWrap w:val="false"/>
          </w:tcPr>
          <w:p>
            <w:pPr>
              <w:pStyle w:val="605"/>
              <w:ind w:left="0" w:right="0" w:firstLine="0"/>
              <w:jc w:val="left"/>
              <w:rPr>
                <w:b w:val="0"/>
              </w:rPr>
            </w:pPr>
            <w:r>
              <w:rPr>
                <w:b w:val="0"/>
              </w:rPr>
            </w:r>
            <w:r/>
          </w:p>
        </w:tc>
        <w:tc>
          <w:tcPr>
            <w:tcBorders>
              <w:top w:val="single" w:color="000000" w:sz="4" w:space="0"/>
            </w:tcBorders>
            <w:tcW w:w="1870" w:type="dxa"/>
            <w:vAlign w:val="top"/>
            <w:textDirection w:val="lrTb"/>
            <w:noWrap w:val="false"/>
          </w:tcPr>
          <w:p>
            <w:pPr>
              <w:pStyle w:val="605"/>
              <w:ind w:left="0" w:right="0" w:firstLine="0"/>
              <w:jc w:val="center"/>
              <w:rPr>
                <w:sz w:val="20"/>
                <w:szCs w:val="20"/>
              </w:rPr>
            </w:pPr>
            <w:r>
              <w:rPr>
                <w:sz w:val="20"/>
                <w:szCs w:val="20"/>
              </w:rPr>
              <w:t xml:space="preserve">(подпись)</w:t>
            </w:r>
            <w:r>
              <w:rPr>
                <w:sz w:val="20"/>
                <w:szCs w:val="20"/>
              </w:rPr>
            </w:r>
          </w:p>
        </w:tc>
        <w:tc>
          <w:tcPr>
            <w:tcW w:w="341"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c>
          <w:tcPr>
            <w:tcBorders>
              <w:top w:val="single" w:color="000000" w:sz="4" w:space="0"/>
            </w:tcBorders>
            <w:tcW w:w="5385" w:type="dxa"/>
            <w:vAlign w:val="top"/>
            <w:textDirection w:val="lrTb"/>
            <w:noWrap w:val="false"/>
          </w:tcPr>
          <w:p>
            <w:pPr>
              <w:pStyle w:val="605"/>
              <w:ind w:left="0" w:right="0" w:firstLine="0"/>
              <w:jc w:val="center"/>
              <w:rPr>
                <w:sz w:val="20"/>
                <w:szCs w:val="20"/>
              </w:rPr>
            </w:pPr>
            <w:r>
              <w:rPr>
                <w:sz w:val="20"/>
                <w:szCs w:val="20"/>
              </w:rPr>
              <w:t xml:space="preserve">(фамилия, имя, отчество (при наличии)</w:t>
            </w:r>
            <w:r>
              <w:rPr>
                <w:sz w:val="20"/>
                <w:szCs w:val="20"/>
              </w:rPr>
            </w:r>
          </w:p>
        </w:tc>
      </w:tr>
    </w:tbl>
    <w:p>
      <w:pPr>
        <w:pStyle w:val="605"/>
        <w:ind w:left="0" w:right="0" w:firstLine="0"/>
        <w:jc w:val="both"/>
        <w:rPr>
          <w:sz w:val="20"/>
          <w:szCs w:val="20"/>
        </w:rPr>
      </w:pPr>
      <w:r>
        <w:rPr>
          <w:sz w:val="20"/>
          <w:szCs w:val="20"/>
        </w:rPr>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right"/>
        <w:rPr>
          <w:sz w:val="20"/>
          <w:szCs w:val="20"/>
        </w:rPr>
      </w:pPr>
      <w:r>
        <w:rPr>
          <w:sz w:val="20"/>
          <w:szCs w:val="20"/>
        </w:rPr>
        <w:t xml:space="preserve">Приложение N 9</w:t>
      </w:r>
      <w:r>
        <w:rPr>
          <w:sz w:val="20"/>
          <w:szCs w:val="20"/>
        </w:rPr>
      </w:r>
    </w:p>
    <w:p>
      <w:pPr>
        <w:pStyle w:val="605"/>
        <w:ind w:left="0" w:right="0" w:firstLine="0"/>
        <w:jc w:val="right"/>
        <w:rPr>
          <w:sz w:val="20"/>
          <w:szCs w:val="20"/>
        </w:rPr>
      </w:pPr>
      <w:r>
        <w:rPr>
          <w:sz w:val="20"/>
          <w:szCs w:val="20"/>
        </w:rPr>
        <w:t xml:space="preserve">к Административному регламенту</w:t>
      </w:r>
      <w:r>
        <w:rPr>
          <w:sz w:val="20"/>
          <w:szCs w:val="20"/>
        </w:rPr>
      </w:r>
    </w:p>
    <w:p>
      <w:pPr>
        <w:pStyle w:val="605"/>
        <w:jc w:val="left"/>
        <w:rPr>
          <w:b w:val="0"/>
          <w:sz w:val="20"/>
          <w:szCs w:val="20"/>
        </w:rPr>
      </w:pPr>
      <w:r>
        <w:rPr>
          <w:b w:val="0"/>
          <w:sz w:val="20"/>
          <w:szCs w:val="20"/>
        </w:rPr>
      </w:r>
      <w:r>
        <w:rPr>
          <w:sz w:val="20"/>
          <w:szCs w:val="20"/>
        </w:rPr>
      </w:r>
    </w:p>
    <w:tbl>
      <w:tblPr>
        <w:tblW w:w="0" w:type="auto"/>
        <w:tblInd w:w="0" w:type="dxa"/>
        <w:tblLayout w:type="fixed"/>
        <w:tblCellMar>
          <w:left w:w="0" w:type="dxa"/>
          <w:top w:w="0" w:type="dxa"/>
          <w:right w:w="0" w:type="dxa"/>
          <w:bottom w:w="0" w:type="dxa"/>
        </w:tblCellMar>
        <w:tblLook w:val="04A0" w:firstRow="1" w:lastRow="0" w:firstColumn="1" w:lastColumn="0" w:noHBand="0" w:noVBand="1"/>
      </w:tblPr>
      <w:tblGrid>
        <w:gridCol w:w="59"/>
        <w:gridCol w:w="114"/>
        <w:gridCol w:w="9068"/>
        <w:gridCol w:w="113"/>
      </w:tblGrid>
      <w:tr>
        <w:trPr>
          <w:cantSplit w:val="false"/>
        </w:trPr>
        <w:tc>
          <w:tcPr>
            <w:shd w:val="clear" w:color="auto" w:fill="ced3f1"/>
            <w:tcBorders>
              <w:top w:val="none" w:color="000000" w:sz="0" w:space="0"/>
              <w:left w:val="none" w:color="000000" w:sz="0" w:space="0"/>
              <w:bottom w:val="none" w:color="000000" w:sz="0" w:space="0"/>
              <w:right w:val="none" w:color="000000" w:sz="0" w:space="0"/>
            </w:tcBorders>
            <w:tcW w:w="59" w:type="dxa"/>
            <w:vAlign w:val="top"/>
            <w:textDirection w:val="lrTb"/>
            <w:noWrap w:val="false"/>
          </w:tcPr>
          <w:p>
            <w:pPr>
              <w:pStyle w:val="605"/>
              <w:jc w:val="left"/>
              <w:rPr>
                <w:b w:val="0"/>
                <w:sz w:val="20"/>
                <w:szCs w:val="20"/>
              </w:rPr>
            </w:pPr>
            <w:r>
              <w:rPr>
                <w:b w:val="0"/>
                <w:sz w:val="20"/>
                <w:szCs w:val="20"/>
              </w:rPr>
            </w:r>
            <w:r>
              <w:rPr>
                <w:sz w:val="20"/>
                <w:szCs w:val="20"/>
              </w:rPr>
            </w:r>
          </w:p>
        </w:tc>
        <w:tc>
          <w:tcPr>
            <w:shd w:val="clear" w:color="auto" w:fill="f4f3f8"/>
            <w:tcBorders>
              <w:top w:val="none" w:color="000000" w:sz="0" w:space="0"/>
              <w:left w:val="none" w:color="000000" w:sz="0" w:space="0"/>
              <w:bottom w:val="none" w:color="000000" w:sz="0" w:space="0"/>
              <w:right w:val="none" w:color="000000" w:sz="0" w:space="0"/>
            </w:tcBorders>
            <w:tcW w:w="114" w:type="dxa"/>
            <w:vAlign w:val="top"/>
            <w:textDirection w:val="lrTb"/>
            <w:noWrap w:val="false"/>
          </w:tcPr>
          <w:p>
            <w:pPr>
              <w:pStyle w:val="605"/>
              <w:jc w:val="left"/>
              <w:rPr>
                <w:b w:val="0"/>
                <w:sz w:val="20"/>
                <w:szCs w:val="20"/>
              </w:rPr>
            </w:pPr>
            <w:r>
              <w:rPr>
                <w:b w:val="0"/>
                <w:sz w:val="20"/>
                <w:szCs w:val="20"/>
              </w:rPr>
            </w:r>
            <w:r>
              <w:rPr>
                <w:sz w:val="20"/>
                <w:szCs w:val="20"/>
              </w:rPr>
            </w:r>
          </w:p>
        </w:tc>
        <w:tc>
          <w:tcPr>
            <w:shd w:val="clear" w:color="auto" w:fill="f4f3f8"/>
            <w:tcBorders>
              <w:top w:val="none" w:color="000000" w:sz="0" w:space="0"/>
              <w:left w:val="none" w:color="000000" w:sz="0" w:space="0"/>
              <w:bottom w:val="none" w:color="000000" w:sz="0" w:space="0"/>
              <w:right w:val="none" w:color="000000" w:sz="0" w:space="0"/>
            </w:tcBorders>
            <w:tcW w:w="9068" w:type="dxa"/>
            <w:vAlign w:val="top"/>
            <w:textDirection w:val="lrTb"/>
            <w:noWrap w:val="false"/>
          </w:tcPr>
          <w:p>
            <w:pPr>
              <w:pStyle w:val="605"/>
              <w:ind w:left="0" w:right="0" w:firstLine="0"/>
              <w:jc w:val="center"/>
              <w:rPr>
                <w:sz w:val="20"/>
                <w:szCs w:val="20"/>
              </w:rPr>
            </w:pPr>
            <w:r>
              <w:rPr>
                <w:color w:val="392c69"/>
                <w:sz w:val="20"/>
                <w:szCs w:val="20"/>
              </w:rPr>
              <w:t xml:space="preserve">Список изменяющих документов</w:t>
            </w:r>
            <w:r>
              <w:rPr>
                <w:sz w:val="20"/>
                <w:szCs w:val="20"/>
              </w:rPr>
            </w:r>
          </w:p>
          <w:p>
            <w:pPr>
              <w:pStyle w:val="605"/>
              <w:ind w:left="0" w:right="0" w:firstLine="0"/>
              <w:jc w:val="center"/>
              <w:rPr>
                <w:sz w:val="20"/>
                <w:szCs w:val="20"/>
              </w:rPr>
            </w:pPr>
            <w:r>
              <w:rPr>
                <w:color w:val="392c69"/>
                <w:sz w:val="20"/>
                <w:szCs w:val="20"/>
              </w:rPr>
              <w:t xml:space="preserve">(введено </w:t>
            </w:r>
            <w:r>
              <w:rPr>
                <w:sz w:val="20"/>
                <w:szCs w:val="20"/>
              </w:rPr>
              <w:fldChar w:fldCharType="begin"/>
            </w:r>
            <w:r>
              <w:rPr>
                <w:sz w:val="20"/>
                <w:szCs w:val="20"/>
              </w:rPr>
              <w:instrText xml:space="preserve"> HYPERLINK "consultantplus://offline/ref=01383D44A4A7959FA1854557B34BD52E217AEE0A5DF79A8F6EE10F005827518DC9632385A954499F5A45A150A81EB4EDC4945794682635A925540CA7B709L"</w:instrText>
            </w:r>
            <w:r>
              <w:rPr>
                <w:sz w:val="20"/>
                <w:szCs w:val="20"/>
              </w:rPr>
              <w:fldChar w:fldCharType="separate"/>
            </w:r>
            <w:r>
              <w:rPr>
                <w:color w:val="0000ff"/>
                <w:sz w:val="20"/>
                <w:szCs w:val="20"/>
              </w:rPr>
              <w:t xml:space="preserve">Постановлением</w:t>
            </w:r>
            <w:r>
              <w:rPr>
                <w:sz w:val="20"/>
                <w:szCs w:val="20"/>
              </w:rPr>
              <w:fldChar w:fldCharType="end"/>
            </w:r>
            <w:r>
              <w:rPr>
                <w:color w:val="392c69"/>
                <w:sz w:val="20"/>
                <w:szCs w:val="20"/>
              </w:rPr>
              <w:t xml:space="preserve"> Главархитектуры Рязанской области</w:t>
            </w:r>
            <w:r>
              <w:rPr>
                <w:sz w:val="20"/>
                <w:szCs w:val="20"/>
              </w:rPr>
            </w:r>
          </w:p>
          <w:p>
            <w:pPr>
              <w:pStyle w:val="605"/>
              <w:ind w:left="0" w:right="0" w:firstLine="0"/>
              <w:jc w:val="center"/>
              <w:rPr>
                <w:sz w:val="20"/>
                <w:szCs w:val="20"/>
              </w:rPr>
            </w:pPr>
            <w:r>
              <w:rPr>
                <w:color w:val="392c69"/>
                <w:sz w:val="20"/>
                <w:szCs w:val="20"/>
              </w:rPr>
              <w:t xml:space="preserve">от 31.05.2022 N 284-п)</w:t>
            </w:r>
            <w:r>
              <w:rPr>
                <w:sz w:val="20"/>
                <w:szCs w:val="20"/>
              </w:rPr>
            </w:r>
          </w:p>
        </w:tc>
        <w:tc>
          <w:tcPr>
            <w:shd w:val="clear" w:color="auto" w:fill="f4f3f8"/>
            <w:tcBorders>
              <w:top w:val="none" w:color="000000" w:sz="0" w:space="0"/>
              <w:left w:val="none" w:color="000000" w:sz="0" w:space="0"/>
              <w:bottom w:val="none" w:color="000000" w:sz="0" w:space="0"/>
              <w:right w:val="none" w:color="000000" w:sz="0" w:space="0"/>
            </w:tcBorders>
            <w:tcW w:w="113" w:type="dxa"/>
            <w:vAlign w:val="top"/>
            <w:textDirection w:val="lrTb"/>
            <w:noWrap w:val="false"/>
          </w:tcPr>
          <w:p>
            <w:pPr>
              <w:pStyle w:val="605"/>
              <w:ind w:left="0" w:right="0" w:firstLine="0"/>
              <w:jc w:val="center"/>
              <w:rPr>
                <w:b w:val="0"/>
                <w:color w:val="392c69"/>
                <w:sz w:val="20"/>
                <w:szCs w:val="20"/>
              </w:rPr>
            </w:pPr>
            <w:r>
              <w:rPr>
                <w:b w:val="0"/>
                <w:color w:val="392c69"/>
                <w:sz w:val="20"/>
                <w:szCs w:val="20"/>
              </w:rPr>
            </w:r>
            <w:r>
              <w:rPr>
                <w:sz w:val="20"/>
                <w:szCs w:val="20"/>
              </w:rPr>
            </w:r>
          </w:p>
        </w:tc>
      </w:tr>
    </w:tbl>
    <w:p>
      <w:pPr>
        <w:pStyle w:val="605"/>
        <w:ind w:left="0" w:right="0" w:firstLine="0"/>
        <w:jc w:val="both"/>
        <w:rPr>
          <w:sz w:val="20"/>
          <w:szCs w:val="20"/>
        </w:rPr>
      </w:pPr>
      <w:r>
        <w:rPr>
          <w:sz w:val="20"/>
          <w:szCs w:val="20"/>
        </w:rPr>
      </w:r>
      <w:r>
        <w:rPr>
          <w:sz w:val="20"/>
          <w:szCs w:val="20"/>
        </w:rPr>
      </w:r>
    </w:p>
    <w:p>
      <w:pPr>
        <w:pStyle w:val="605"/>
        <w:ind w:left="0" w:right="0" w:firstLine="0"/>
        <w:jc w:val="right"/>
        <w:rPr>
          <w:sz w:val="20"/>
          <w:szCs w:val="20"/>
        </w:rPr>
      </w:pPr>
      <w:r>
        <w:rPr>
          <w:sz w:val="20"/>
          <w:szCs w:val="20"/>
        </w:rPr>
        <w:t xml:space="preserve">ФОРМА</w:t>
      </w:r>
      <w:r>
        <w:rPr>
          <w:sz w:val="20"/>
          <w:szCs w:val="20"/>
        </w:rPr>
      </w:r>
    </w:p>
    <w:p>
      <w:pPr>
        <w:pStyle w:val="605"/>
        <w:ind w:left="0" w:right="0" w:firstLine="0"/>
        <w:jc w:val="both"/>
        <w:rPr>
          <w:sz w:val="20"/>
          <w:szCs w:val="20"/>
        </w:rPr>
      </w:pPr>
      <w:r>
        <w:rPr>
          <w:sz w:val="20"/>
          <w:szCs w:val="20"/>
        </w:rPr>
      </w:r>
      <w:r>
        <w:rPr>
          <w:sz w:val="20"/>
          <w:szCs w:val="20"/>
        </w:rPr>
      </w:r>
    </w:p>
    <w:p>
      <w:pPr>
        <w:pStyle w:val="606"/>
        <w:ind w:left="0" w:right="0" w:firstLine="0"/>
        <w:jc w:val="both"/>
        <w:rPr>
          <w:sz w:val="20"/>
          <w:szCs w:val="20"/>
        </w:rPr>
      </w:pPr>
      <w:r>
        <w:rPr>
          <w:sz w:val="20"/>
          <w:szCs w:val="20"/>
        </w:rPr>
        <w:t xml:space="preserve">                                    Кому ____________________________________________________</w:t>
      </w:r>
      <w:r>
        <w:rPr>
          <w:sz w:val="20"/>
          <w:szCs w:val="20"/>
        </w:rPr>
      </w:r>
    </w:p>
    <w:p>
      <w:pPr>
        <w:pStyle w:val="606"/>
        <w:ind w:left="0" w:right="0" w:firstLine="0"/>
        <w:jc w:val="both"/>
        <w:rPr>
          <w:sz w:val="20"/>
          <w:szCs w:val="20"/>
        </w:rPr>
      </w:pPr>
      <w:r>
        <w:rPr>
          <w:sz w:val="20"/>
          <w:szCs w:val="20"/>
        </w:rPr>
        <w:t xml:space="preserve">                                    (фамилия, имя, отчество (при наличии) застройщика, ОГРНИП</w:t>
      </w:r>
      <w:r>
        <w:rPr>
          <w:sz w:val="20"/>
          <w:szCs w:val="20"/>
        </w:rPr>
      </w:r>
    </w:p>
    <w:p>
      <w:pPr>
        <w:pStyle w:val="606"/>
        <w:ind w:left="0" w:right="0" w:firstLine="0"/>
        <w:jc w:val="both"/>
        <w:rPr>
          <w:sz w:val="20"/>
          <w:szCs w:val="20"/>
        </w:rPr>
      </w:pPr>
      <w:r>
        <w:rPr>
          <w:sz w:val="20"/>
          <w:szCs w:val="20"/>
        </w:rPr>
        <w:t xml:space="preserve">                                            (для физического лица, зарегистрированного в качестве</w:t>
      </w:r>
      <w:r>
        <w:rPr>
          <w:sz w:val="20"/>
          <w:szCs w:val="20"/>
        </w:rPr>
      </w:r>
    </w:p>
    <w:p>
      <w:pPr>
        <w:pStyle w:val="606"/>
        <w:ind w:left="0" w:right="0" w:firstLine="0"/>
        <w:jc w:val="both"/>
        <w:rPr>
          <w:sz w:val="20"/>
          <w:szCs w:val="20"/>
        </w:rPr>
      </w:pPr>
      <w:r>
        <w:rPr>
          <w:sz w:val="20"/>
          <w:szCs w:val="20"/>
        </w:rPr>
        <w:t xml:space="preserve">                                      индивидуального предпринимателя) - для физического лица,</w:t>
      </w:r>
      <w:r>
        <w:rPr>
          <w:sz w:val="20"/>
          <w:szCs w:val="20"/>
        </w:rPr>
      </w:r>
    </w:p>
    <w:p>
      <w:pPr>
        <w:pStyle w:val="606"/>
        <w:ind w:left="0" w:right="0" w:firstLine="0"/>
        <w:jc w:val="both"/>
        <w:rPr>
          <w:sz w:val="20"/>
          <w:szCs w:val="20"/>
        </w:rPr>
      </w:pPr>
      <w:r>
        <w:rPr>
          <w:sz w:val="20"/>
          <w:szCs w:val="20"/>
        </w:rPr>
        <w:t xml:space="preserve">                                                      полное наименование застройщика, ИНН,</w:t>
      </w:r>
      <w:r>
        <w:rPr>
          <w:sz w:val="20"/>
          <w:szCs w:val="20"/>
        </w:rPr>
      </w:r>
    </w:p>
    <w:p>
      <w:pPr>
        <w:pStyle w:val="606"/>
        <w:ind w:left="0" w:right="0" w:firstLine="0"/>
        <w:jc w:val="both"/>
        <w:rPr>
          <w:sz w:val="20"/>
          <w:szCs w:val="20"/>
        </w:rPr>
      </w:pPr>
      <w:r>
        <w:rPr>
          <w:sz w:val="20"/>
          <w:szCs w:val="20"/>
        </w:rPr>
        <w:t xml:space="preserve">                                                                ОГРН - для юридического лица,</w:t>
      </w:r>
      <w:r>
        <w:rPr>
          <w:sz w:val="20"/>
          <w:szCs w:val="20"/>
        </w:rPr>
      </w:r>
    </w:p>
    <w:p>
      <w:pPr>
        <w:pStyle w:val="606"/>
        <w:ind w:left="0" w:right="0" w:firstLine="0"/>
        <w:jc w:val="both"/>
        <w:rPr>
          <w:sz w:val="20"/>
          <w:szCs w:val="20"/>
        </w:rPr>
      </w:pPr>
      <w:r>
        <w:rPr>
          <w:sz w:val="20"/>
          <w:szCs w:val="20"/>
        </w:rPr>
        <w:t xml:space="preserve">                                  __________________________________________________________</w:t>
      </w:r>
      <w:r>
        <w:rPr>
          <w:sz w:val="20"/>
          <w:szCs w:val="20"/>
        </w:rPr>
      </w:r>
    </w:p>
    <w:p>
      <w:pPr>
        <w:pStyle w:val="606"/>
        <w:ind w:left="0" w:right="0" w:firstLine="0"/>
        <w:jc w:val="both"/>
        <w:rPr>
          <w:sz w:val="20"/>
          <w:szCs w:val="20"/>
        </w:rPr>
      </w:pPr>
      <w:r>
        <w:rPr>
          <w:sz w:val="20"/>
          <w:szCs w:val="20"/>
        </w:rPr>
        <w:t xml:space="preserve">                                  почтовый индекс и адрес, телефон, адрес электронной почты)</w:t>
      </w:r>
      <w:r>
        <w:rPr>
          <w:sz w:val="20"/>
          <w:szCs w:val="20"/>
        </w:rPr>
      </w:r>
    </w:p>
    <w:p>
      <w:pPr>
        <w:pStyle w:val="606"/>
        <w:ind w:left="0" w:right="0" w:firstLine="0"/>
        <w:jc w:val="both"/>
        <w:rPr>
          <w:sz w:val="20"/>
          <w:szCs w:val="20"/>
        </w:rPr>
      </w:pPr>
      <w:r>
        <w:rPr>
          <w:sz w:val="20"/>
          <w:szCs w:val="20"/>
        </w:rPr>
      </w:r>
      <w:r>
        <w:rPr>
          <w:sz w:val="20"/>
          <w:szCs w:val="20"/>
        </w:rPr>
      </w:r>
    </w:p>
    <w:p>
      <w:pPr>
        <w:pStyle w:val="606"/>
        <w:ind w:left="0" w:right="0" w:firstLine="0"/>
        <w:jc w:val="both"/>
        <w:rPr>
          <w:sz w:val="20"/>
          <w:szCs w:val="20"/>
        </w:rPr>
      </w:pPr>
      <w:r>
        <w:rPr>
          <w:sz w:val="20"/>
          <w:szCs w:val="20"/>
        </w:rPr>
      </w:r>
      <w:bookmarkStart w:id="51" w:name="Par1270"/>
      <w:r>
        <w:rPr>
          <w:sz w:val="20"/>
          <w:szCs w:val="20"/>
        </w:rPr>
      </w:r>
      <w:bookmarkEnd w:id="51"/>
      <w:r>
        <w:rPr>
          <w:sz w:val="20"/>
          <w:szCs w:val="20"/>
        </w:rPr>
        <w:t xml:space="preserve">                                                                    РЕШЕНИЕ</w:t>
      </w:r>
      <w:r>
        <w:rPr>
          <w:sz w:val="20"/>
          <w:szCs w:val="20"/>
        </w:rPr>
      </w:r>
    </w:p>
    <w:p>
      <w:pPr>
        <w:pStyle w:val="606"/>
        <w:ind w:left="0" w:right="0" w:firstLine="0"/>
        <w:jc w:val="both"/>
        <w:rPr>
          <w:sz w:val="20"/>
          <w:szCs w:val="20"/>
        </w:rPr>
      </w:pPr>
      <w:r>
        <w:rPr>
          <w:sz w:val="20"/>
          <w:szCs w:val="20"/>
        </w:rPr>
        <w:t xml:space="preserve">                                об оставлении заявления о выдаче разрешения</w:t>
      </w:r>
      <w:r>
        <w:rPr>
          <w:sz w:val="20"/>
          <w:szCs w:val="20"/>
        </w:rPr>
      </w:r>
    </w:p>
    <w:p>
      <w:pPr>
        <w:pStyle w:val="606"/>
        <w:ind w:left="0" w:right="0" w:firstLine="0"/>
        <w:jc w:val="both"/>
        <w:rPr>
          <w:sz w:val="20"/>
          <w:szCs w:val="20"/>
        </w:rPr>
      </w:pPr>
      <w:r>
        <w:rPr>
          <w:sz w:val="20"/>
          <w:szCs w:val="20"/>
        </w:rPr>
        <w:t xml:space="preserve">                            на ввод объекта в эксплуатацию без рассмотрения</w:t>
      </w:r>
      <w:r>
        <w:rPr>
          <w:sz w:val="20"/>
          <w:szCs w:val="20"/>
        </w:rPr>
      </w:r>
    </w:p>
    <w:p>
      <w:pPr>
        <w:pStyle w:val="606"/>
        <w:ind w:left="0" w:right="0" w:firstLine="0"/>
        <w:jc w:val="both"/>
        <w:rPr>
          <w:sz w:val="20"/>
          <w:szCs w:val="20"/>
        </w:rPr>
      </w:pPr>
      <w:r>
        <w:rPr>
          <w:sz w:val="20"/>
          <w:szCs w:val="20"/>
        </w:rPr>
      </w:r>
      <w:r>
        <w:rPr>
          <w:sz w:val="20"/>
          <w:szCs w:val="20"/>
        </w:rPr>
      </w:r>
    </w:p>
    <w:p>
      <w:pPr>
        <w:pStyle w:val="606"/>
        <w:ind w:left="0" w:right="0" w:firstLine="0"/>
        <w:jc w:val="both"/>
        <w:rPr>
          <w:sz w:val="20"/>
          <w:szCs w:val="20"/>
        </w:rPr>
      </w:pPr>
      <w:r>
        <w:rPr>
          <w:sz w:val="20"/>
          <w:szCs w:val="20"/>
        </w:rPr>
        <w:t xml:space="preserve">        На    основании    Вашего    заявления от ____________ N ______ об оставлении</w:t>
      </w:r>
      <w:r>
        <w:rPr>
          <w:sz w:val="20"/>
          <w:szCs w:val="20"/>
        </w:rPr>
      </w:r>
    </w:p>
    <w:p>
      <w:pPr>
        <w:pStyle w:val="606"/>
        <w:ind w:left="0" w:right="0" w:firstLine="0"/>
        <w:jc w:val="both"/>
        <w:rPr>
          <w:sz w:val="20"/>
          <w:szCs w:val="20"/>
        </w:rPr>
      </w:pPr>
      <w:r>
        <w:rPr>
          <w:sz w:val="20"/>
          <w:szCs w:val="20"/>
        </w:rPr>
        <w:t xml:space="preserve">                                                                          (дата и номер регистрации)</w:t>
      </w:r>
      <w:r>
        <w:rPr>
          <w:sz w:val="20"/>
          <w:szCs w:val="20"/>
        </w:rPr>
      </w:r>
    </w:p>
    <w:p>
      <w:pPr>
        <w:pStyle w:val="606"/>
        <w:ind w:left="0" w:right="0" w:firstLine="0"/>
        <w:jc w:val="both"/>
        <w:rPr>
          <w:sz w:val="20"/>
          <w:szCs w:val="20"/>
        </w:rPr>
      </w:pPr>
      <w:r>
        <w:rPr>
          <w:sz w:val="20"/>
          <w:szCs w:val="20"/>
        </w:rPr>
      </w:r>
      <w:r>
        <w:rPr>
          <w:sz w:val="20"/>
          <w:szCs w:val="20"/>
        </w:rPr>
      </w:r>
    </w:p>
    <w:p>
      <w:pPr>
        <w:pStyle w:val="606"/>
        <w:ind w:left="0" w:right="0" w:firstLine="0"/>
        <w:jc w:val="both"/>
        <w:rPr>
          <w:sz w:val="20"/>
          <w:szCs w:val="20"/>
        </w:rPr>
      </w:pPr>
      <w:r>
        <w:rPr>
          <w:sz w:val="20"/>
          <w:szCs w:val="20"/>
        </w:rPr>
        <w:t xml:space="preserve">заявления      о      выдаче    разрешения    на    ввод    объекта    в    эксплуатацию    без</w:t>
      </w:r>
      <w:r>
        <w:rPr>
          <w:sz w:val="20"/>
          <w:szCs w:val="20"/>
        </w:rPr>
      </w:r>
    </w:p>
    <w:p>
      <w:pPr>
        <w:pStyle w:val="606"/>
        <w:ind w:left="0" w:right="0" w:firstLine="0"/>
        <w:jc w:val="both"/>
        <w:rPr>
          <w:sz w:val="20"/>
          <w:szCs w:val="20"/>
        </w:rPr>
      </w:pPr>
      <w:r>
        <w:rPr>
          <w:sz w:val="20"/>
          <w:szCs w:val="20"/>
        </w:rPr>
        <w:t xml:space="preserve">рассмотрения</w:t>
      </w:r>
      <w:r>
        <w:rPr>
          <w:sz w:val="20"/>
          <w:szCs w:val="20"/>
        </w:rPr>
      </w:r>
    </w:p>
    <w:p>
      <w:pPr>
        <w:pStyle w:val="606"/>
        <w:ind w:left="0" w:right="0" w:firstLine="0"/>
        <w:jc w:val="both"/>
        <w:rPr>
          <w:sz w:val="20"/>
          <w:szCs w:val="20"/>
        </w:rPr>
      </w:pPr>
      <w:r>
        <w:rPr>
          <w:sz w:val="20"/>
          <w:szCs w:val="20"/>
        </w:rPr>
        <w:t xml:space="preserve">___________________________________________________________________________</w:t>
      </w:r>
      <w:r>
        <w:rPr>
          <w:sz w:val="20"/>
          <w:szCs w:val="20"/>
        </w:rPr>
      </w:r>
    </w:p>
    <w:p>
      <w:pPr>
        <w:pStyle w:val="606"/>
        <w:ind w:left="0" w:right="0" w:firstLine="0"/>
        <w:jc w:val="both"/>
        <w:rPr>
          <w:sz w:val="20"/>
          <w:szCs w:val="20"/>
        </w:rPr>
      </w:pPr>
      <w:r>
        <w:rPr>
          <w:sz w:val="20"/>
          <w:szCs w:val="20"/>
        </w:rPr>
        <w:t xml:space="preserve">      (наименование уполномоченного на выдачу разрешений на ввод объекта в</w:t>
      </w:r>
      <w:r>
        <w:rPr>
          <w:sz w:val="20"/>
          <w:szCs w:val="20"/>
        </w:rPr>
      </w:r>
    </w:p>
    <w:p>
      <w:pPr>
        <w:pStyle w:val="606"/>
        <w:ind w:left="0" w:right="0" w:firstLine="0"/>
        <w:jc w:val="both"/>
        <w:rPr>
          <w:sz w:val="20"/>
          <w:szCs w:val="20"/>
        </w:rPr>
      </w:pPr>
      <w:r>
        <w:rPr>
          <w:sz w:val="20"/>
          <w:szCs w:val="20"/>
        </w:rPr>
        <w:t xml:space="preserve">            эксплуатацию федерального органа исполнительной власти, органа</w:t>
      </w:r>
      <w:r>
        <w:rPr>
          <w:sz w:val="20"/>
          <w:szCs w:val="20"/>
        </w:rPr>
      </w:r>
    </w:p>
    <w:p>
      <w:pPr>
        <w:pStyle w:val="606"/>
        <w:ind w:left="0" w:right="0" w:firstLine="0"/>
        <w:jc w:val="both"/>
        <w:rPr>
          <w:sz w:val="20"/>
          <w:szCs w:val="20"/>
        </w:rPr>
      </w:pPr>
      <w:r>
        <w:rPr>
          <w:sz w:val="20"/>
          <w:szCs w:val="20"/>
        </w:rPr>
        <w:t xml:space="preserve">      исполнительной власти субъекта Российской Федерации, органа местного</w:t>
      </w:r>
      <w:r>
        <w:rPr>
          <w:sz w:val="20"/>
          <w:szCs w:val="20"/>
        </w:rPr>
      </w:r>
    </w:p>
    <w:p>
      <w:pPr>
        <w:pStyle w:val="606"/>
        <w:ind w:left="0" w:right="0" w:firstLine="0"/>
        <w:jc w:val="both"/>
        <w:rPr>
          <w:sz w:val="20"/>
          <w:szCs w:val="20"/>
        </w:rPr>
      </w:pPr>
      <w:r>
        <w:rPr>
          <w:sz w:val="20"/>
          <w:szCs w:val="20"/>
        </w:rPr>
        <w:t xml:space="preserve">                                              самоуправления, организации)</w:t>
      </w:r>
      <w:r>
        <w:rPr>
          <w:sz w:val="20"/>
          <w:szCs w:val="20"/>
        </w:rPr>
      </w:r>
    </w:p>
    <w:p>
      <w:pPr>
        <w:pStyle w:val="606"/>
        <w:ind w:left="0" w:right="0" w:firstLine="0"/>
        <w:jc w:val="both"/>
        <w:rPr>
          <w:sz w:val="20"/>
          <w:szCs w:val="20"/>
        </w:rPr>
      </w:pPr>
      <w:r>
        <w:rPr>
          <w:sz w:val="20"/>
          <w:szCs w:val="20"/>
        </w:rPr>
        <w:t xml:space="preserve">принято решение об оставлении заявления о выдаче разрешения на ввод объекта</w:t>
      </w:r>
      <w:r>
        <w:rPr>
          <w:sz w:val="20"/>
          <w:szCs w:val="20"/>
        </w:rPr>
      </w:r>
    </w:p>
    <w:p>
      <w:pPr>
        <w:pStyle w:val="606"/>
        <w:ind w:left="0" w:right="0" w:firstLine="0"/>
        <w:jc w:val="both"/>
        <w:rPr>
          <w:sz w:val="20"/>
          <w:szCs w:val="20"/>
        </w:rPr>
      </w:pPr>
      <w:r>
        <w:rPr>
          <w:sz w:val="20"/>
          <w:szCs w:val="20"/>
        </w:rPr>
        <w:t xml:space="preserve">в эксплуатацию от _____________ N ______ без рассмотрения.</w:t>
      </w:r>
      <w:r>
        <w:rPr>
          <w:sz w:val="20"/>
          <w:szCs w:val="20"/>
        </w:rPr>
      </w:r>
    </w:p>
    <w:p>
      <w:pPr>
        <w:pStyle w:val="606"/>
        <w:ind w:left="0" w:right="0" w:firstLine="0"/>
        <w:jc w:val="both"/>
        <w:rPr>
          <w:sz w:val="20"/>
          <w:szCs w:val="20"/>
        </w:rPr>
      </w:pPr>
      <w:r>
        <w:rPr>
          <w:sz w:val="20"/>
          <w:szCs w:val="20"/>
        </w:rPr>
        <w:t xml:space="preserve">                                (дата и номер регистрации)</w:t>
      </w:r>
      <w:r>
        <w:rPr>
          <w:sz w:val="20"/>
          <w:szCs w:val="20"/>
        </w:rPr>
      </w:r>
    </w:p>
    <w:p>
      <w:pPr>
        <w:pStyle w:val="606"/>
        <w:ind w:left="0" w:right="0" w:firstLine="0"/>
        <w:jc w:val="both"/>
        <w:rPr>
          <w:sz w:val="20"/>
          <w:szCs w:val="20"/>
        </w:rPr>
      </w:pPr>
      <w:r>
        <w:rPr>
          <w:sz w:val="20"/>
          <w:szCs w:val="20"/>
        </w:rPr>
      </w:r>
      <w:r>
        <w:rPr>
          <w:sz w:val="20"/>
          <w:szCs w:val="20"/>
        </w:rPr>
      </w:r>
    </w:p>
    <w:p>
      <w:pPr>
        <w:pStyle w:val="606"/>
        <w:ind w:left="0" w:right="0" w:firstLine="0"/>
        <w:jc w:val="both"/>
        <w:rPr>
          <w:sz w:val="20"/>
          <w:szCs w:val="20"/>
        </w:rPr>
      </w:pPr>
      <w:r>
        <w:rPr>
          <w:sz w:val="20"/>
          <w:szCs w:val="20"/>
        </w:rPr>
        <w:t xml:space="preserve">        ________________    ______________    _____________________________________</w:t>
      </w:r>
      <w:r>
        <w:rPr>
          <w:sz w:val="20"/>
          <w:szCs w:val="20"/>
        </w:rPr>
      </w:r>
    </w:p>
    <w:p>
      <w:pPr>
        <w:pStyle w:val="606"/>
        <w:ind w:left="0" w:right="0" w:firstLine="0"/>
        <w:jc w:val="both"/>
        <w:rPr>
          <w:sz w:val="20"/>
          <w:szCs w:val="20"/>
        </w:rPr>
      </w:pPr>
      <w:r>
        <w:rPr>
          <w:sz w:val="20"/>
          <w:szCs w:val="20"/>
        </w:rPr>
        <w:t xml:space="preserve">              (должность)              (подпись)        (фамилия, имя, отчество (при наличии)</w:t>
      </w:r>
      <w:r>
        <w:rPr>
          <w:sz w:val="20"/>
          <w:szCs w:val="20"/>
        </w:rPr>
      </w:r>
    </w:p>
    <w:p>
      <w:pPr>
        <w:pStyle w:val="606"/>
        <w:ind w:left="0" w:right="0" w:firstLine="0"/>
        <w:jc w:val="both"/>
        <w:rPr>
          <w:sz w:val="20"/>
          <w:szCs w:val="20"/>
        </w:rPr>
      </w:pPr>
      <w:r>
        <w:rPr>
          <w:sz w:val="20"/>
          <w:szCs w:val="20"/>
        </w:rPr>
        <w:t xml:space="preserve">        Дата</w:t>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right"/>
        <w:rPr>
          <w:sz w:val="20"/>
          <w:szCs w:val="20"/>
        </w:rPr>
      </w:pPr>
      <w:r>
        <w:rPr>
          <w:sz w:val="20"/>
          <w:szCs w:val="20"/>
        </w:rPr>
        <w:t xml:space="preserve">Приложение N 10</w:t>
      </w:r>
      <w:r>
        <w:rPr>
          <w:sz w:val="20"/>
          <w:szCs w:val="20"/>
        </w:rPr>
      </w:r>
    </w:p>
    <w:p>
      <w:pPr>
        <w:pStyle w:val="605"/>
        <w:ind w:left="0" w:right="0" w:firstLine="0"/>
        <w:jc w:val="right"/>
        <w:rPr>
          <w:sz w:val="20"/>
          <w:szCs w:val="20"/>
        </w:rPr>
      </w:pPr>
      <w:r>
        <w:rPr>
          <w:sz w:val="20"/>
          <w:szCs w:val="20"/>
        </w:rPr>
        <w:t xml:space="preserve">к Административному регламенту</w:t>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center"/>
        <w:rPr>
          <w:sz w:val="20"/>
          <w:szCs w:val="20"/>
        </w:rPr>
      </w:pPr>
      <w:r>
        <w:rPr>
          <w:sz w:val="20"/>
          <w:szCs w:val="20"/>
        </w:rPr>
      </w:r>
      <w:bookmarkStart w:id="52" w:name="Par1299"/>
      <w:r>
        <w:rPr>
          <w:sz w:val="20"/>
          <w:szCs w:val="20"/>
        </w:rPr>
      </w:r>
      <w:bookmarkEnd w:id="52"/>
      <w:r>
        <w:rPr>
          <w:b/>
          <w:sz w:val="20"/>
          <w:szCs w:val="20"/>
        </w:rPr>
        <w:t xml:space="preserve">СОСТАВ, ПОСЛЕДОВАТЕЛЬНОСТЬ И СРОКИ ВЫПОЛНЕНИЯ</w:t>
      </w:r>
      <w:r>
        <w:rPr>
          <w:sz w:val="20"/>
          <w:szCs w:val="20"/>
        </w:rPr>
      </w:r>
    </w:p>
    <w:p>
      <w:pPr>
        <w:pStyle w:val="605"/>
        <w:ind w:left="0" w:right="0" w:firstLine="0"/>
        <w:jc w:val="center"/>
        <w:rPr>
          <w:sz w:val="20"/>
          <w:szCs w:val="20"/>
        </w:rPr>
      </w:pPr>
      <w:r>
        <w:rPr>
          <w:b/>
          <w:sz w:val="20"/>
          <w:szCs w:val="20"/>
        </w:rPr>
        <w:t xml:space="preserve">АДМИНИСТРАТИВНЫХ ПРОЦЕДУР (ДЕЙСТВИЙ) ПРИ ПРЕДОСТАВЛЕНИИ</w:t>
      </w:r>
      <w:r>
        <w:rPr>
          <w:sz w:val="20"/>
          <w:szCs w:val="20"/>
        </w:rPr>
      </w:r>
    </w:p>
    <w:p>
      <w:pPr>
        <w:pStyle w:val="605"/>
        <w:ind w:left="0" w:right="0" w:firstLine="0"/>
        <w:jc w:val="center"/>
        <w:rPr>
          <w:sz w:val="20"/>
          <w:szCs w:val="20"/>
        </w:rPr>
      </w:pPr>
      <w:r>
        <w:rPr>
          <w:b/>
          <w:sz w:val="20"/>
          <w:szCs w:val="20"/>
        </w:rPr>
        <w:t xml:space="preserve">ГОСУДАРСТВЕННОЙ УСЛУГИ</w:t>
      </w:r>
      <w:r>
        <w:rPr>
          <w:sz w:val="20"/>
          <w:szCs w:val="20"/>
        </w:rPr>
      </w:r>
    </w:p>
    <w:p>
      <w:pPr>
        <w:pStyle w:val="605"/>
        <w:jc w:val="left"/>
        <w:rPr>
          <w:b w:val="0"/>
          <w:sz w:val="20"/>
          <w:szCs w:val="20"/>
        </w:rPr>
      </w:pPr>
      <w:r>
        <w:rPr>
          <w:b w:val="0"/>
          <w:sz w:val="20"/>
          <w:szCs w:val="20"/>
        </w:rPr>
      </w:r>
      <w:r>
        <w:rPr>
          <w:sz w:val="20"/>
          <w:szCs w:val="20"/>
        </w:rPr>
      </w:r>
    </w:p>
    <w:tbl>
      <w:tblPr>
        <w:tblW w:w="0" w:type="auto"/>
        <w:tblInd w:w="0" w:type="dxa"/>
        <w:tblLayout w:type="fixed"/>
        <w:tblCellMar>
          <w:left w:w="0" w:type="dxa"/>
          <w:top w:w="0" w:type="dxa"/>
          <w:right w:w="0" w:type="dxa"/>
          <w:bottom w:w="0" w:type="dxa"/>
        </w:tblCellMar>
        <w:tblLook w:val="04A0" w:firstRow="1" w:lastRow="0" w:firstColumn="1" w:lastColumn="0" w:noHBand="0" w:noVBand="1"/>
      </w:tblPr>
      <w:tblGrid>
        <w:gridCol w:w="59"/>
        <w:gridCol w:w="114"/>
        <w:gridCol w:w="9068"/>
        <w:gridCol w:w="113"/>
      </w:tblGrid>
      <w:tr>
        <w:trPr>
          <w:cantSplit w:val="false"/>
        </w:trPr>
        <w:tc>
          <w:tcPr>
            <w:shd w:val="clear" w:color="auto" w:fill="ced3f1"/>
            <w:tcBorders>
              <w:top w:val="none" w:color="000000" w:sz="0" w:space="0"/>
              <w:left w:val="none" w:color="000000" w:sz="0" w:space="0"/>
              <w:bottom w:val="none" w:color="000000" w:sz="0" w:space="0"/>
              <w:right w:val="none" w:color="000000" w:sz="0" w:space="0"/>
            </w:tcBorders>
            <w:tcW w:w="59" w:type="dxa"/>
            <w:vAlign w:val="top"/>
            <w:textDirection w:val="lrTb"/>
            <w:noWrap w:val="false"/>
          </w:tcPr>
          <w:p>
            <w:pPr>
              <w:pStyle w:val="605"/>
              <w:jc w:val="left"/>
              <w:rPr>
                <w:b w:val="0"/>
                <w:sz w:val="20"/>
                <w:szCs w:val="20"/>
              </w:rPr>
            </w:pPr>
            <w:r>
              <w:rPr>
                <w:b w:val="0"/>
                <w:sz w:val="20"/>
                <w:szCs w:val="20"/>
              </w:rPr>
            </w:r>
            <w:r>
              <w:rPr>
                <w:sz w:val="20"/>
                <w:szCs w:val="20"/>
              </w:rPr>
            </w:r>
          </w:p>
        </w:tc>
        <w:tc>
          <w:tcPr>
            <w:shd w:val="clear" w:color="auto" w:fill="f4f3f8"/>
            <w:tcBorders>
              <w:top w:val="none" w:color="000000" w:sz="0" w:space="0"/>
              <w:left w:val="none" w:color="000000" w:sz="0" w:space="0"/>
              <w:bottom w:val="none" w:color="000000" w:sz="0" w:space="0"/>
              <w:right w:val="none" w:color="000000" w:sz="0" w:space="0"/>
            </w:tcBorders>
            <w:tcW w:w="114" w:type="dxa"/>
            <w:vAlign w:val="top"/>
            <w:textDirection w:val="lrTb"/>
            <w:noWrap w:val="false"/>
          </w:tcPr>
          <w:p>
            <w:pPr>
              <w:pStyle w:val="605"/>
              <w:jc w:val="left"/>
              <w:rPr>
                <w:b w:val="0"/>
                <w:sz w:val="20"/>
                <w:szCs w:val="20"/>
              </w:rPr>
            </w:pPr>
            <w:r>
              <w:rPr>
                <w:b w:val="0"/>
                <w:sz w:val="20"/>
                <w:szCs w:val="20"/>
              </w:rPr>
            </w:r>
            <w:r>
              <w:rPr>
                <w:sz w:val="20"/>
                <w:szCs w:val="20"/>
              </w:rPr>
            </w:r>
          </w:p>
        </w:tc>
        <w:tc>
          <w:tcPr>
            <w:shd w:val="clear" w:color="auto" w:fill="f4f3f8"/>
            <w:tcBorders>
              <w:top w:val="none" w:color="000000" w:sz="0" w:space="0"/>
              <w:left w:val="none" w:color="000000" w:sz="0" w:space="0"/>
              <w:bottom w:val="none" w:color="000000" w:sz="0" w:space="0"/>
              <w:right w:val="none" w:color="000000" w:sz="0" w:space="0"/>
            </w:tcBorders>
            <w:tcW w:w="9068" w:type="dxa"/>
            <w:vAlign w:val="top"/>
            <w:textDirection w:val="lrTb"/>
            <w:noWrap w:val="false"/>
          </w:tcPr>
          <w:p>
            <w:pPr>
              <w:pStyle w:val="605"/>
              <w:ind w:left="0" w:right="0" w:firstLine="0"/>
              <w:jc w:val="center"/>
              <w:rPr>
                <w:sz w:val="20"/>
                <w:szCs w:val="20"/>
              </w:rPr>
            </w:pPr>
            <w:r>
              <w:rPr>
                <w:color w:val="392c69"/>
                <w:sz w:val="20"/>
                <w:szCs w:val="20"/>
              </w:rPr>
              <w:t xml:space="preserve">Список изменяющих документов</w:t>
            </w:r>
            <w:r>
              <w:rPr>
                <w:sz w:val="20"/>
                <w:szCs w:val="20"/>
              </w:rPr>
            </w:r>
          </w:p>
          <w:p>
            <w:pPr>
              <w:pStyle w:val="605"/>
              <w:ind w:left="0" w:right="0" w:firstLine="0"/>
              <w:jc w:val="center"/>
              <w:rPr>
                <w:sz w:val="20"/>
                <w:szCs w:val="20"/>
              </w:rPr>
            </w:pPr>
            <w:r>
              <w:rPr>
                <w:color w:val="392c69"/>
                <w:sz w:val="20"/>
                <w:szCs w:val="20"/>
              </w:rPr>
              <w:t xml:space="preserve">(введено </w:t>
            </w:r>
            <w:r>
              <w:rPr>
                <w:sz w:val="20"/>
                <w:szCs w:val="20"/>
              </w:rPr>
              <w:fldChar w:fldCharType="begin"/>
            </w:r>
            <w:r>
              <w:rPr>
                <w:sz w:val="20"/>
                <w:szCs w:val="20"/>
              </w:rPr>
              <w:instrText xml:space="preserve"> HYPERLINK "consultantplus://offline/ref=01383D44A4A7959FA1854557B34BD52E217AEE0A5DF79A8F6EE10F005827518DC9632385A954499F5A45A150A51EB4EDC4945794682635A925540CA7B709L"</w:instrText>
            </w:r>
            <w:r>
              <w:rPr>
                <w:sz w:val="20"/>
                <w:szCs w:val="20"/>
              </w:rPr>
              <w:fldChar w:fldCharType="separate"/>
            </w:r>
            <w:r>
              <w:rPr>
                <w:color w:val="0000ff"/>
                <w:sz w:val="20"/>
                <w:szCs w:val="20"/>
              </w:rPr>
              <w:t xml:space="preserve">Постановлением</w:t>
            </w:r>
            <w:r>
              <w:rPr>
                <w:sz w:val="20"/>
                <w:szCs w:val="20"/>
              </w:rPr>
              <w:fldChar w:fldCharType="end"/>
            </w:r>
            <w:r>
              <w:rPr>
                <w:color w:val="392c69"/>
                <w:sz w:val="20"/>
                <w:szCs w:val="20"/>
              </w:rPr>
              <w:t xml:space="preserve"> Главархитектуры Рязанской области</w:t>
            </w:r>
            <w:r>
              <w:rPr>
                <w:sz w:val="20"/>
                <w:szCs w:val="20"/>
              </w:rPr>
            </w:r>
          </w:p>
          <w:p>
            <w:pPr>
              <w:pStyle w:val="605"/>
              <w:ind w:left="0" w:right="0" w:firstLine="0"/>
              <w:jc w:val="center"/>
              <w:rPr>
                <w:sz w:val="20"/>
                <w:szCs w:val="20"/>
              </w:rPr>
            </w:pPr>
            <w:r>
              <w:rPr>
                <w:color w:val="392c69"/>
                <w:sz w:val="20"/>
                <w:szCs w:val="20"/>
              </w:rPr>
              <w:t xml:space="preserve">от 31.05.2022 N 284-п)</w:t>
            </w:r>
            <w:r>
              <w:rPr>
                <w:sz w:val="20"/>
                <w:szCs w:val="20"/>
              </w:rPr>
            </w:r>
          </w:p>
        </w:tc>
        <w:tc>
          <w:tcPr>
            <w:shd w:val="clear" w:color="auto" w:fill="f4f3f8"/>
            <w:tcBorders>
              <w:top w:val="none" w:color="000000" w:sz="0" w:space="0"/>
              <w:left w:val="none" w:color="000000" w:sz="0" w:space="0"/>
              <w:bottom w:val="none" w:color="000000" w:sz="0" w:space="0"/>
              <w:right w:val="none" w:color="000000" w:sz="0" w:space="0"/>
            </w:tcBorders>
            <w:tcW w:w="113" w:type="dxa"/>
            <w:vAlign w:val="top"/>
            <w:textDirection w:val="lrTb"/>
            <w:noWrap w:val="false"/>
          </w:tcPr>
          <w:p>
            <w:pPr>
              <w:pStyle w:val="605"/>
              <w:ind w:left="0" w:right="0" w:firstLine="0"/>
              <w:jc w:val="center"/>
              <w:rPr>
                <w:b w:val="0"/>
                <w:color w:val="392c69"/>
                <w:sz w:val="20"/>
                <w:szCs w:val="20"/>
              </w:rPr>
            </w:pPr>
            <w:r>
              <w:rPr>
                <w:b w:val="0"/>
                <w:color w:val="392c69"/>
                <w:sz w:val="20"/>
                <w:szCs w:val="20"/>
              </w:rPr>
            </w:r>
            <w:r>
              <w:rPr>
                <w:sz w:val="20"/>
                <w:szCs w:val="20"/>
              </w:rPr>
            </w:r>
          </w:p>
        </w:tc>
      </w:tr>
    </w:tbl>
    <w:p>
      <w:pPr>
        <w:pStyle w:val="605"/>
        <w:ind w:left="0" w:right="0" w:firstLine="0"/>
        <w:jc w:val="both"/>
        <w:rPr>
          <w:sz w:val="20"/>
          <w:szCs w:val="20"/>
        </w:rPr>
        <w:sectPr>
          <w:footnotePr>
            <w:numRestart w:val="continuous"/>
          </w:footnotePr>
          <w:endnotePr/>
          <w:type w:val="nextPage"/>
          <w:pgSz w:w="11906" w:h="16838" w:orient="portrait"/>
          <w:pgMar w:top="1134" w:right="850" w:bottom="1134" w:left="1701" w:header="709" w:footer="709" w:gutter="0"/>
          <w:cols w:num="1" w:sep="0" w:space="1701" w:equalWidth="1"/>
          <w:docGrid w:linePitch="360"/>
        </w:sectPr>
      </w:pPr>
      <w:r>
        <w:rPr>
          <w:sz w:val="20"/>
          <w:szCs w:val="20"/>
        </w:rPr>
      </w:r>
      <w:r>
        <w:rPr>
          <w:sz w:val="20"/>
          <w:szCs w:val="20"/>
        </w:rP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2238"/>
        <w:gridCol w:w="2041"/>
        <w:gridCol w:w="1757"/>
        <w:gridCol w:w="1985"/>
        <w:gridCol w:w="1644"/>
        <w:gridCol w:w="1700"/>
        <w:gridCol w:w="2211"/>
      </w:tblGrid>
      <w:tr>
        <w:trPr>
          <w:cantSplit w:val="false"/>
        </w:trPr>
        <w:tc>
          <w:tcPr>
            <w:tcBorders>
              <w:top w:val="single" w:color="000000" w:sz="4" w:space="0"/>
              <w:left w:val="single" w:color="000000" w:sz="4" w:space="0"/>
              <w:bottom w:val="single" w:color="000000" w:sz="4" w:space="0"/>
              <w:right w:val="single" w:color="000000" w:sz="4" w:space="0"/>
            </w:tcBorders>
            <w:tcW w:w="2238" w:type="dxa"/>
            <w:vAlign w:val="top"/>
            <w:textDirection w:val="lrTb"/>
            <w:noWrap w:val="false"/>
          </w:tcPr>
          <w:p>
            <w:pPr>
              <w:pStyle w:val="605"/>
              <w:ind w:left="0" w:right="0" w:firstLine="0"/>
              <w:jc w:val="center"/>
              <w:rPr>
                <w:sz w:val="20"/>
                <w:szCs w:val="20"/>
              </w:rPr>
            </w:pPr>
            <w:r>
              <w:rPr>
                <w:sz w:val="20"/>
                <w:szCs w:val="20"/>
              </w:rPr>
              <w:t xml:space="preserve">Основание для начала административной процедуры</w:t>
            </w:r>
            <w:r>
              <w:rPr>
                <w:sz w:val="20"/>
                <w:szCs w:val="20"/>
              </w:rPr>
            </w:r>
          </w:p>
        </w:tc>
        <w:tc>
          <w:tcPr>
            <w:tcBorders>
              <w:top w:val="single" w:color="000000" w:sz="4" w:space="0"/>
              <w:left w:val="single" w:color="000000" w:sz="4" w:space="0"/>
              <w:bottom w:val="single" w:color="000000" w:sz="4" w:space="0"/>
              <w:right w:val="single" w:color="000000" w:sz="4" w:space="0"/>
            </w:tcBorders>
            <w:tcW w:w="2041" w:type="dxa"/>
            <w:vAlign w:val="top"/>
            <w:textDirection w:val="lrTb"/>
            <w:noWrap w:val="false"/>
          </w:tcPr>
          <w:p>
            <w:pPr>
              <w:pStyle w:val="605"/>
              <w:ind w:left="0" w:right="0" w:firstLine="0"/>
              <w:jc w:val="center"/>
              <w:rPr>
                <w:sz w:val="20"/>
                <w:szCs w:val="20"/>
              </w:rPr>
            </w:pPr>
            <w:r>
              <w:rPr>
                <w:sz w:val="20"/>
                <w:szCs w:val="20"/>
              </w:rPr>
              <w:t xml:space="preserve">Содержание административных действий</w:t>
            </w:r>
            <w:r>
              <w:rPr>
                <w:sz w:val="20"/>
                <w:szCs w:val="20"/>
              </w:rPr>
            </w:r>
          </w:p>
        </w:tc>
        <w:tc>
          <w:tcPr>
            <w:tcBorders>
              <w:top w:val="single" w:color="000000" w:sz="4" w:space="0"/>
              <w:left w:val="single" w:color="000000" w:sz="4" w:space="0"/>
              <w:bottom w:val="single" w:color="000000" w:sz="4" w:space="0"/>
              <w:right w:val="single" w:color="000000" w:sz="4" w:space="0"/>
            </w:tcBorders>
            <w:tcW w:w="1757" w:type="dxa"/>
            <w:vAlign w:val="top"/>
            <w:textDirection w:val="lrTb"/>
            <w:noWrap w:val="false"/>
          </w:tcPr>
          <w:p>
            <w:pPr>
              <w:pStyle w:val="605"/>
              <w:ind w:left="0" w:right="0" w:firstLine="0"/>
              <w:jc w:val="center"/>
              <w:rPr>
                <w:sz w:val="20"/>
                <w:szCs w:val="20"/>
              </w:rPr>
            </w:pPr>
            <w:r>
              <w:rPr>
                <w:sz w:val="20"/>
                <w:szCs w:val="20"/>
              </w:rPr>
              <w:t xml:space="preserve">Срок выполнения административных действий</w:t>
            </w:r>
            <w:r>
              <w:rPr>
                <w:sz w:val="20"/>
                <w:szCs w:val="20"/>
              </w:rP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605"/>
              <w:ind w:left="0" w:right="0" w:firstLine="0"/>
              <w:jc w:val="center"/>
              <w:rPr>
                <w:sz w:val="20"/>
                <w:szCs w:val="20"/>
              </w:rPr>
            </w:pPr>
            <w:r>
              <w:rPr>
                <w:sz w:val="20"/>
                <w:szCs w:val="20"/>
              </w:rPr>
              <w:t xml:space="preserve">Должностное лицо, ответственное за выполнение административного действия</w:t>
            </w:r>
            <w:r>
              <w:rPr>
                <w:sz w:val="20"/>
                <w:szCs w:val="20"/>
              </w:rPr>
            </w:r>
          </w:p>
        </w:tc>
        <w:tc>
          <w:tcPr>
            <w:tcBorders>
              <w:top w:val="single" w:color="000000" w:sz="4" w:space="0"/>
              <w:left w:val="single" w:color="000000" w:sz="4" w:space="0"/>
              <w:bottom w:val="single" w:color="000000" w:sz="4" w:space="0"/>
              <w:right w:val="single" w:color="000000" w:sz="4" w:space="0"/>
            </w:tcBorders>
            <w:tcW w:w="1644" w:type="dxa"/>
            <w:vAlign w:val="top"/>
            <w:textDirection w:val="lrTb"/>
            <w:noWrap w:val="false"/>
          </w:tcPr>
          <w:p>
            <w:pPr>
              <w:pStyle w:val="605"/>
              <w:ind w:left="0" w:right="0" w:firstLine="0"/>
              <w:jc w:val="center"/>
              <w:rPr>
                <w:sz w:val="20"/>
                <w:szCs w:val="20"/>
              </w:rPr>
            </w:pPr>
            <w:r>
              <w:rPr>
                <w:sz w:val="20"/>
                <w:szCs w:val="20"/>
              </w:rPr>
              <w:t xml:space="preserve">Место выполнения административного действия/ используемая информационная система</w:t>
            </w:r>
            <w:r>
              <w:rPr>
                <w:sz w:val="20"/>
                <w:szCs w:val="20"/>
              </w:rPr>
            </w:r>
          </w:p>
        </w:tc>
        <w:tc>
          <w:tcPr>
            <w:tcBorders>
              <w:top w:val="single" w:color="000000" w:sz="4" w:space="0"/>
              <w:left w:val="single" w:color="000000" w:sz="4" w:space="0"/>
              <w:bottom w:val="single" w:color="000000" w:sz="4" w:space="0"/>
              <w:right w:val="single" w:color="000000" w:sz="4" w:space="0"/>
            </w:tcBorders>
            <w:tcW w:w="1700" w:type="dxa"/>
            <w:vAlign w:val="top"/>
            <w:textDirection w:val="lrTb"/>
            <w:noWrap w:val="false"/>
          </w:tcPr>
          <w:p>
            <w:pPr>
              <w:pStyle w:val="605"/>
              <w:ind w:left="0" w:right="0" w:firstLine="0"/>
              <w:jc w:val="center"/>
              <w:rPr>
                <w:sz w:val="20"/>
                <w:szCs w:val="20"/>
              </w:rPr>
            </w:pPr>
            <w:r>
              <w:rPr>
                <w:sz w:val="20"/>
                <w:szCs w:val="20"/>
              </w:rPr>
              <w:t xml:space="preserve">Критерии принятия решения</w:t>
            </w:r>
            <w:r>
              <w:rPr>
                <w:sz w:val="20"/>
                <w:szCs w:val="20"/>
              </w:rPr>
            </w:r>
          </w:p>
        </w:tc>
        <w:tc>
          <w:tcPr>
            <w:tcBorders>
              <w:top w:val="single" w:color="000000" w:sz="4" w:space="0"/>
              <w:left w:val="single" w:color="000000" w:sz="4" w:space="0"/>
              <w:bottom w:val="single" w:color="000000" w:sz="4" w:space="0"/>
              <w:right w:val="single" w:color="000000" w:sz="4" w:space="0"/>
            </w:tcBorders>
            <w:tcW w:w="2211" w:type="dxa"/>
            <w:vAlign w:val="top"/>
            <w:textDirection w:val="lrTb"/>
            <w:noWrap w:val="false"/>
          </w:tcPr>
          <w:p>
            <w:pPr>
              <w:pStyle w:val="605"/>
              <w:ind w:left="0" w:right="0" w:firstLine="0"/>
              <w:jc w:val="center"/>
              <w:rPr>
                <w:sz w:val="20"/>
                <w:szCs w:val="20"/>
              </w:rPr>
            </w:pPr>
            <w:r>
              <w:rPr>
                <w:sz w:val="20"/>
                <w:szCs w:val="20"/>
              </w:rPr>
              <w:t xml:space="preserve">Результат административного действия, способ фиксации</w:t>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2238" w:type="dxa"/>
            <w:vAlign w:val="top"/>
            <w:textDirection w:val="lrTb"/>
            <w:noWrap w:val="false"/>
          </w:tcPr>
          <w:p>
            <w:pPr>
              <w:pStyle w:val="605"/>
              <w:ind w:left="0" w:right="0" w:firstLine="0"/>
              <w:jc w:val="center"/>
              <w:rPr>
                <w:sz w:val="20"/>
                <w:szCs w:val="20"/>
              </w:rPr>
            </w:pPr>
            <w:r>
              <w:rPr>
                <w:sz w:val="20"/>
                <w:szCs w:val="20"/>
              </w:rPr>
              <w:t xml:space="preserve">1</w:t>
            </w:r>
            <w:r>
              <w:rPr>
                <w:sz w:val="20"/>
                <w:szCs w:val="20"/>
              </w:rPr>
            </w:r>
          </w:p>
        </w:tc>
        <w:tc>
          <w:tcPr>
            <w:tcBorders>
              <w:top w:val="single" w:color="000000" w:sz="4" w:space="0"/>
              <w:left w:val="single" w:color="000000" w:sz="4" w:space="0"/>
              <w:bottom w:val="single" w:color="000000" w:sz="4" w:space="0"/>
              <w:right w:val="single" w:color="000000" w:sz="4" w:space="0"/>
            </w:tcBorders>
            <w:tcW w:w="2041" w:type="dxa"/>
            <w:vAlign w:val="top"/>
            <w:textDirection w:val="lrTb"/>
            <w:noWrap w:val="false"/>
          </w:tcPr>
          <w:p>
            <w:pPr>
              <w:pStyle w:val="605"/>
              <w:ind w:left="0" w:right="0" w:firstLine="0"/>
              <w:jc w:val="center"/>
              <w:rPr>
                <w:sz w:val="20"/>
                <w:szCs w:val="20"/>
              </w:rPr>
            </w:pPr>
            <w:r>
              <w:rPr>
                <w:sz w:val="20"/>
                <w:szCs w:val="20"/>
              </w:rPr>
              <w:t xml:space="preserve">2</w:t>
            </w:r>
            <w:r>
              <w:rPr>
                <w:sz w:val="20"/>
                <w:szCs w:val="20"/>
              </w:rPr>
            </w:r>
          </w:p>
        </w:tc>
        <w:tc>
          <w:tcPr>
            <w:tcBorders>
              <w:top w:val="single" w:color="000000" w:sz="4" w:space="0"/>
              <w:left w:val="single" w:color="000000" w:sz="4" w:space="0"/>
              <w:bottom w:val="single" w:color="000000" w:sz="4" w:space="0"/>
              <w:right w:val="single" w:color="000000" w:sz="4" w:space="0"/>
            </w:tcBorders>
            <w:tcW w:w="1757" w:type="dxa"/>
            <w:vAlign w:val="top"/>
            <w:textDirection w:val="lrTb"/>
            <w:noWrap w:val="false"/>
          </w:tcPr>
          <w:p>
            <w:pPr>
              <w:pStyle w:val="605"/>
              <w:ind w:left="0" w:right="0" w:firstLine="0"/>
              <w:jc w:val="center"/>
              <w:rPr>
                <w:sz w:val="20"/>
                <w:szCs w:val="20"/>
              </w:rPr>
            </w:pPr>
            <w:r>
              <w:rPr>
                <w:sz w:val="20"/>
                <w:szCs w:val="20"/>
              </w:rPr>
              <w:t xml:space="preserve">3</w:t>
            </w:r>
            <w:r>
              <w:rPr>
                <w:sz w:val="20"/>
                <w:szCs w:val="20"/>
              </w:rP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605"/>
              <w:ind w:left="0" w:right="0" w:firstLine="0"/>
              <w:jc w:val="center"/>
              <w:rPr>
                <w:sz w:val="20"/>
                <w:szCs w:val="20"/>
              </w:rPr>
            </w:pPr>
            <w:r>
              <w:rPr>
                <w:sz w:val="20"/>
                <w:szCs w:val="20"/>
              </w:rPr>
              <w:t xml:space="preserve">4</w:t>
            </w:r>
            <w:r>
              <w:rPr>
                <w:sz w:val="20"/>
                <w:szCs w:val="20"/>
              </w:rPr>
            </w:r>
          </w:p>
        </w:tc>
        <w:tc>
          <w:tcPr>
            <w:tcBorders>
              <w:top w:val="single" w:color="000000" w:sz="4" w:space="0"/>
              <w:left w:val="single" w:color="000000" w:sz="4" w:space="0"/>
              <w:bottom w:val="single" w:color="000000" w:sz="4" w:space="0"/>
              <w:right w:val="single" w:color="000000" w:sz="4" w:space="0"/>
            </w:tcBorders>
            <w:tcW w:w="1644" w:type="dxa"/>
            <w:vAlign w:val="top"/>
            <w:textDirection w:val="lrTb"/>
            <w:noWrap w:val="false"/>
          </w:tcPr>
          <w:p>
            <w:pPr>
              <w:pStyle w:val="605"/>
              <w:ind w:left="0" w:right="0" w:firstLine="0"/>
              <w:jc w:val="center"/>
              <w:rPr>
                <w:sz w:val="20"/>
                <w:szCs w:val="20"/>
              </w:rPr>
            </w:pPr>
            <w:r>
              <w:rPr>
                <w:sz w:val="20"/>
                <w:szCs w:val="20"/>
              </w:rPr>
              <w:t xml:space="preserve">5</w:t>
            </w:r>
            <w:r>
              <w:rPr>
                <w:sz w:val="20"/>
                <w:szCs w:val="20"/>
              </w:rPr>
            </w:r>
          </w:p>
        </w:tc>
        <w:tc>
          <w:tcPr>
            <w:tcBorders>
              <w:top w:val="single" w:color="000000" w:sz="4" w:space="0"/>
              <w:left w:val="single" w:color="000000" w:sz="4" w:space="0"/>
              <w:bottom w:val="single" w:color="000000" w:sz="4" w:space="0"/>
              <w:right w:val="single" w:color="000000" w:sz="4" w:space="0"/>
            </w:tcBorders>
            <w:tcW w:w="1700" w:type="dxa"/>
            <w:vAlign w:val="top"/>
            <w:textDirection w:val="lrTb"/>
            <w:noWrap w:val="false"/>
          </w:tcPr>
          <w:p>
            <w:pPr>
              <w:pStyle w:val="605"/>
              <w:ind w:left="0" w:right="0" w:firstLine="0"/>
              <w:jc w:val="center"/>
              <w:rPr>
                <w:sz w:val="20"/>
                <w:szCs w:val="20"/>
              </w:rPr>
            </w:pPr>
            <w:r>
              <w:rPr>
                <w:sz w:val="20"/>
                <w:szCs w:val="20"/>
              </w:rPr>
              <w:t xml:space="preserve">6</w:t>
            </w:r>
            <w:r>
              <w:rPr>
                <w:sz w:val="20"/>
                <w:szCs w:val="20"/>
              </w:rPr>
            </w:r>
          </w:p>
        </w:tc>
        <w:tc>
          <w:tcPr>
            <w:tcBorders>
              <w:top w:val="single" w:color="000000" w:sz="4" w:space="0"/>
              <w:left w:val="single" w:color="000000" w:sz="4" w:space="0"/>
              <w:bottom w:val="single" w:color="000000" w:sz="4" w:space="0"/>
              <w:right w:val="single" w:color="000000" w:sz="4" w:space="0"/>
            </w:tcBorders>
            <w:tcW w:w="2211" w:type="dxa"/>
            <w:vAlign w:val="top"/>
            <w:textDirection w:val="lrTb"/>
            <w:noWrap w:val="false"/>
          </w:tcPr>
          <w:p>
            <w:pPr>
              <w:pStyle w:val="605"/>
              <w:ind w:left="0" w:right="0" w:firstLine="0"/>
              <w:jc w:val="center"/>
              <w:rPr>
                <w:sz w:val="20"/>
                <w:szCs w:val="20"/>
              </w:rPr>
            </w:pPr>
            <w:r>
              <w:rPr>
                <w:sz w:val="20"/>
                <w:szCs w:val="20"/>
              </w:rPr>
              <w:t xml:space="preserve">7</w:t>
            </w:r>
            <w:r>
              <w:rPr>
                <w:sz w:val="20"/>
                <w:szCs w:val="20"/>
              </w:rPr>
            </w:r>
          </w:p>
        </w:tc>
      </w:tr>
      <w:tr>
        <w:trPr>
          <w:cantSplit w:val="false"/>
        </w:trPr>
        <w:tc>
          <w:tcPr>
            <w:gridSpan w:val="7"/>
            <w:tcBorders>
              <w:top w:val="single" w:color="000000" w:sz="4" w:space="0"/>
              <w:left w:val="single" w:color="000000" w:sz="4" w:space="0"/>
              <w:bottom w:val="single" w:color="000000" w:sz="4" w:space="0"/>
              <w:right w:val="single" w:color="000000" w:sz="4" w:space="0"/>
            </w:tcBorders>
            <w:tcW w:w="13576" w:type="dxa"/>
            <w:vAlign w:val="top"/>
            <w:textDirection w:val="lrTb"/>
            <w:noWrap w:val="false"/>
          </w:tcPr>
          <w:p>
            <w:pPr>
              <w:pStyle w:val="605"/>
              <w:ind w:left="0" w:right="0" w:firstLine="0"/>
              <w:jc w:val="center"/>
              <w:rPr>
                <w:sz w:val="20"/>
                <w:szCs w:val="20"/>
              </w:rPr>
            </w:pPr>
            <w:r>
              <w:rPr>
                <w:sz w:val="20"/>
                <w:szCs w:val="20"/>
              </w:rPr>
              <w:t xml:space="preserve">1. Проверка документов и регистрация заявления</w:t>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2238" w:type="dxa"/>
            <w:vAlign w:val="top"/>
            <w:vMerge w:val="restart"/>
            <w:textDirection w:val="lrTb"/>
            <w:noWrap w:val="false"/>
          </w:tcPr>
          <w:p>
            <w:pPr>
              <w:pStyle w:val="605"/>
              <w:ind w:left="0" w:right="0" w:firstLine="0"/>
              <w:jc w:val="center"/>
              <w:rPr>
                <w:sz w:val="20"/>
                <w:szCs w:val="20"/>
              </w:rPr>
            </w:pPr>
            <w:r>
              <w:rPr>
                <w:sz w:val="20"/>
                <w:szCs w:val="20"/>
              </w:rPr>
              <w:t xml:space="preserve">Поступление заявления и документов для предоставления государственной услуги в Уполномоченный орган</w:t>
            </w:r>
            <w:r>
              <w:rPr>
                <w:sz w:val="20"/>
                <w:szCs w:val="20"/>
              </w:rPr>
            </w:r>
          </w:p>
        </w:tc>
        <w:tc>
          <w:tcPr>
            <w:tcBorders>
              <w:top w:val="single" w:color="000000" w:sz="4" w:space="0"/>
              <w:left w:val="single" w:color="000000" w:sz="4" w:space="0"/>
              <w:bottom w:val="single" w:color="000000" w:sz="4" w:space="0"/>
              <w:right w:val="single" w:color="000000" w:sz="4" w:space="0"/>
            </w:tcBorders>
            <w:tcW w:w="2041" w:type="dxa"/>
            <w:vAlign w:val="top"/>
            <w:textDirection w:val="lrTb"/>
            <w:noWrap w:val="false"/>
          </w:tcPr>
          <w:p>
            <w:pPr>
              <w:pStyle w:val="605"/>
              <w:ind w:left="0" w:right="0" w:firstLine="0"/>
              <w:jc w:val="center"/>
              <w:rPr>
                <w:sz w:val="20"/>
                <w:szCs w:val="20"/>
              </w:rPr>
            </w:pPr>
            <w:r>
              <w:rPr>
                <w:sz w:val="20"/>
                <w:szCs w:val="20"/>
              </w:rPr>
              <w:t xml:space="preserve">Прием и проверка комплектности документов на наличие/отсутствие оснований для отказа в приеме документов</w:t>
            </w:r>
            <w:r>
              <w:rPr>
                <w:sz w:val="20"/>
                <w:szCs w:val="20"/>
              </w:rPr>
            </w:r>
          </w:p>
        </w:tc>
        <w:tc>
          <w:tcPr>
            <w:tcBorders>
              <w:top w:val="single" w:color="000000" w:sz="4" w:space="0"/>
              <w:left w:val="single" w:color="000000" w:sz="4" w:space="0"/>
              <w:bottom w:val="single" w:color="000000" w:sz="4" w:space="0"/>
              <w:right w:val="single" w:color="000000" w:sz="4" w:space="0"/>
            </w:tcBorders>
            <w:tcW w:w="1757" w:type="dxa"/>
            <w:vAlign w:val="top"/>
            <w:vMerge w:val="restart"/>
            <w:textDirection w:val="lrTb"/>
            <w:noWrap w:val="false"/>
          </w:tcPr>
          <w:p>
            <w:pPr>
              <w:pStyle w:val="605"/>
              <w:ind w:left="0" w:right="0" w:firstLine="0"/>
              <w:jc w:val="center"/>
              <w:rPr>
                <w:sz w:val="20"/>
                <w:szCs w:val="20"/>
              </w:rPr>
            </w:pPr>
            <w:r>
              <w:rPr>
                <w:sz w:val="20"/>
                <w:szCs w:val="20"/>
              </w:rPr>
              <w:t xml:space="preserve">До 1 рабочего дня</w:t>
            </w:r>
            <w:r>
              <w:rPr>
                <w:sz w:val="20"/>
                <w:szCs w:val="20"/>
              </w:rPr>
            </w:r>
          </w:p>
        </w:tc>
        <w:tc>
          <w:tcPr>
            <w:tcBorders>
              <w:top w:val="single" w:color="000000" w:sz="4" w:space="0"/>
              <w:left w:val="single" w:color="000000" w:sz="4" w:space="0"/>
              <w:bottom w:val="single" w:color="000000" w:sz="4" w:space="0"/>
              <w:right w:val="single" w:color="000000" w:sz="4" w:space="0"/>
            </w:tcBorders>
            <w:tcW w:w="1985" w:type="dxa"/>
            <w:vAlign w:val="top"/>
            <w:vMerge w:val="restart"/>
            <w:textDirection w:val="lrTb"/>
            <w:noWrap w:val="false"/>
          </w:tcPr>
          <w:p>
            <w:pPr>
              <w:pStyle w:val="605"/>
              <w:ind w:left="0" w:right="0" w:firstLine="0"/>
              <w:jc w:val="center"/>
              <w:rPr>
                <w:sz w:val="20"/>
                <w:szCs w:val="20"/>
              </w:rPr>
            </w:pPr>
            <w:r>
              <w:rPr>
                <w:sz w:val="20"/>
                <w:szCs w:val="20"/>
              </w:rPr>
              <w:t xml:space="preserve">Уполномоченного органа, ответственное за предоставление государственной услуги</w:t>
            </w:r>
            <w:r>
              <w:rPr>
                <w:sz w:val="20"/>
                <w:szCs w:val="20"/>
              </w:rPr>
            </w:r>
          </w:p>
        </w:tc>
        <w:tc>
          <w:tcPr>
            <w:tcBorders>
              <w:top w:val="single" w:color="000000" w:sz="4" w:space="0"/>
              <w:left w:val="single" w:color="000000" w:sz="4" w:space="0"/>
              <w:bottom w:val="single" w:color="000000" w:sz="4" w:space="0"/>
              <w:right w:val="single" w:color="000000" w:sz="4" w:space="0"/>
            </w:tcBorders>
            <w:tcW w:w="1644" w:type="dxa"/>
            <w:vAlign w:val="top"/>
            <w:vMerge w:val="restart"/>
            <w:textDirection w:val="lrTb"/>
            <w:noWrap w:val="false"/>
          </w:tcPr>
          <w:p>
            <w:pPr>
              <w:pStyle w:val="605"/>
              <w:ind w:left="0" w:right="0" w:firstLine="0"/>
              <w:jc w:val="center"/>
              <w:rPr>
                <w:sz w:val="20"/>
                <w:szCs w:val="20"/>
              </w:rPr>
            </w:pPr>
            <w:r>
              <w:rPr>
                <w:sz w:val="20"/>
                <w:szCs w:val="20"/>
              </w:rPr>
              <w:t xml:space="preserve">Уполномоченный орган / ГИС / ПГС</w:t>
            </w:r>
            <w:r>
              <w:rPr>
                <w:sz w:val="20"/>
                <w:szCs w:val="20"/>
              </w:rPr>
            </w:r>
          </w:p>
        </w:tc>
        <w:tc>
          <w:tcPr>
            <w:tcBorders>
              <w:top w:val="single" w:color="000000" w:sz="4" w:space="0"/>
              <w:left w:val="single" w:color="000000" w:sz="4" w:space="0"/>
              <w:bottom w:val="single" w:color="000000" w:sz="4" w:space="0"/>
              <w:right w:val="single" w:color="000000" w:sz="4" w:space="0"/>
            </w:tcBorders>
            <w:tcW w:w="1700" w:type="dxa"/>
            <w:vAlign w:val="top"/>
            <w:vMerge w:val="restart"/>
            <w:textDirection w:val="lrTb"/>
            <w:noWrap w:val="false"/>
          </w:tcPr>
          <w:p>
            <w:pPr>
              <w:pStyle w:val="605"/>
              <w:ind w:left="0" w:right="0" w:firstLine="0"/>
              <w:jc w:val="center"/>
              <w:rPr>
                <w:sz w:val="20"/>
                <w:szCs w:val="20"/>
              </w:rPr>
            </w:pPr>
            <w:r>
              <w:rPr>
                <w:sz w:val="20"/>
                <w:szCs w:val="20"/>
              </w:rPr>
              <w:t xml:space="preserve">-</w:t>
            </w:r>
            <w:r>
              <w:rPr>
                <w:sz w:val="20"/>
                <w:szCs w:val="20"/>
              </w:rPr>
            </w:r>
          </w:p>
        </w:tc>
        <w:tc>
          <w:tcPr>
            <w:tcBorders>
              <w:top w:val="single" w:color="000000" w:sz="4" w:space="0"/>
              <w:left w:val="single" w:color="000000" w:sz="4" w:space="0"/>
              <w:bottom w:val="single" w:color="000000" w:sz="4" w:space="0"/>
              <w:right w:val="single" w:color="000000" w:sz="4" w:space="0"/>
            </w:tcBorders>
            <w:tcW w:w="2211" w:type="dxa"/>
            <w:vAlign w:val="top"/>
            <w:vMerge w:val="restart"/>
            <w:textDirection w:val="lrTb"/>
            <w:noWrap w:val="false"/>
          </w:tcPr>
          <w:p>
            <w:pPr>
              <w:pStyle w:val="605"/>
              <w:ind w:left="0" w:right="0" w:firstLine="0"/>
              <w:jc w:val="center"/>
              <w:rPr>
                <w:sz w:val="20"/>
                <w:szCs w:val="20"/>
              </w:rPr>
            </w:pPr>
            <w:r>
              <w:rPr>
                <w:sz w:val="20"/>
                <w:szCs w:val="20"/>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государственной услуги, и передача ему документов</w:t>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2238" w:type="dxa"/>
            <w:vAlign w:val="top"/>
            <w:vMerge w:val="continue"/>
            <w:textDirection w:val="lrTb"/>
            <w:noWrap w:val="false"/>
          </w:tcPr>
          <w:p>
            <w:pPr>
              <w:pStyle w:val="605"/>
              <w:ind w:left="0" w:right="0" w:firstLine="0"/>
              <w:jc w:val="center"/>
              <w:rPr>
                <w:b w:val="0"/>
              </w:rPr>
            </w:pPr>
            <w:r>
              <w:rPr>
                <w:b w:val="0"/>
              </w:rPr>
            </w:r>
            <w:r/>
          </w:p>
        </w:tc>
        <w:tc>
          <w:tcPr>
            <w:tcBorders>
              <w:top w:val="single" w:color="000000" w:sz="4" w:space="0"/>
              <w:left w:val="single" w:color="000000" w:sz="4" w:space="0"/>
              <w:bottom w:val="single" w:color="000000" w:sz="4" w:space="0"/>
              <w:right w:val="single" w:color="000000" w:sz="4" w:space="0"/>
            </w:tcBorders>
            <w:tcW w:w="2041" w:type="dxa"/>
            <w:vAlign w:val="top"/>
            <w:textDirection w:val="lrTb"/>
            <w:noWrap w:val="false"/>
          </w:tcPr>
          <w:p>
            <w:pPr>
              <w:pStyle w:val="605"/>
              <w:ind w:left="0" w:right="0" w:firstLine="0"/>
              <w:jc w:val="center"/>
              <w:rPr>
                <w:sz w:val="20"/>
                <w:szCs w:val="20"/>
              </w:rPr>
            </w:pPr>
            <w:r>
              <w:rPr>
                <w:sz w:val="20"/>
                <w:szCs w:val="20"/>
              </w:rPr>
              <w:t xml:space="preserve">Принятие решения об отказе в приеме документов, в случае выявления оснований для отказа в приеме документов</w:t>
            </w:r>
            <w:r>
              <w:rPr>
                <w:sz w:val="20"/>
                <w:szCs w:val="20"/>
              </w:rPr>
            </w:r>
          </w:p>
        </w:tc>
        <w:tc>
          <w:tcPr>
            <w:tcBorders>
              <w:top w:val="single" w:color="000000" w:sz="4" w:space="0"/>
              <w:left w:val="single" w:color="000000" w:sz="4" w:space="0"/>
              <w:bottom w:val="single" w:color="000000" w:sz="4" w:space="0"/>
              <w:right w:val="single" w:color="000000" w:sz="4" w:space="0"/>
            </w:tcBorders>
            <w:tcW w:w="1757" w:type="dxa"/>
            <w:vAlign w:val="top"/>
            <w:vMerge w:val="continue"/>
            <w:textDirection w:val="lrTb"/>
            <w:noWrap w:val="false"/>
          </w:tcPr>
          <w:p>
            <w:pPr>
              <w:pStyle w:val="605"/>
              <w:ind w:left="0" w:right="0" w:firstLine="0"/>
              <w:jc w:val="center"/>
              <w:rPr>
                <w:b w:val="0"/>
              </w:rPr>
            </w:pPr>
            <w:r>
              <w:rPr>
                <w:b w:val="0"/>
              </w:rPr>
            </w:r>
            <w:r/>
          </w:p>
        </w:tc>
        <w:tc>
          <w:tcPr>
            <w:tcBorders>
              <w:top w:val="single" w:color="000000" w:sz="4" w:space="0"/>
              <w:left w:val="single" w:color="000000" w:sz="4" w:space="0"/>
              <w:bottom w:val="single" w:color="000000" w:sz="4" w:space="0"/>
              <w:right w:val="single" w:color="000000" w:sz="4" w:space="0"/>
            </w:tcBorders>
            <w:tcW w:w="1985" w:type="dxa"/>
            <w:vAlign w:val="top"/>
            <w:vMerge w:val="continue"/>
            <w:textDirection w:val="lrTb"/>
            <w:noWrap w:val="false"/>
          </w:tcPr>
          <w:p>
            <w:pPr>
              <w:pStyle w:val="605"/>
              <w:ind w:left="0" w:right="0" w:firstLine="0"/>
              <w:jc w:val="center"/>
              <w:rPr>
                <w:b w:val="0"/>
              </w:rPr>
            </w:pPr>
            <w:r>
              <w:rPr>
                <w:b w:val="0"/>
              </w:rPr>
            </w:r>
            <w:r/>
          </w:p>
        </w:tc>
        <w:tc>
          <w:tcPr>
            <w:tcBorders>
              <w:top w:val="single" w:color="000000" w:sz="4" w:space="0"/>
              <w:left w:val="single" w:color="000000" w:sz="4" w:space="0"/>
              <w:bottom w:val="single" w:color="000000" w:sz="4" w:space="0"/>
              <w:right w:val="single" w:color="000000" w:sz="4" w:space="0"/>
            </w:tcBorders>
            <w:tcW w:w="1644" w:type="dxa"/>
            <w:vAlign w:val="top"/>
            <w:vMerge w:val="continue"/>
            <w:textDirection w:val="lrTb"/>
            <w:noWrap w:val="false"/>
          </w:tcPr>
          <w:p>
            <w:pPr>
              <w:pStyle w:val="605"/>
              <w:ind w:left="0" w:right="0" w:firstLine="0"/>
              <w:jc w:val="center"/>
              <w:rPr>
                <w:b w:val="0"/>
              </w:rPr>
            </w:pPr>
            <w:r>
              <w:rPr>
                <w:b w:val="0"/>
              </w:rPr>
            </w:r>
            <w:r/>
          </w:p>
        </w:tc>
        <w:tc>
          <w:tcPr>
            <w:tcBorders>
              <w:top w:val="single" w:color="000000" w:sz="4" w:space="0"/>
              <w:left w:val="single" w:color="000000" w:sz="4" w:space="0"/>
              <w:bottom w:val="single" w:color="000000" w:sz="4" w:space="0"/>
              <w:right w:val="single" w:color="000000" w:sz="4" w:space="0"/>
            </w:tcBorders>
            <w:tcW w:w="1700" w:type="dxa"/>
            <w:vAlign w:val="top"/>
            <w:vMerge w:val="continue"/>
            <w:textDirection w:val="lrTb"/>
            <w:noWrap w:val="false"/>
          </w:tcPr>
          <w:p>
            <w:pPr>
              <w:pStyle w:val="605"/>
              <w:ind w:left="0" w:right="0" w:firstLine="0"/>
              <w:jc w:val="center"/>
              <w:rPr>
                <w:b w:val="0"/>
              </w:rPr>
            </w:pPr>
            <w:r>
              <w:rPr>
                <w:b w:val="0"/>
              </w:rPr>
            </w:r>
            <w:r/>
          </w:p>
        </w:tc>
        <w:tc>
          <w:tcPr>
            <w:tcBorders>
              <w:top w:val="single" w:color="000000" w:sz="4" w:space="0"/>
              <w:left w:val="single" w:color="000000" w:sz="4" w:space="0"/>
              <w:bottom w:val="single" w:color="000000" w:sz="4" w:space="0"/>
              <w:right w:val="single" w:color="000000" w:sz="4" w:space="0"/>
            </w:tcBorders>
            <w:tcW w:w="2211" w:type="dxa"/>
            <w:vAlign w:val="top"/>
            <w:vMerge w:val="continue"/>
            <w:textDirection w:val="lrTb"/>
            <w:noWrap w:val="false"/>
          </w:tcPr>
          <w:p>
            <w:pPr>
              <w:pStyle w:val="605"/>
              <w:ind w:left="0" w:right="0" w:firstLine="0"/>
              <w:jc w:val="center"/>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2238" w:type="dxa"/>
            <w:vAlign w:val="top"/>
            <w:vMerge w:val="continue"/>
            <w:textDirection w:val="lrTb"/>
            <w:noWrap w:val="false"/>
          </w:tcPr>
          <w:p>
            <w:pPr>
              <w:pStyle w:val="605"/>
              <w:ind w:left="0" w:right="0" w:firstLine="0"/>
              <w:jc w:val="center"/>
              <w:rPr>
                <w:b w:val="0"/>
              </w:rPr>
            </w:pPr>
            <w:r>
              <w:rPr>
                <w:b w:val="0"/>
              </w:rPr>
            </w:r>
            <w:r/>
          </w:p>
        </w:tc>
        <w:tc>
          <w:tcPr>
            <w:tcBorders>
              <w:top w:val="single" w:color="000000" w:sz="4" w:space="0"/>
              <w:left w:val="single" w:color="000000" w:sz="4" w:space="0"/>
              <w:bottom w:val="single" w:color="000000" w:sz="4" w:space="0"/>
              <w:right w:val="single" w:color="000000" w:sz="4" w:space="0"/>
            </w:tcBorders>
            <w:tcW w:w="2041" w:type="dxa"/>
            <w:vAlign w:val="top"/>
            <w:textDirection w:val="lrTb"/>
            <w:noWrap w:val="false"/>
          </w:tcPr>
          <w:p>
            <w:pPr>
              <w:pStyle w:val="605"/>
              <w:ind w:left="0" w:right="0" w:firstLine="0"/>
              <w:jc w:val="center"/>
              <w:rPr>
                <w:sz w:val="20"/>
                <w:szCs w:val="20"/>
              </w:rPr>
            </w:pPr>
            <w:r>
              <w:rPr>
                <w:sz w:val="20"/>
                <w:szCs w:val="20"/>
              </w:rPr>
              <w:t xml:space="preserve">Регистрация заявления, в случае отсутствия оснований для отказа в приеме документов</w:t>
            </w:r>
            <w:r>
              <w:rPr>
                <w:sz w:val="20"/>
                <w:szCs w:val="20"/>
              </w:rPr>
            </w:r>
          </w:p>
        </w:tc>
        <w:tc>
          <w:tcPr>
            <w:tcBorders>
              <w:top w:val="single" w:color="000000" w:sz="4" w:space="0"/>
              <w:left w:val="single" w:color="000000" w:sz="4" w:space="0"/>
              <w:bottom w:val="single" w:color="000000" w:sz="4" w:space="0"/>
              <w:right w:val="single" w:color="000000" w:sz="4" w:space="0"/>
            </w:tcBorders>
            <w:tcW w:w="1757"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605"/>
              <w:ind w:left="0" w:right="0" w:firstLine="0"/>
              <w:jc w:val="center"/>
              <w:rPr>
                <w:sz w:val="20"/>
                <w:szCs w:val="20"/>
              </w:rPr>
            </w:pPr>
            <w:r>
              <w:rPr>
                <w:sz w:val="20"/>
                <w:szCs w:val="20"/>
              </w:rPr>
              <w:t xml:space="preserve">должностное лицо Уполномоченного органа, ответственное за регистрацию корреспонденции</w:t>
            </w:r>
            <w:r>
              <w:rPr>
                <w:sz w:val="20"/>
                <w:szCs w:val="20"/>
              </w:rPr>
            </w:r>
          </w:p>
        </w:tc>
        <w:tc>
          <w:tcPr>
            <w:tcBorders>
              <w:top w:val="single" w:color="000000" w:sz="4" w:space="0"/>
              <w:left w:val="single" w:color="000000" w:sz="4" w:space="0"/>
              <w:bottom w:val="single" w:color="000000" w:sz="4" w:space="0"/>
              <w:right w:val="single" w:color="000000" w:sz="4" w:space="0"/>
            </w:tcBorders>
            <w:tcW w:w="1644" w:type="dxa"/>
            <w:vAlign w:val="top"/>
            <w:textDirection w:val="lrTb"/>
            <w:noWrap w:val="false"/>
          </w:tcPr>
          <w:p>
            <w:pPr>
              <w:pStyle w:val="605"/>
              <w:ind w:left="0" w:right="0" w:firstLine="0"/>
              <w:jc w:val="center"/>
              <w:rPr>
                <w:sz w:val="20"/>
                <w:szCs w:val="20"/>
              </w:rPr>
            </w:pPr>
            <w:r>
              <w:rPr>
                <w:sz w:val="20"/>
                <w:szCs w:val="20"/>
              </w:rPr>
              <w:t xml:space="preserve">Уполномоченный орган/ГИС</w:t>
            </w:r>
            <w:r>
              <w:rPr>
                <w:sz w:val="20"/>
                <w:szCs w:val="20"/>
              </w:rPr>
            </w:r>
          </w:p>
        </w:tc>
        <w:tc>
          <w:tcPr>
            <w:tcBorders>
              <w:top w:val="single" w:color="000000" w:sz="4" w:space="0"/>
              <w:left w:val="single" w:color="000000" w:sz="4" w:space="0"/>
              <w:bottom w:val="single" w:color="000000" w:sz="4" w:space="0"/>
              <w:right w:val="single" w:color="000000" w:sz="4" w:space="0"/>
            </w:tcBorders>
            <w:tcW w:w="1700"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c>
          <w:tcPr>
            <w:tcBorders>
              <w:top w:val="single" w:color="000000" w:sz="4" w:space="0"/>
              <w:left w:val="single" w:color="000000" w:sz="4" w:space="0"/>
              <w:bottom w:val="single" w:color="000000" w:sz="4" w:space="0"/>
              <w:right w:val="single" w:color="000000" w:sz="4" w:space="0"/>
            </w:tcBorders>
            <w:tcW w:w="2211"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r>
      <w:tr>
        <w:trPr>
          <w:cantSplit w:val="false"/>
        </w:trPr>
        <w:tc>
          <w:tcPr>
            <w:gridSpan w:val="7"/>
            <w:tcBorders>
              <w:top w:val="single" w:color="000000" w:sz="4" w:space="0"/>
              <w:left w:val="single" w:color="000000" w:sz="4" w:space="0"/>
              <w:bottom w:val="single" w:color="000000" w:sz="4" w:space="0"/>
              <w:right w:val="single" w:color="000000" w:sz="4" w:space="0"/>
            </w:tcBorders>
            <w:tcW w:w="13576" w:type="dxa"/>
            <w:vAlign w:val="top"/>
            <w:textDirection w:val="lrTb"/>
            <w:noWrap w:val="false"/>
          </w:tcPr>
          <w:p>
            <w:pPr>
              <w:pStyle w:val="605"/>
              <w:ind w:left="0" w:right="0" w:firstLine="0"/>
              <w:jc w:val="center"/>
              <w:rPr>
                <w:sz w:val="20"/>
                <w:szCs w:val="20"/>
              </w:rPr>
            </w:pPr>
            <w:r>
              <w:rPr>
                <w:sz w:val="20"/>
                <w:szCs w:val="20"/>
              </w:rPr>
              <w:t xml:space="preserve">2. Получение сведений посредством СМЭВ</w:t>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2238" w:type="dxa"/>
            <w:vAlign w:val="top"/>
            <w:vMerge w:val="restart"/>
            <w:textDirection w:val="lrTb"/>
            <w:noWrap w:val="false"/>
          </w:tcPr>
          <w:p>
            <w:pPr>
              <w:pStyle w:val="605"/>
              <w:ind w:left="0" w:right="0" w:firstLine="0"/>
              <w:jc w:val="center"/>
              <w:rPr>
                <w:sz w:val="20"/>
                <w:szCs w:val="20"/>
              </w:rPr>
            </w:pPr>
            <w:r>
              <w:rPr>
                <w:sz w:val="20"/>
                <w:szCs w:val="20"/>
              </w:rPr>
              <w:t xml:space="preserve">пакет зарегистрированных документов, поступивших должностному лицу, ответственному за предоставление государственной услуги</w:t>
            </w:r>
            <w:r>
              <w:rPr>
                <w:sz w:val="20"/>
                <w:szCs w:val="20"/>
              </w:rPr>
            </w:r>
          </w:p>
        </w:tc>
        <w:tc>
          <w:tcPr>
            <w:tcBorders>
              <w:top w:val="single" w:color="000000" w:sz="4" w:space="0"/>
              <w:left w:val="single" w:color="000000" w:sz="4" w:space="0"/>
              <w:bottom w:val="single" w:color="000000" w:sz="4" w:space="0"/>
              <w:right w:val="single" w:color="000000" w:sz="4" w:space="0"/>
            </w:tcBorders>
            <w:tcW w:w="2041" w:type="dxa"/>
            <w:vAlign w:val="top"/>
            <w:textDirection w:val="lrTb"/>
            <w:noWrap w:val="false"/>
          </w:tcPr>
          <w:p>
            <w:pPr>
              <w:pStyle w:val="605"/>
              <w:ind w:left="0" w:right="0" w:firstLine="0"/>
              <w:jc w:val="center"/>
              <w:rPr>
                <w:sz w:val="20"/>
                <w:szCs w:val="20"/>
              </w:rPr>
            </w:pPr>
            <w:r>
              <w:rPr>
                <w:sz w:val="20"/>
                <w:szCs w:val="20"/>
              </w:rPr>
              <w:t xml:space="preserve">направление межведомственных запросов в органы и организации</w:t>
            </w:r>
            <w:r>
              <w:rPr>
                <w:sz w:val="20"/>
                <w:szCs w:val="20"/>
              </w:rPr>
            </w:r>
          </w:p>
        </w:tc>
        <w:tc>
          <w:tcPr>
            <w:tcBorders>
              <w:top w:val="single" w:color="000000" w:sz="4" w:space="0"/>
              <w:left w:val="single" w:color="000000" w:sz="4" w:space="0"/>
              <w:bottom w:val="single" w:color="000000" w:sz="4" w:space="0"/>
              <w:right w:val="single" w:color="000000" w:sz="4" w:space="0"/>
            </w:tcBorders>
            <w:tcW w:w="1757" w:type="dxa"/>
            <w:vAlign w:val="top"/>
            <w:textDirection w:val="lrTb"/>
            <w:noWrap w:val="false"/>
          </w:tcPr>
          <w:p>
            <w:pPr>
              <w:pStyle w:val="605"/>
              <w:ind w:left="0" w:right="0" w:firstLine="0"/>
              <w:jc w:val="center"/>
              <w:rPr>
                <w:sz w:val="20"/>
                <w:szCs w:val="20"/>
              </w:rPr>
            </w:pPr>
            <w:r>
              <w:rPr>
                <w:sz w:val="20"/>
                <w:szCs w:val="20"/>
              </w:rPr>
              <w:t xml:space="preserve">в день регистрации заявления и документов</w:t>
            </w:r>
            <w:r>
              <w:rPr>
                <w:sz w:val="20"/>
                <w:szCs w:val="20"/>
              </w:rP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605"/>
              <w:ind w:left="0" w:right="0" w:firstLine="0"/>
              <w:jc w:val="center"/>
              <w:rPr>
                <w:sz w:val="20"/>
                <w:szCs w:val="20"/>
              </w:rPr>
            </w:pPr>
            <w:r>
              <w:rPr>
                <w:sz w:val="20"/>
                <w:szCs w:val="20"/>
              </w:rPr>
              <w:t xml:space="preserve">должностное лицо Уполномоченного органа, ответственное за предоставление государственной услуги</w:t>
            </w:r>
            <w:r>
              <w:rPr>
                <w:sz w:val="20"/>
                <w:szCs w:val="20"/>
              </w:rPr>
            </w:r>
          </w:p>
        </w:tc>
        <w:tc>
          <w:tcPr>
            <w:tcBorders>
              <w:top w:val="single" w:color="000000" w:sz="4" w:space="0"/>
              <w:left w:val="single" w:color="000000" w:sz="4" w:space="0"/>
              <w:bottom w:val="single" w:color="000000" w:sz="4" w:space="0"/>
              <w:right w:val="single" w:color="000000" w:sz="4" w:space="0"/>
            </w:tcBorders>
            <w:tcW w:w="1644" w:type="dxa"/>
            <w:vAlign w:val="top"/>
            <w:textDirection w:val="lrTb"/>
            <w:noWrap w:val="false"/>
          </w:tcPr>
          <w:p>
            <w:pPr>
              <w:pStyle w:val="605"/>
              <w:ind w:left="0" w:right="0" w:firstLine="0"/>
              <w:jc w:val="center"/>
              <w:rPr>
                <w:sz w:val="20"/>
                <w:szCs w:val="20"/>
              </w:rPr>
            </w:pPr>
            <w:r>
              <w:rPr>
                <w:sz w:val="20"/>
                <w:szCs w:val="20"/>
              </w:rPr>
              <w:t xml:space="preserve">Уполномоченный орган/ГИС/ ПГС / СМЭВ</w:t>
            </w:r>
            <w:r>
              <w:rPr>
                <w:sz w:val="20"/>
                <w:szCs w:val="20"/>
              </w:rPr>
            </w:r>
          </w:p>
        </w:tc>
        <w:tc>
          <w:tcPr>
            <w:tcBorders>
              <w:top w:val="single" w:color="000000" w:sz="4" w:space="0"/>
              <w:left w:val="single" w:color="000000" w:sz="4" w:space="0"/>
              <w:bottom w:val="single" w:color="000000" w:sz="4" w:space="0"/>
              <w:right w:val="single" w:color="000000" w:sz="4" w:space="0"/>
            </w:tcBorders>
            <w:tcW w:w="1700" w:type="dxa"/>
            <w:vAlign w:val="top"/>
            <w:textDirection w:val="lrTb"/>
            <w:noWrap w:val="false"/>
          </w:tcPr>
          <w:p>
            <w:pPr>
              <w:pStyle w:val="605"/>
              <w:ind w:left="0" w:right="0" w:firstLine="0"/>
              <w:jc w:val="center"/>
              <w:rPr>
                <w:sz w:val="20"/>
                <w:szCs w:val="20"/>
              </w:rPr>
            </w:pPr>
            <w:r>
              <w:rPr>
                <w:sz w:val="20"/>
                <w:szCs w:val="20"/>
              </w:rPr>
              <w:t xml:space="preserve">отсутствие документов, необходимых для предоставления государственной услуги, находящихся в распоряжении государственных органов (организаций)</w:t>
            </w:r>
            <w:r>
              <w:rPr>
                <w:sz w:val="20"/>
                <w:szCs w:val="20"/>
              </w:rPr>
            </w:r>
          </w:p>
        </w:tc>
        <w:tc>
          <w:tcPr>
            <w:tcBorders>
              <w:top w:val="single" w:color="000000" w:sz="4" w:space="0"/>
              <w:left w:val="single" w:color="000000" w:sz="4" w:space="0"/>
              <w:bottom w:val="single" w:color="000000" w:sz="4" w:space="0"/>
              <w:right w:val="single" w:color="000000" w:sz="4" w:space="0"/>
            </w:tcBorders>
            <w:tcW w:w="2211" w:type="dxa"/>
            <w:vAlign w:val="top"/>
            <w:textDirection w:val="lrTb"/>
            <w:noWrap w:val="false"/>
          </w:tcPr>
          <w:p>
            <w:pPr>
              <w:pStyle w:val="605"/>
              <w:ind w:left="0" w:right="0" w:firstLine="0"/>
              <w:jc w:val="center"/>
              <w:rPr>
                <w:sz w:val="20"/>
                <w:szCs w:val="20"/>
              </w:rPr>
            </w:pPr>
            <w:r>
              <w:rPr>
                <w:sz w:val="20"/>
                <w:szCs w:val="20"/>
              </w:rPr>
              <w:t xml:space="preserve">направление межведомственного запроса в органы (организации), предоставляющие документы (сведения), предусмотренные настоящим Административным регламентом, в том числе с использованием СМЭВ</w:t>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2238" w:type="dxa"/>
            <w:vAlign w:val="top"/>
            <w:vMerge w:val="continue"/>
            <w:textDirection w:val="lrTb"/>
            <w:noWrap w:val="false"/>
          </w:tcPr>
          <w:p>
            <w:pPr>
              <w:pStyle w:val="605"/>
              <w:ind w:left="0" w:right="0" w:firstLine="0"/>
              <w:jc w:val="center"/>
              <w:rPr>
                <w:b w:val="0"/>
              </w:rPr>
            </w:pPr>
            <w:r>
              <w:rPr>
                <w:b w:val="0"/>
              </w:rPr>
            </w:r>
            <w:r/>
          </w:p>
        </w:tc>
        <w:tc>
          <w:tcPr>
            <w:tcBorders>
              <w:top w:val="single" w:color="000000" w:sz="4" w:space="0"/>
              <w:left w:val="single" w:color="000000" w:sz="4" w:space="0"/>
              <w:bottom w:val="single" w:color="000000" w:sz="4" w:space="0"/>
              <w:right w:val="single" w:color="000000" w:sz="4" w:space="0"/>
            </w:tcBorders>
            <w:tcW w:w="2041" w:type="dxa"/>
            <w:vAlign w:val="top"/>
            <w:textDirection w:val="lrTb"/>
            <w:noWrap w:val="false"/>
          </w:tcPr>
          <w:p>
            <w:pPr>
              <w:pStyle w:val="605"/>
              <w:ind w:left="0" w:right="0" w:firstLine="0"/>
              <w:jc w:val="center"/>
              <w:rPr>
                <w:sz w:val="20"/>
                <w:szCs w:val="20"/>
              </w:rPr>
            </w:pPr>
            <w:r>
              <w:rPr>
                <w:sz w:val="20"/>
                <w:szCs w:val="20"/>
              </w:rPr>
              <w:t xml:space="preserve">получение ответов на межведомственные запросы, формирование полного комплекта документов</w:t>
            </w:r>
            <w:r>
              <w:rPr>
                <w:sz w:val="20"/>
                <w:szCs w:val="20"/>
              </w:rPr>
            </w:r>
          </w:p>
        </w:tc>
        <w:tc>
          <w:tcPr>
            <w:tcBorders>
              <w:top w:val="single" w:color="000000" w:sz="4" w:space="0"/>
              <w:left w:val="single" w:color="000000" w:sz="4" w:space="0"/>
              <w:bottom w:val="single" w:color="000000" w:sz="4" w:space="0"/>
              <w:right w:val="single" w:color="000000" w:sz="4" w:space="0"/>
            </w:tcBorders>
            <w:tcW w:w="1757" w:type="dxa"/>
            <w:vAlign w:val="top"/>
            <w:textDirection w:val="lrTb"/>
            <w:noWrap w:val="false"/>
          </w:tcPr>
          <w:p>
            <w:pPr>
              <w:pStyle w:val="605"/>
              <w:ind w:left="0" w:right="0" w:firstLine="0"/>
              <w:jc w:val="center"/>
              <w:rPr>
                <w:sz w:val="20"/>
                <w:szCs w:val="20"/>
              </w:rPr>
            </w:pPr>
            <w:r>
              <w:rPr>
                <w:sz w:val="20"/>
                <w:szCs w:val="20"/>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r>
              <w:rPr>
                <w:sz w:val="20"/>
                <w:szCs w:val="20"/>
              </w:rP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605"/>
              <w:ind w:left="0" w:right="0" w:firstLine="0"/>
              <w:jc w:val="center"/>
              <w:rPr>
                <w:sz w:val="20"/>
                <w:szCs w:val="20"/>
              </w:rPr>
            </w:pPr>
            <w:r>
              <w:rPr>
                <w:sz w:val="20"/>
                <w:szCs w:val="20"/>
              </w:rPr>
              <w:t xml:space="preserve">должностное лицо Уполномоченного органа, ответственное за предоставление государственной услуги</w:t>
            </w:r>
            <w:r>
              <w:rPr>
                <w:sz w:val="20"/>
                <w:szCs w:val="20"/>
              </w:rPr>
            </w:r>
          </w:p>
        </w:tc>
        <w:tc>
          <w:tcPr>
            <w:tcBorders>
              <w:top w:val="single" w:color="000000" w:sz="4" w:space="0"/>
              <w:left w:val="single" w:color="000000" w:sz="4" w:space="0"/>
              <w:bottom w:val="single" w:color="000000" w:sz="4" w:space="0"/>
              <w:right w:val="single" w:color="000000" w:sz="4" w:space="0"/>
            </w:tcBorders>
            <w:tcW w:w="1644" w:type="dxa"/>
            <w:vAlign w:val="top"/>
            <w:textDirection w:val="lrTb"/>
            <w:noWrap w:val="false"/>
          </w:tcPr>
          <w:p>
            <w:pPr>
              <w:pStyle w:val="605"/>
              <w:ind w:left="0" w:right="0" w:firstLine="0"/>
              <w:jc w:val="center"/>
              <w:rPr>
                <w:sz w:val="20"/>
                <w:szCs w:val="20"/>
              </w:rPr>
            </w:pPr>
            <w:r>
              <w:rPr>
                <w:sz w:val="20"/>
                <w:szCs w:val="20"/>
              </w:rPr>
              <w:t xml:space="preserve">Уполномоченный орган) /ГИС/ ПГС / СМЭВ</w:t>
            </w:r>
            <w:r>
              <w:rPr>
                <w:sz w:val="20"/>
                <w:szCs w:val="20"/>
              </w:rPr>
            </w:r>
          </w:p>
        </w:tc>
        <w:tc>
          <w:tcPr>
            <w:tcBorders>
              <w:top w:val="single" w:color="000000" w:sz="4" w:space="0"/>
              <w:left w:val="single" w:color="000000" w:sz="4" w:space="0"/>
              <w:bottom w:val="single" w:color="000000" w:sz="4" w:space="0"/>
              <w:right w:val="single" w:color="000000" w:sz="4" w:space="0"/>
            </w:tcBorders>
            <w:tcW w:w="1700" w:type="dxa"/>
            <w:vAlign w:val="top"/>
            <w:textDirection w:val="lrTb"/>
            <w:noWrap w:val="false"/>
          </w:tcPr>
          <w:p>
            <w:pPr>
              <w:pStyle w:val="605"/>
              <w:ind w:left="0" w:right="0" w:firstLine="0"/>
              <w:jc w:val="center"/>
              <w:rPr>
                <w:sz w:val="20"/>
                <w:szCs w:val="20"/>
              </w:rPr>
            </w:pPr>
            <w:r>
              <w:rPr>
                <w:sz w:val="20"/>
                <w:szCs w:val="20"/>
              </w:rPr>
              <w:t xml:space="preserve">-</w:t>
            </w:r>
            <w:r>
              <w:rPr>
                <w:sz w:val="20"/>
                <w:szCs w:val="20"/>
              </w:rPr>
            </w:r>
          </w:p>
        </w:tc>
        <w:tc>
          <w:tcPr>
            <w:tcBorders>
              <w:top w:val="single" w:color="000000" w:sz="4" w:space="0"/>
              <w:left w:val="single" w:color="000000" w:sz="4" w:space="0"/>
              <w:bottom w:val="single" w:color="000000" w:sz="4" w:space="0"/>
              <w:right w:val="single" w:color="000000" w:sz="4" w:space="0"/>
            </w:tcBorders>
            <w:tcW w:w="2211" w:type="dxa"/>
            <w:vAlign w:val="top"/>
            <w:textDirection w:val="lrTb"/>
            <w:noWrap w:val="false"/>
          </w:tcPr>
          <w:p>
            <w:pPr>
              <w:pStyle w:val="605"/>
              <w:ind w:left="0" w:right="0" w:firstLine="0"/>
              <w:jc w:val="center"/>
              <w:rPr>
                <w:sz w:val="20"/>
                <w:szCs w:val="20"/>
              </w:rPr>
            </w:pPr>
            <w:r>
              <w:rPr>
                <w:sz w:val="20"/>
                <w:szCs w:val="20"/>
              </w:rPr>
              <w:t xml:space="preserve">получение документов (сведений), необходимых для предоставления государственной услуги</w:t>
            </w:r>
            <w:r>
              <w:rPr>
                <w:sz w:val="20"/>
                <w:szCs w:val="20"/>
              </w:rPr>
            </w:r>
          </w:p>
        </w:tc>
      </w:tr>
      <w:tr>
        <w:trPr>
          <w:cantSplit w:val="false"/>
        </w:trPr>
        <w:tc>
          <w:tcPr>
            <w:gridSpan w:val="7"/>
            <w:tcBorders>
              <w:top w:val="single" w:color="000000" w:sz="4" w:space="0"/>
              <w:left w:val="single" w:color="000000" w:sz="4" w:space="0"/>
              <w:bottom w:val="single" w:color="000000" w:sz="4" w:space="0"/>
              <w:right w:val="single" w:color="000000" w:sz="4" w:space="0"/>
            </w:tcBorders>
            <w:tcW w:w="13576" w:type="dxa"/>
            <w:vAlign w:val="top"/>
            <w:textDirection w:val="lrTb"/>
            <w:noWrap w:val="false"/>
          </w:tcPr>
          <w:p>
            <w:pPr>
              <w:pStyle w:val="605"/>
              <w:ind w:left="0" w:right="0" w:firstLine="0"/>
              <w:jc w:val="center"/>
              <w:rPr>
                <w:sz w:val="20"/>
                <w:szCs w:val="20"/>
              </w:rPr>
            </w:pPr>
            <w:r>
              <w:rPr>
                <w:sz w:val="20"/>
                <w:szCs w:val="20"/>
              </w:rPr>
              <w:t xml:space="preserve">3. Рассмотрение документов и сведений</w:t>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2238" w:type="dxa"/>
            <w:vAlign w:val="top"/>
            <w:textDirection w:val="lrTb"/>
            <w:noWrap w:val="false"/>
          </w:tcPr>
          <w:p>
            <w:pPr>
              <w:pStyle w:val="605"/>
              <w:ind w:left="0" w:right="0" w:firstLine="0"/>
              <w:jc w:val="center"/>
              <w:rPr>
                <w:sz w:val="20"/>
                <w:szCs w:val="20"/>
              </w:rPr>
            </w:pPr>
            <w:r>
              <w:rPr>
                <w:sz w:val="20"/>
                <w:szCs w:val="20"/>
              </w:rPr>
              <w:t xml:space="preserve">пакет зарегистрированных документов, поступивших должностному лицу, ответственному за предоставление государственной услуги</w:t>
            </w:r>
            <w:r>
              <w:rPr>
                <w:sz w:val="20"/>
                <w:szCs w:val="20"/>
              </w:rPr>
            </w:r>
          </w:p>
        </w:tc>
        <w:tc>
          <w:tcPr>
            <w:tcBorders>
              <w:top w:val="single" w:color="000000" w:sz="4" w:space="0"/>
              <w:left w:val="single" w:color="000000" w:sz="4" w:space="0"/>
              <w:bottom w:val="single" w:color="000000" w:sz="4" w:space="0"/>
              <w:right w:val="single" w:color="000000" w:sz="4" w:space="0"/>
            </w:tcBorders>
            <w:tcW w:w="2041" w:type="dxa"/>
            <w:vAlign w:val="top"/>
            <w:textDirection w:val="lrTb"/>
            <w:noWrap w:val="false"/>
          </w:tcPr>
          <w:p>
            <w:pPr>
              <w:pStyle w:val="605"/>
              <w:ind w:left="0" w:right="0" w:firstLine="0"/>
              <w:jc w:val="center"/>
              <w:rPr>
                <w:sz w:val="20"/>
                <w:szCs w:val="20"/>
              </w:rPr>
            </w:pPr>
            <w:r>
              <w:rPr>
                <w:sz w:val="20"/>
                <w:szCs w:val="20"/>
              </w:rPr>
              <w:t xml:space="preserve">Проверка соответствия документов и сведений требованиям нормативных правовых актов предоставления государственной услуги</w:t>
            </w:r>
            <w:r>
              <w:rPr>
                <w:sz w:val="20"/>
                <w:szCs w:val="20"/>
              </w:rPr>
            </w:r>
          </w:p>
        </w:tc>
        <w:tc>
          <w:tcPr>
            <w:tcBorders>
              <w:top w:val="single" w:color="000000" w:sz="4" w:space="0"/>
              <w:left w:val="single" w:color="000000" w:sz="4" w:space="0"/>
              <w:bottom w:val="single" w:color="000000" w:sz="4" w:space="0"/>
              <w:right w:val="single" w:color="000000" w:sz="4" w:space="0"/>
            </w:tcBorders>
            <w:tcW w:w="1757" w:type="dxa"/>
            <w:vAlign w:val="top"/>
            <w:textDirection w:val="lrTb"/>
            <w:noWrap w:val="false"/>
          </w:tcPr>
          <w:p>
            <w:pPr>
              <w:pStyle w:val="605"/>
              <w:ind w:left="0" w:right="0" w:firstLine="0"/>
              <w:jc w:val="center"/>
              <w:rPr>
                <w:sz w:val="20"/>
                <w:szCs w:val="20"/>
              </w:rPr>
            </w:pPr>
            <w:r>
              <w:rPr>
                <w:sz w:val="20"/>
                <w:szCs w:val="20"/>
              </w:rPr>
              <w:t xml:space="preserve">До 2 рабочих дней</w:t>
            </w:r>
            <w:r>
              <w:rPr>
                <w:sz w:val="20"/>
                <w:szCs w:val="20"/>
              </w:rP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605"/>
              <w:ind w:left="0" w:right="0" w:firstLine="0"/>
              <w:jc w:val="center"/>
              <w:rPr>
                <w:sz w:val="20"/>
                <w:szCs w:val="20"/>
              </w:rPr>
            </w:pPr>
            <w:r>
              <w:rPr>
                <w:sz w:val="20"/>
                <w:szCs w:val="20"/>
              </w:rPr>
              <w:t xml:space="preserve">должностное лицо Уполномоченного органа, ответственное за предоставление государственной услуги</w:t>
            </w:r>
            <w:r>
              <w:rPr>
                <w:sz w:val="20"/>
                <w:szCs w:val="20"/>
              </w:rPr>
            </w:r>
          </w:p>
        </w:tc>
        <w:tc>
          <w:tcPr>
            <w:tcBorders>
              <w:top w:val="single" w:color="000000" w:sz="4" w:space="0"/>
              <w:left w:val="single" w:color="000000" w:sz="4" w:space="0"/>
              <w:bottom w:val="single" w:color="000000" w:sz="4" w:space="0"/>
              <w:right w:val="single" w:color="000000" w:sz="4" w:space="0"/>
            </w:tcBorders>
            <w:tcW w:w="1644" w:type="dxa"/>
            <w:vAlign w:val="top"/>
            <w:textDirection w:val="lrTb"/>
            <w:noWrap w:val="false"/>
          </w:tcPr>
          <w:p>
            <w:pPr>
              <w:pStyle w:val="605"/>
              <w:ind w:left="0" w:right="0" w:firstLine="0"/>
              <w:jc w:val="center"/>
              <w:rPr>
                <w:sz w:val="20"/>
                <w:szCs w:val="20"/>
              </w:rPr>
            </w:pPr>
            <w:r>
              <w:rPr>
                <w:sz w:val="20"/>
                <w:szCs w:val="20"/>
              </w:rPr>
              <w:t xml:space="preserve">Уполномоченный орган) / ГИС / ПГС</w:t>
            </w:r>
            <w:r>
              <w:rPr>
                <w:sz w:val="20"/>
                <w:szCs w:val="20"/>
              </w:rPr>
            </w:r>
          </w:p>
        </w:tc>
        <w:tc>
          <w:tcPr>
            <w:tcBorders>
              <w:top w:val="single" w:color="000000" w:sz="4" w:space="0"/>
              <w:left w:val="single" w:color="000000" w:sz="4" w:space="0"/>
              <w:bottom w:val="single" w:color="000000" w:sz="4" w:space="0"/>
              <w:right w:val="single" w:color="000000" w:sz="4" w:space="0"/>
            </w:tcBorders>
            <w:tcW w:w="1700" w:type="dxa"/>
            <w:vAlign w:val="top"/>
            <w:textDirection w:val="lrTb"/>
            <w:noWrap w:val="false"/>
          </w:tcPr>
          <w:p>
            <w:pPr>
              <w:pStyle w:val="605"/>
              <w:ind w:left="0" w:right="0" w:firstLine="0"/>
              <w:jc w:val="center"/>
              <w:rPr>
                <w:sz w:val="20"/>
                <w:szCs w:val="20"/>
              </w:rPr>
            </w:pPr>
            <w:r>
              <w:rPr>
                <w:sz w:val="20"/>
                <w:szCs w:val="20"/>
              </w:rPr>
              <w:t xml:space="preserve">основания отказа в предоставлении государственной услуги, предусмотренные настоящим Административным регламентом</w:t>
            </w:r>
            <w:r>
              <w:rPr>
                <w:sz w:val="20"/>
                <w:szCs w:val="20"/>
              </w:rPr>
            </w:r>
          </w:p>
        </w:tc>
        <w:tc>
          <w:tcPr>
            <w:tcBorders>
              <w:top w:val="single" w:color="000000" w:sz="4" w:space="0"/>
              <w:left w:val="single" w:color="000000" w:sz="4" w:space="0"/>
              <w:bottom w:val="single" w:color="000000" w:sz="4" w:space="0"/>
              <w:right w:val="single" w:color="000000" w:sz="4" w:space="0"/>
            </w:tcBorders>
            <w:tcW w:w="2211" w:type="dxa"/>
            <w:vAlign w:val="top"/>
            <w:textDirection w:val="lrTb"/>
            <w:noWrap w:val="false"/>
          </w:tcPr>
          <w:p>
            <w:pPr>
              <w:pStyle w:val="605"/>
              <w:ind w:left="0" w:right="0" w:firstLine="0"/>
              <w:jc w:val="center"/>
              <w:rPr>
                <w:sz w:val="20"/>
                <w:szCs w:val="20"/>
              </w:rPr>
            </w:pPr>
            <w:r>
              <w:rPr>
                <w:sz w:val="20"/>
                <w:szCs w:val="20"/>
              </w:rPr>
              <w:t xml:space="preserve">проект результата предоставления государственной услуги</w:t>
            </w:r>
            <w:r>
              <w:rPr>
                <w:sz w:val="20"/>
                <w:szCs w:val="20"/>
              </w:rPr>
            </w:r>
          </w:p>
        </w:tc>
      </w:tr>
      <w:tr>
        <w:trPr>
          <w:cantSplit w:val="false"/>
        </w:trPr>
        <w:tc>
          <w:tcPr>
            <w:gridSpan w:val="7"/>
            <w:tcBorders>
              <w:top w:val="single" w:color="000000" w:sz="4" w:space="0"/>
              <w:left w:val="single" w:color="000000" w:sz="4" w:space="0"/>
              <w:bottom w:val="single" w:color="000000" w:sz="4" w:space="0"/>
              <w:right w:val="single" w:color="000000" w:sz="4" w:space="0"/>
            </w:tcBorders>
            <w:tcW w:w="13576" w:type="dxa"/>
            <w:vAlign w:val="top"/>
            <w:textDirection w:val="lrTb"/>
            <w:noWrap w:val="false"/>
          </w:tcPr>
          <w:p>
            <w:pPr>
              <w:pStyle w:val="605"/>
              <w:ind w:left="0" w:right="0" w:firstLine="0"/>
              <w:jc w:val="center"/>
              <w:rPr>
                <w:sz w:val="20"/>
                <w:szCs w:val="20"/>
              </w:rPr>
            </w:pPr>
            <w:r>
              <w:rPr>
                <w:sz w:val="20"/>
                <w:szCs w:val="20"/>
              </w:rPr>
              <w:t xml:space="preserve">4. Принятие решения</w:t>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2238" w:type="dxa"/>
            <w:vAlign w:val="top"/>
            <w:vMerge w:val="restart"/>
            <w:textDirection w:val="lrTb"/>
            <w:noWrap w:val="false"/>
          </w:tcPr>
          <w:p>
            <w:pPr>
              <w:pStyle w:val="605"/>
              <w:ind w:left="0" w:right="0" w:firstLine="0"/>
              <w:jc w:val="center"/>
              <w:rPr>
                <w:sz w:val="20"/>
                <w:szCs w:val="20"/>
              </w:rPr>
            </w:pPr>
            <w:r>
              <w:rPr>
                <w:sz w:val="20"/>
                <w:szCs w:val="20"/>
              </w:rPr>
              <w:t xml:space="preserve">проект результата предоставления государственной услуги</w:t>
            </w:r>
            <w:r>
              <w:rPr>
                <w:sz w:val="20"/>
                <w:szCs w:val="20"/>
              </w:rPr>
            </w:r>
          </w:p>
        </w:tc>
        <w:tc>
          <w:tcPr>
            <w:tcBorders>
              <w:top w:val="single" w:color="000000" w:sz="4" w:space="0"/>
              <w:left w:val="single" w:color="000000" w:sz="4" w:space="0"/>
              <w:bottom w:val="single" w:color="000000" w:sz="4" w:space="0"/>
              <w:right w:val="single" w:color="000000" w:sz="4" w:space="0"/>
            </w:tcBorders>
            <w:tcW w:w="2041" w:type="dxa"/>
            <w:vAlign w:val="top"/>
            <w:textDirection w:val="lrTb"/>
            <w:noWrap w:val="false"/>
          </w:tcPr>
          <w:p>
            <w:pPr>
              <w:pStyle w:val="605"/>
              <w:ind w:left="0" w:right="0" w:firstLine="0"/>
              <w:jc w:val="center"/>
              <w:rPr>
                <w:sz w:val="20"/>
                <w:szCs w:val="20"/>
              </w:rPr>
            </w:pPr>
            <w:r>
              <w:rPr>
                <w:sz w:val="20"/>
                <w:szCs w:val="20"/>
              </w:rPr>
              <w:t xml:space="preserve">Принятие решения о предоставления государственной услуги</w:t>
            </w:r>
            <w:r>
              <w:rPr>
                <w:sz w:val="20"/>
                <w:szCs w:val="20"/>
              </w:rPr>
            </w:r>
          </w:p>
        </w:tc>
        <w:tc>
          <w:tcPr>
            <w:tcBorders>
              <w:top w:val="single" w:color="000000" w:sz="4" w:space="0"/>
              <w:left w:val="single" w:color="000000" w:sz="4" w:space="0"/>
              <w:bottom w:val="single" w:color="000000" w:sz="4" w:space="0"/>
              <w:right w:val="single" w:color="000000" w:sz="4" w:space="0"/>
            </w:tcBorders>
            <w:tcW w:w="1757" w:type="dxa"/>
            <w:vAlign w:val="top"/>
            <w:vMerge w:val="restart"/>
            <w:textDirection w:val="lrTb"/>
            <w:noWrap w:val="false"/>
          </w:tcPr>
          <w:p>
            <w:pPr>
              <w:pStyle w:val="605"/>
              <w:ind w:left="0" w:right="0" w:firstLine="0"/>
              <w:jc w:val="left"/>
              <w:rPr>
                <w:b w:val="0"/>
                <w:sz w:val="20"/>
                <w:szCs w:val="20"/>
              </w:rPr>
            </w:pPr>
            <w:r>
              <w:rPr>
                <w:b w:val="0"/>
                <w:sz w:val="20"/>
                <w:szCs w:val="20"/>
              </w:rPr>
            </w:r>
            <w:r>
              <w:rPr>
                <w:sz w:val="20"/>
                <w:szCs w:val="20"/>
              </w:rPr>
            </w:r>
          </w:p>
        </w:tc>
        <w:tc>
          <w:tcPr>
            <w:tcBorders>
              <w:top w:val="single" w:color="000000" w:sz="4" w:space="0"/>
              <w:left w:val="single" w:color="000000" w:sz="4" w:space="0"/>
              <w:bottom w:val="single" w:color="000000" w:sz="4" w:space="0"/>
              <w:right w:val="single" w:color="000000" w:sz="4" w:space="0"/>
            </w:tcBorders>
            <w:tcW w:w="1985" w:type="dxa"/>
            <w:vAlign w:val="top"/>
            <w:vMerge w:val="restart"/>
            <w:textDirection w:val="lrTb"/>
            <w:noWrap w:val="false"/>
          </w:tcPr>
          <w:p>
            <w:pPr>
              <w:pStyle w:val="605"/>
              <w:ind w:left="0" w:right="0" w:firstLine="0"/>
              <w:jc w:val="center"/>
              <w:rPr>
                <w:sz w:val="20"/>
                <w:szCs w:val="20"/>
              </w:rPr>
            </w:pPr>
            <w:r>
              <w:rPr>
                <w:sz w:val="20"/>
                <w:szCs w:val="20"/>
              </w:rPr>
              <w:t xml:space="preserve">должностное лицо Уполномоченного органа, ответственное за предоставление государственной услуги; Руководитель Уполномоченного органа) или иное уполномоченное им лицо</w:t>
            </w:r>
            <w:r>
              <w:rPr>
                <w:sz w:val="20"/>
                <w:szCs w:val="20"/>
              </w:rPr>
            </w:r>
          </w:p>
        </w:tc>
        <w:tc>
          <w:tcPr>
            <w:tcBorders>
              <w:top w:val="single" w:color="000000" w:sz="4" w:space="0"/>
              <w:left w:val="single" w:color="000000" w:sz="4" w:space="0"/>
              <w:bottom w:val="single" w:color="000000" w:sz="4" w:space="0"/>
              <w:right w:val="single" w:color="000000" w:sz="4" w:space="0"/>
            </w:tcBorders>
            <w:tcW w:w="1644" w:type="dxa"/>
            <w:vAlign w:val="top"/>
            <w:vMerge w:val="restart"/>
            <w:textDirection w:val="lrTb"/>
            <w:noWrap w:val="false"/>
          </w:tcPr>
          <w:p>
            <w:pPr>
              <w:pStyle w:val="605"/>
              <w:ind w:left="0" w:right="0" w:firstLine="0"/>
              <w:jc w:val="center"/>
              <w:rPr>
                <w:sz w:val="20"/>
                <w:szCs w:val="20"/>
              </w:rPr>
            </w:pPr>
            <w:r>
              <w:rPr>
                <w:sz w:val="20"/>
                <w:szCs w:val="20"/>
              </w:rPr>
              <w:t xml:space="preserve">Уполномоченный орган) / ГИС / ПГС</w:t>
            </w:r>
            <w:r>
              <w:rPr>
                <w:sz w:val="20"/>
                <w:szCs w:val="20"/>
              </w:rPr>
            </w:r>
          </w:p>
        </w:tc>
        <w:tc>
          <w:tcPr>
            <w:tcBorders>
              <w:top w:val="single" w:color="000000" w:sz="4" w:space="0"/>
              <w:left w:val="single" w:color="000000" w:sz="4" w:space="0"/>
              <w:bottom w:val="single" w:color="000000" w:sz="4" w:space="0"/>
              <w:right w:val="single" w:color="000000" w:sz="4" w:space="0"/>
            </w:tcBorders>
            <w:tcW w:w="1700" w:type="dxa"/>
            <w:vAlign w:val="top"/>
            <w:vMerge w:val="restart"/>
            <w:textDirection w:val="lrTb"/>
            <w:noWrap w:val="false"/>
          </w:tcPr>
          <w:p>
            <w:pPr>
              <w:pStyle w:val="605"/>
              <w:ind w:left="0" w:right="0" w:firstLine="0"/>
              <w:jc w:val="center"/>
              <w:rPr>
                <w:sz w:val="20"/>
                <w:szCs w:val="20"/>
              </w:rPr>
            </w:pPr>
            <w:r>
              <w:rPr>
                <w:sz w:val="20"/>
                <w:szCs w:val="20"/>
              </w:rPr>
              <w:t xml:space="preserve">-</w:t>
            </w:r>
            <w:r>
              <w:rPr>
                <w:sz w:val="20"/>
                <w:szCs w:val="20"/>
              </w:rPr>
            </w:r>
          </w:p>
        </w:tc>
        <w:tc>
          <w:tcPr>
            <w:tcBorders>
              <w:top w:val="single" w:color="000000" w:sz="4" w:space="0"/>
              <w:left w:val="single" w:color="000000" w:sz="4" w:space="0"/>
              <w:bottom w:val="single" w:color="000000" w:sz="4" w:space="0"/>
              <w:right w:val="single" w:color="000000" w:sz="4" w:space="0"/>
            </w:tcBorders>
            <w:tcW w:w="2211" w:type="dxa"/>
            <w:vAlign w:val="top"/>
            <w:vMerge w:val="restart"/>
            <w:textDirection w:val="lrTb"/>
            <w:noWrap w:val="false"/>
          </w:tcPr>
          <w:p>
            <w:pPr>
              <w:pStyle w:val="605"/>
              <w:ind w:left="0" w:right="0" w:firstLine="0"/>
              <w:jc w:val="center"/>
              <w:rPr>
                <w:sz w:val="20"/>
                <w:szCs w:val="20"/>
              </w:rPr>
            </w:pPr>
            <w:r>
              <w:rPr>
                <w:sz w:val="20"/>
                <w:szCs w:val="20"/>
              </w:rPr>
              <w:t xml:space="preserve">Результат предоставления государственной услуги, подписанный усиленной квалифицированной подписью руководителем Уполномоченного органа или иного уполномоченного им лица</w:t>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2238" w:type="dxa"/>
            <w:vAlign w:val="top"/>
            <w:vMerge w:val="continue"/>
            <w:textDirection w:val="lrTb"/>
            <w:noWrap w:val="false"/>
          </w:tcPr>
          <w:p>
            <w:pPr>
              <w:pStyle w:val="605"/>
              <w:ind w:left="0" w:right="0" w:firstLine="0"/>
              <w:jc w:val="center"/>
              <w:rPr>
                <w:b w:val="0"/>
              </w:rPr>
            </w:pPr>
            <w:r>
              <w:rPr>
                <w:b w:val="0"/>
              </w:rPr>
            </w:r>
            <w:r/>
          </w:p>
        </w:tc>
        <w:tc>
          <w:tcPr>
            <w:tcBorders>
              <w:top w:val="single" w:color="000000" w:sz="4" w:space="0"/>
              <w:left w:val="single" w:color="000000" w:sz="4" w:space="0"/>
              <w:bottom w:val="single" w:color="000000" w:sz="4" w:space="0"/>
              <w:right w:val="single" w:color="000000" w:sz="4" w:space="0"/>
            </w:tcBorders>
            <w:tcW w:w="2041" w:type="dxa"/>
            <w:vAlign w:val="top"/>
            <w:textDirection w:val="lrTb"/>
            <w:noWrap w:val="false"/>
          </w:tcPr>
          <w:p>
            <w:pPr>
              <w:pStyle w:val="605"/>
              <w:ind w:left="0" w:right="0" w:firstLine="0"/>
              <w:jc w:val="center"/>
              <w:rPr>
                <w:sz w:val="20"/>
                <w:szCs w:val="20"/>
              </w:rPr>
            </w:pPr>
            <w:r>
              <w:rPr>
                <w:sz w:val="20"/>
                <w:szCs w:val="20"/>
              </w:rPr>
              <w:t xml:space="preserve">Формирование решения о предоставлении государственной услуги</w:t>
            </w:r>
            <w:r>
              <w:rPr>
                <w:sz w:val="20"/>
                <w:szCs w:val="20"/>
              </w:rPr>
            </w:r>
          </w:p>
        </w:tc>
        <w:tc>
          <w:tcPr>
            <w:tcBorders>
              <w:top w:val="single" w:color="000000" w:sz="4" w:space="0"/>
              <w:left w:val="single" w:color="000000" w:sz="4" w:space="0"/>
              <w:bottom w:val="single" w:color="000000" w:sz="4" w:space="0"/>
              <w:right w:val="single" w:color="000000" w:sz="4" w:space="0"/>
            </w:tcBorders>
            <w:tcW w:w="1757" w:type="dxa"/>
            <w:vAlign w:val="top"/>
            <w:vMerge w:val="continue"/>
            <w:textDirection w:val="lrTb"/>
            <w:noWrap w:val="false"/>
          </w:tcPr>
          <w:p>
            <w:pPr>
              <w:pStyle w:val="605"/>
              <w:ind w:left="0" w:right="0" w:firstLine="0"/>
              <w:jc w:val="center"/>
              <w:rPr>
                <w:b w:val="0"/>
              </w:rPr>
            </w:pPr>
            <w:r>
              <w:rPr>
                <w:b w:val="0"/>
              </w:rPr>
            </w:r>
            <w:r/>
          </w:p>
        </w:tc>
        <w:tc>
          <w:tcPr>
            <w:tcBorders>
              <w:top w:val="single" w:color="000000" w:sz="4" w:space="0"/>
              <w:left w:val="single" w:color="000000" w:sz="4" w:space="0"/>
              <w:bottom w:val="single" w:color="000000" w:sz="4" w:space="0"/>
              <w:right w:val="single" w:color="000000" w:sz="4" w:space="0"/>
            </w:tcBorders>
            <w:tcW w:w="1985" w:type="dxa"/>
            <w:vAlign w:val="top"/>
            <w:vMerge w:val="continue"/>
            <w:textDirection w:val="lrTb"/>
            <w:noWrap w:val="false"/>
          </w:tcPr>
          <w:p>
            <w:pPr>
              <w:pStyle w:val="605"/>
              <w:ind w:left="0" w:right="0" w:firstLine="0"/>
              <w:jc w:val="center"/>
              <w:rPr>
                <w:b w:val="0"/>
              </w:rPr>
            </w:pPr>
            <w:r>
              <w:rPr>
                <w:b w:val="0"/>
              </w:rPr>
            </w:r>
            <w:r/>
          </w:p>
        </w:tc>
        <w:tc>
          <w:tcPr>
            <w:tcBorders>
              <w:top w:val="single" w:color="000000" w:sz="4" w:space="0"/>
              <w:left w:val="single" w:color="000000" w:sz="4" w:space="0"/>
              <w:bottom w:val="single" w:color="000000" w:sz="4" w:space="0"/>
              <w:right w:val="single" w:color="000000" w:sz="4" w:space="0"/>
            </w:tcBorders>
            <w:tcW w:w="1644" w:type="dxa"/>
            <w:vAlign w:val="top"/>
            <w:vMerge w:val="continue"/>
            <w:textDirection w:val="lrTb"/>
            <w:noWrap w:val="false"/>
          </w:tcPr>
          <w:p>
            <w:pPr>
              <w:pStyle w:val="605"/>
              <w:ind w:left="0" w:right="0" w:firstLine="0"/>
              <w:jc w:val="center"/>
              <w:rPr>
                <w:b w:val="0"/>
              </w:rPr>
            </w:pPr>
            <w:r>
              <w:rPr>
                <w:b w:val="0"/>
              </w:rPr>
            </w:r>
            <w:r/>
          </w:p>
        </w:tc>
        <w:tc>
          <w:tcPr>
            <w:tcBorders>
              <w:top w:val="single" w:color="000000" w:sz="4" w:space="0"/>
              <w:left w:val="single" w:color="000000" w:sz="4" w:space="0"/>
              <w:bottom w:val="single" w:color="000000" w:sz="4" w:space="0"/>
              <w:right w:val="single" w:color="000000" w:sz="4" w:space="0"/>
            </w:tcBorders>
            <w:tcW w:w="1700" w:type="dxa"/>
            <w:vAlign w:val="top"/>
            <w:vMerge w:val="continue"/>
            <w:textDirection w:val="lrTb"/>
            <w:noWrap w:val="false"/>
          </w:tcPr>
          <w:p>
            <w:pPr>
              <w:pStyle w:val="605"/>
              <w:ind w:left="0" w:right="0" w:firstLine="0"/>
              <w:jc w:val="center"/>
              <w:rPr>
                <w:b w:val="0"/>
              </w:rPr>
            </w:pPr>
            <w:r>
              <w:rPr>
                <w:b w:val="0"/>
              </w:rPr>
            </w:r>
            <w:r/>
          </w:p>
        </w:tc>
        <w:tc>
          <w:tcPr>
            <w:tcBorders>
              <w:top w:val="single" w:color="000000" w:sz="4" w:space="0"/>
              <w:left w:val="single" w:color="000000" w:sz="4" w:space="0"/>
              <w:bottom w:val="single" w:color="000000" w:sz="4" w:space="0"/>
              <w:right w:val="single" w:color="000000" w:sz="4" w:space="0"/>
            </w:tcBorders>
            <w:tcW w:w="2211" w:type="dxa"/>
            <w:vAlign w:val="top"/>
            <w:vMerge w:val="continue"/>
            <w:textDirection w:val="lrTb"/>
            <w:noWrap w:val="false"/>
          </w:tcPr>
          <w:p>
            <w:pPr>
              <w:pStyle w:val="605"/>
              <w:ind w:left="0" w:right="0" w:firstLine="0"/>
              <w:jc w:val="center"/>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2238" w:type="dxa"/>
            <w:vAlign w:val="top"/>
            <w:vMerge w:val="restart"/>
            <w:textDirection w:val="lrTb"/>
            <w:noWrap w:val="false"/>
          </w:tcPr>
          <w:p>
            <w:pPr>
              <w:pStyle w:val="605"/>
              <w:ind w:left="0" w:right="0" w:firstLine="0"/>
              <w:jc w:val="left"/>
              <w:rPr>
                <w:b w:val="0"/>
                <w:sz w:val="20"/>
                <w:szCs w:val="20"/>
              </w:rPr>
            </w:pPr>
            <w:r>
              <w:rPr>
                <w:b w:val="0"/>
                <w:sz w:val="20"/>
                <w:szCs w:val="20"/>
              </w:rPr>
            </w:r>
            <w:r>
              <w:rPr>
                <w:sz w:val="20"/>
                <w:szCs w:val="20"/>
              </w:rPr>
            </w:r>
          </w:p>
        </w:tc>
        <w:tc>
          <w:tcPr>
            <w:tcBorders>
              <w:top w:val="single" w:color="000000" w:sz="4" w:space="0"/>
              <w:left w:val="single" w:color="000000" w:sz="4" w:space="0"/>
              <w:bottom w:val="single" w:color="000000" w:sz="4" w:space="0"/>
              <w:right w:val="single" w:color="000000" w:sz="4" w:space="0"/>
            </w:tcBorders>
            <w:tcW w:w="2041" w:type="dxa"/>
            <w:vAlign w:val="top"/>
            <w:textDirection w:val="lrTb"/>
            <w:noWrap w:val="false"/>
          </w:tcPr>
          <w:p>
            <w:pPr>
              <w:pStyle w:val="605"/>
              <w:ind w:left="0" w:right="0" w:firstLine="0"/>
              <w:jc w:val="center"/>
              <w:rPr>
                <w:sz w:val="20"/>
                <w:szCs w:val="20"/>
              </w:rPr>
            </w:pPr>
            <w:r>
              <w:rPr>
                <w:sz w:val="20"/>
                <w:szCs w:val="20"/>
              </w:rPr>
              <w:t xml:space="preserve">Принятие решения об отказе в предоставлении услуги</w:t>
            </w:r>
            <w:r>
              <w:rPr>
                <w:sz w:val="20"/>
                <w:szCs w:val="20"/>
              </w:rPr>
            </w:r>
          </w:p>
        </w:tc>
        <w:tc>
          <w:tcPr>
            <w:tcBorders>
              <w:top w:val="single" w:color="000000" w:sz="4" w:space="0"/>
              <w:left w:val="single" w:color="000000" w:sz="4" w:space="0"/>
              <w:bottom w:val="single" w:color="000000" w:sz="4" w:space="0"/>
              <w:right w:val="single" w:color="000000" w:sz="4" w:space="0"/>
            </w:tcBorders>
            <w:tcW w:w="1757" w:type="dxa"/>
            <w:vAlign w:val="top"/>
            <w:vMerge w:val="restart"/>
            <w:textDirection w:val="lrTb"/>
            <w:noWrap w:val="false"/>
          </w:tcPr>
          <w:p>
            <w:pPr>
              <w:pStyle w:val="605"/>
              <w:ind w:left="0" w:right="0" w:firstLine="0"/>
              <w:jc w:val="left"/>
              <w:rPr>
                <w:b w:val="0"/>
                <w:sz w:val="20"/>
                <w:szCs w:val="20"/>
              </w:rPr>
            </w:pPr>
            <w:r>
              <w:rPr>
                <w:b w:val="0"/>
                <w:sz w:val="20"/>
                <w:szCs w:val="20"/>
              </w:rPr>
            </w:r>
            <w:r>
              <w:rPr>
                <w:sz w:val="20"/>
                <w:szCs w:val="20"/>
              </w:rPr>
            </w:r>
          </w:p>
        </w:tc>
        <w:tc>
          <w:tcPr>
            <w:tcBorders>
              <w:top w:val="single" w:color="000000" w:sz="4" w:space="0"/>
              <w:left w:val="single" w:color="000000" w:sz="4" w:space="0"/>
              <w:bottom w:val="single" w:color="000000" w:sz="4" w:space="0"/>
              <w:right w:val="single" w:color="000000" w:sz="4" w:space="0"/>
            </w:tcBorders>
            <w:tcW w:w="1985" w:type="dxa"/>
            <w:vAlign w:val="top"/>
            <w:vMerge w:val="restart"/>
            <w:textDirection w:val="lrTb"/>
            <w:noWrap w:val="false"/>
          </w:tcPr>
          <w:p>
            <w:pPr>
              <w:pStyle w:val="605"/>
              <w:ind w:left="0" w:right="0" w:firstLine="0"/>
              <w:jc w:val="left"/>
              <w:rPr>
                <w:b w:val="0"/>
                <w:sz w:val="20"/>
                <w:szCs w:val="20"/>
              </w:rPr>
            </w:pPr>
            <w:r>
              <w:rPr>
                <w:b w:val="0"/>
                <w:sz w:val="20"/>
                <w:szCs w:val="20"/>
              </w:rPr>
            </w:r>
            <w:r>
              <w:rPr>
                <w:sz w:val="20"/>
                <w:szCs w:val="20"/>
              </w:rPr>
            </w:r>
          </w:p>
        </w:tc>
        <w:tc>
          <w:tcPr>
            <w:tcBorders>
              <w:top w:val="single" w:color="000000" w:sz="4" w:space="0"/>
              <w:left w:val="single" w:color="000000" w:sz="4" w:space="0"/>
              <w:bottom w:val="single" w:color="000000" w:sz="4" w:space="0"/>
              <w:right w:val="single" w:color="000000" w:sz="4" w:space="0"/>
            </w:tcBorders>
            <w:tcW w:w="1644" w:type="dxa"/>
            <w:vAlign w:val="top"/>
            <w:vMerge w:val="restart"/>
            <w:textDirection w:val="lrTb"/>
            <w:noWrap w:val="false"/>
          </w:tcPr>
          <w:p>
            <w:pPr>
              <w:pStyle w:val="605"/>
              <w:ind w:left="0" w:right="0" w:firstLine="0"/>
              <w:jc w:val="left"/>
              <w:rPr>
                <w:b w:val="0"/>
                <w:sz w:val="20"/>
                <w:szCs w:val="20"/>
              </w:rPr>
            </w:pPr>
            <w:r>
              <w:rPr>
                <w:b w:val="0"/>
                <w:sz w:val="20"/>
                <w:szCs w:val="20"/>
              </w:rPr>
            </w:r>
            <w:r>
              <w:rPr>
                <w:sz w:val="20"/>
                <w:szCs w:val="20"/>
              </w:rPr>
            </w:r>
          </w:p>
        </w:tc>
        <w:tc>
          <w:tcPr>
            <w:tcBorders>
              <w:top w:val="single" w:color="000000" w:sz="4" w:space="0"/>
              <w:left w:val="single" w:color="000000" w:sz="4" w:space="0"/>
              <w:bottom w:val="single" w:color="000000" w:sz="4" w:space="0"/>
              <w:right w:val="single" w:color="000000" w:sz="4" w:space="0"/>
            </w:tcBorders>
            <w:tcW w:w="1700" w:type="dxa"/>
            <w:vAlign w:val="top"/>
            <w:vMerge w:val="restart"/>
            <w:textDirection w:val="lrTb"/>
            <w:noWrap w:val="false"/>
          </w:tcPr>
          <w:p>
            <w:pPr>
              <w:pStyle w:val="605"/>
              <w:ind w:left="0" w:right="0" w:firstLine="0"/>
              <w:jc w:val="left"/>
              <w:rPr>
                <w:b w:val="0"/>
                <w:sz w:val="20"/>
                <w:szCs w:val="20"/>
              </w:rPr>
            </w:pPr>
            <w:r>
              <w:rPr>
                <w:b w:val="0"/>
                <w:sz w:val="20"/>
                <w:szCs w:val="20"/>
              </w:rPr>
            </w:r>
            <w:r>
              <w:rPr>
                <w:sz w:val="20"/>
                <w:szCs w:val="20"/>
              </w:rPr>
            </w:r>
          </w:p>
        </w:tc>
        <w:tc>
          <w:tcPr>
            <w:tcBorders>
              <w:top w:val="single" w:color="000000" w:sz="4" w:space="0"/>
              <w:left w:val="single" w:color="000000" w:sz="4" w:space="0"/>
              <w:bottom w:val="single" w:color="000000" w:sz="4" w:space="0"/>
              <w:right w:val="single" w:color="000000" w:sz="4" w:space="0"/>
            </w:tcBorders>
            <w:tcW w:w="2211" w:type="dxa"/>
            <w:vAlign w:val="top"/>
            <w:vMerge w:val="restart"/>
            <w:textDirection w:val="lrTb"/>
            <w:noWrap w:val="false"/>
          </w:tcPr>
          <w:p>
            <w:pPr>
              <w:pStyle w:val="605"/>
              <w:ind w:left="0" w:right="0" w:firstLine="0"/>
              <w:jc w:val="center"/>
              <w:rPr>
                <w:sz w:val="20"/>
                <w:szCs w:val="20"/>
              </w:rPr>
            </w:pPr>
            <w:r>
              <w:rPr>
                <w:sz w:val="20"/>
                <w:szCs w:val="20"/>
              </w:rPr>
              <w:t xml:space="preserve">Результат предоставления государственной услуги по форме, приведенной в </w:t>
            </w:r>
            <w:r>
              <w:rPr>
                <w:sz w:val="20"/>
                <w:szCs w:val="20"/>
              </w:rPr>
              <w:fldChar w:fldCharType="begin"/>
            </w:r>
            <w:r>
              <w:rPr>
                <w:sz w:val="20"/>
                <w:szCs w:val="20"/>
              </w:rPr>
              <w:instrText xml:space="preserve"> HYPERLINK  \l "Par820"</w:instrText>
            </w:r>
            <w:r>
              <w:rPr>
                <w:sz w:val="20"/>
                <w:szCs w:val="20"/>
              </w:rPr>
              <w:fldChar w:fldCharType="separate"/>
            </w:r>
            <w:r>
              <w:rPr>
                <w:color w:val="0000ff"/>
                <w:sz w:val="20"/>
                <w:szCs w:val="20"/>
              </w:rPr>
              <w:t xml:space="preserve">приложении N 3</w:t>
            </w:r>
            <w:r>
              <w:rPr>
                <w:sz w:val="20"/>
                <w:szCs w:val="20"/>
              </w:rPr>
              <w:fldChar w:fldCharType="end"/>
            </w:r>
            <w:r>
              <w:rPr>
                <w:sz w:val="20"/>
                <w:szCs w:val="20"/>
              </w:rPr>
              <w:t xml:space="preserve">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2238" w:type="dxa"/>
            <w:vAlign w:val="top"/>
            <w:vMerge w:val="continue"/>
            <w:textDirection w:val="lrTb"/>
            <w:noWrap w:val="false"/>
          </w:tcPr>
          <w:p>
            <w:pPr>
              <w:pStyle w:val="605"/>
              <w:ind w:left="0" w:right="0" w:firstLine="0"/>
              <w:jc w:val="center"/>
              <w:rPr>
                <w:b w:val="0"/>
              </w:rPr>
            </w:pPr>
            <w:r>
              <w:rPr>
                <w:b w:val="0"/>
              </w:rPr>
            </w:r>
            <w:r/>
          </w:p>
        </w:tc>
        <w:tc>
          <w:tcPr>
            <w:tcBorders>
              <w:top w:val="single" w:color="000000" w:sz="4" w:space="0"/>
              <w:left w:val="single" w:color="000000" w:sz="4" w:space="0"/>
              <w:bottom w:val="single" w:color="000000" w:sz="4" w:space="0"/>
              <w:right w:val="single" w:color="000000" w:sz="4" w:space="0"/>
            </w:tcBorders>
            <w:tcW w:w="2041" w:type="dxa"/>
            <w:vAlign w:val="top"/>
            <w:textDirection w:val="lrTb"/>
            <w:noWrap w:val="false"/>
          </w:tcPr>
          <w:p>
            <w:pPr>
              <w:pStyle w:val="605"/>
              <w:ind w:left="0" w:right="0" w:firstLine="0"/>
              <w:jc w:val="center"/>
              <w:rPr>
                <w:sz w:val="20"/>
                <w:szCs w:val="20"/>
              </w:rPr>
            </w:pPr>
            <w:r>
              <w:rPr>
                <w:sz w:val="20"/>
                <w:szCs w:val="20"/>
              </w:rPr>
              <w:t xml:space="preserve">Формирование решения об отказе в предоставлении государственной услуги</w:t>
            </w:r>
            <w:r>
              <w:rPr>
                <w:sz w:val="20"/>
                <w:szCs w:val="20"/>
              </w:rPr>
            </w:r>
          </w:p>
        </w:tc>
        <w:tc>
          <w:tcPr>
            <w:tcBorders>
              <w:top w:val="single" w:color="000000" w:sz="4" w:space="0"/>
              <w:left w:val="single" w:color="000000" w:sz="4" w:space="0"/>
              <w:bottom w:val="single" w:color="000000" w:sz="4" w:space="0"/>
              <w:right w:val="single" w:color="000000" w:sz="4" w:space="0"/>
            </w:tcBorders>
            <w:tcW w:w="1757" w:type="dxa"/>
            <w:vAlign w:val="top"/>
            <w:vMerge w:val="continue"/>
            <w:textDirection w:val="lrTb"/>
            <w:noWrap w:val="false"/>
          </w:tcPr>
          <w:p>
            <w:pPr>
              <w:pStyle w:val="605"/>
              <w:ind w:left="0" w:right="0" w:firstLine="0"/>
              <w:jc w:val="center"/>
              <w:rPr>
                <w:b w:val="0"/>
              </w:rPr>
            </w:pPr>
            <w:r>
              <w:rPr>
                <w:b w:val="0"/>
              </w:rPr>
            </w:r>
            <w:r/>
          </w:p>
        </w:tc>
        <w:tc>
          <w:tcPr>
            <w:tcBorders>
              <w:top w:val="single" w:color="000000" w:sz="4" w:space="0"/>
              <w:left w:val="single" w:color="000000" w:sz="4" w:space="0"/>
              <w:bottom w:val="single" w:color="000000" w:sz="4" w:space="0"/>
              <w:right w:val="single" w:color="000000" w:sz="4" w:space="0"/>
            </w:tcBorders>
            <w:tcW w:w="1985" w:type="dxa"/>
            <w:vAlign w:val="top"/>
            <w:vMerge w:val="continue"/>
            <w:textDirection w:val="lrTb"/>
            <w:noWrap w:val="false"/>
          </w:tcPr>
          <w:p>
            <w:pPr>
              <w:pStyle w:val="605"/>
              <w:ind w:left="0" w:right="0" w:firstLine="0"/>
              <w:jc w:val="center"/>
              <w:rPr>
                <w:b w:val="0"/>
              </w:rPr>
            </w:pPr>
            <w:r>
              <w:rPr>
                <w:b w:val="0"/>
              </w:rPr>
            </w:r>
            <w:r/>
          </w:p>
        </w:tc>
        <w:tc>
          <w:tcPr>
            <w:tcBorders>
              <w:top w:val="single" w:color="000000" w:sz="4" w:space="0"/>
              <w:left w:val="single" w:color="000000" w:sz="4" w:space="0"/>
              <w:bottom w:val="single" w:color="000000" w:sz="4" w:space="0"/>
              <w:right w:val="single" w:color="000000" w:sz="4" w:space="0"/>
            </w:tcBorders>
            <w:tcW w:w="1644" w:type="dxa"/>
            <w:vAlign w:val="top"/>
            <w:vMerge w:val="continue"/>
            <w:textDirection w:val="lrTb"/>
            <w:noWrap w:val="false"/>
          </w:tcPr>
          <w:p>
            <w:pPr>
              <w:pStyle w:val="605"/>
              <w:ind w:left="0" w:right="0" w:firstLine="0"/>
              <w:jc w:val="center"/>
              <w:rPr>
                <w:b w:val="0"/>
              </w:rPr>
            </w:pPr>
            <w:r>
              <w:rPr>
                <w:b w:val="0"/>
              </w:rPr>
            </w:r>
            <w:r/>
          </w:p>
        </w:tc>
        <w:tc>
          <w:tcPr>
            <w:tcBorders>
              <w:top w:val="single" w:color="000000" w:sz="4" w:space="0"/>
              <w:left w:val="single" w:color="000000" w:sz="4" w:space="0"/>
              <w:bottom w:val="single" w:color="000000" w:sz="4" w:space="0"/>
              <w:right w:val="single" w:color="000000" w:sz="4" w:space="0"/>
            </w:tcBorders>
            <w:tcW w:w="1700" w:type="dxa"/>
            <w:vAlign w:val="top"/>
            <w:vMerge w:val="continue"/>
            <w:textDirection w:val="lrTb"/>
            <w:noWrap w:val="false"/>
          </w:tcPr>
          <w:p>
            <w:pPr>
              <w:pStyle w:val="605"/>
              <w:ind w:left="0" w:right="0" w:firstLine="0"/>
              <w:jc w:val="center"/>
              <w:rPr>
                <w:b w:val="0"/>
              </w:rPr>
            </w:pPr>
            <w:r>
              <w:rPr>
                <w:b w:val="0"/>
              </w:rPr>
            </w:r>
            <w:r/>
          </w:p>
        </w:tc>
        <w:tc>
          <w:tcPr>
            <w:tcBorders>
              <w:top w:val="single" w:color="000000" w:sz="4" w:space="0"/>
              <w:left w:val="single" w:color="000000" w:sz="4" w:space="0"/>
              <w:bottom w:val="single" w:color="000000" w:sz="4" w:space="0"/>
              <w:right w:val="single" w:color="000000" w:sz="4" w:space="0"/>
            </w:tcBorders>
            <w:tcW w:w="2211" w:type="dxa"/>
            <w:vAlign w:val="top"/>
            <w:vMerge w:val="continue"/>
            <w:textDirection w:val="lrTb"/>
            <w:noWrap w:val="false"/>
          </w:tcPr>
          <w:p>
            <w:pPr>
              <w:pStyle w:val="605"/>
              <w:ind w:left="0" w:right="0" w:firstLine="0"/>
              <w:jc w:val="center"/>
              <w:rPr>
                <w:b w:val="0"/>
              </w:rPr>
            </w:pPr>
            <w:r>
              <w:rPr>
                <w:b w:val="0"/>
              </w:rPr>
            </w:r>
            <w:r/>
          </w:p>
        </w:tc>
      </w:tr>
      <w:tr>
        <w:trPr>
          <w:cantSplit w:val="false"/>
        </w:trPr>
        <w:tc>
          <w:tcPr>
            <w:gridSpan w:val="7"/>
            <w:tcBorders>
              <w:top w:val="single" w:color="000000" w:sz="4" w:space="0"/>
              <w:left w:val="single" w:color="000000" w:sz="4" w:space="0"/>
              <w:bottom w:val="single" w:color="000000" w:sz="4" w:space="0"/>
              <w:right w:val="single" w:color="000000" w:sz="4" w:space="0"/>
            </w:tcBorders>
            <w:tcW w:w="13576" w:type="dxa"/>
            <w:vAlign w:val="top"/>
            <w:textDirection w:val="lrTb"/>
            <w:noWrap w:val="false"/>
          </w:tcPr>
          <w:p>
            <w:pPr>
              <w:pStyle w:val="605"/>
              <w:ind w:left="0" w:right="0" w:firstLine="0"/>
              <w:jc w:val="center"/>
              <w:rPr>
                <w:sz w:val="20"/>
                <w:szCs w:val="20"/>
              </w:rPr>
            </w:pPr>
            <w:r>
              <w:rPr>
                <w:sz w:val="20"/>
                <w:szCs w:val="20"/>
              </w:rPr>
              <w:t xml:space="preserve">5. Выдача результата</w:t>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2238" w:type="dxa"/>
            <w:vAlign w:val="top"/>
            <w:vMerge w:val="restart"/>
            <w:textDirection w:val="lrTb"/>
            <w:noWrap w:val="false"/>
          </w:tcPr>
          <w:p>
            <w:pPr>
              <w:pStyle w:val="605"/>
              <w:ind w:left="0" w:right="0" w:firstLine="0"/>
              <w:jc w:val="center"/>
              <w:rPr>
                <w:sz w:val="20"/>
                <w:szCs w:val="20"/>
              </w:rPr>
            </w:pPr>
            <w:r>
              <w:rPr>
                <w:sz w:val="20"/>
                <w:szCs w:val="20"/>
              </w:rPr>
              <w:t xml:space="preserve">формирование и регистрация результата государственной услуги, указанного в </w:t>
            </w:r>
            <w:r>
              <w:rPr>
                <w:sz w:val="20"/>
                <w:szCs w:val="20"/>
              </w:rPr>
              <w:fldChar w:fldCharType="begin"/>
            </w:r>
            <w:r>
              <w:rPr>
                <w:sz w:val="20"/>
                <w:szCs w:val="20"/>
              </w:rPr>
              <w:instrText xml:space="preserve"> HYPERLINK  \l "Par123"</w:instrText>
            </w:r>
            <w:r>
              <w:rPr>
                <w:sz w:val="20"/>
                <w:szCs w:val="20"/>
              </w:rPr>
              <w:fldChar w:fldCharType="separate"/>
            </w:r>
            <w:r>
              <w:rPr>
                <w:color w:val="0000ff"/>
                <w:sz w:val="20"/>
                <w:szCs w:val="20"/>
              </w:rPr>
              <w:t xml:space="preserve">пункте 2.5</w:t>
            </w:r>
            <w:r>
              <w:rPr>
                <w:sz w:val="20"/>
                <w:szCs w:val="20"/>
              </w:rPr>
              <w:fldChar w:fldCharType="end"/>
            </w:r>
            <w:r>
              <w:rPr>
                <w:sz w:val="20"/>
                <w:szCs w:val="20"/>
              </w:rPr>
              <w:t xml:space="preserve"> Административного регламента, в форме электронного документа в ГИС</w:t>
            </w:r>
            <w:r>
              <w:rPr>
                <w:sz w:val="20"/>
                <w:szCs w:val="20"/>
              </w:rPr>
            </w:r>
          </w:p>
        </w:tc>
        <w:tc>
          <w:tcPr>
            <w:tcBorders>
              <w:top w:val="single" w:color="000000" w:sz="4" w:space="0"/>
              <w:left w:val="single" w:color="000000" w:sz="4" w:space="0"/>
              <w:bottom w:val="single" w:color="000000" w:sz="4" w:space="0"/>
              <w:right w:val="single" w:color="000000" w:sz="4" w:space="0"/>
            </w:tcBorders>
            <w:tcW w:w="2041" w:type="dxa"/>
            <w:vAlign w:val="top"/>
            <w:textDirection w:val="lrTb"/>
            <w:noWrap w:val="false"/>
          </w:tcPr>
          <w:p>
            <w:pPr>
              <w:pStyle w:val="605"/>
              <w:ind w:left="0" w:right="0" w:firstLine="0"/>
              <w:jc w:val="center"/>
              <w:rPr>
                <w:sz w:val="20"/>
                <w:szCs w:val="20"/>
              </w:rPr>
            </w:pPr>
            <w:r>
              <w:rPr>
                <w:sz w:val="20"/>
                <w:szCs w:val="20"/>
              </w:rPr>
              <w:t xml:space="preserve">Регистрация результата предоставления государственной услуги</w:t>
            </w:r>
            <w:r>
              <w:rPr>
                <w:sz w:val="20"/>
                <w:szCs w:val="20"/>
              </w:rPr>
            </w:r>
          </w:p>
        </w:tc>
        <w:tc>
          <w:tcPr>
            <w:tcBorders>
              <w:top w:val="single" w:color="000000" w:sz="4" w:space="0"/>
              <w:left w:val="single" w:color="000000" w:sz="4" w:space="0"/>
              <w:bottom w:val="single" w:color="000000" w:sz="4" w:space="0"/>
              <w:right w:val="single" w:color="000000" w:sz="4" w:space="0"/>
            </w:tcBorders>
            <w:tcW w:w="1757" w:type="dxa"/>
            <w:vAlign w:val="top"/>
            <w:textDirection w:val="lrTb"/>
            <w:noWrap w:val="false"/>
          </w:tcPr>
          <w:p>
            <w:pPr>
              <w:pStyle w:val="605"/>
              <w:ind w:left="0" w:right="0" w:firstLine="0"/>
              <w:jc w:val="center"/>
              <w:rPr>
                <w:sz w:val="20"/>
                <w:szCs w:val="20"/>
              </w:rPr>
            </w:pPr>
            <w:r>
              <w:rPr>
                <w:sz w:val="20"/>
                <w:szCs w:val="20"/>
              </w:rPr>
              <w:t xml:space="preserve">после окончания процедуры принятия решения (в общий срок предоставления государственной услуги не включается)</w:t>
            </w:r>
            <w:r>
              <w:rPr>
                <w:sz w:val="20"/>
                <w:szCs w:val="20"/>
              </w:rP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605"/>
              <w:ind w:left="0" w:right="0" w:firstLine="0"/>
              <w:jc w:val="center"/>
              <w:rPr>
                <w:sz w:val="20"/>
                <w:szCs w:val="20"/>
              </w:rPr>
            </w:pPr>
            <w:r>
              <w:rPr>
                <w:sz w:val="20"/>
                <w:szCs w:val="20"/>
              </w:rPr>
              <w:t xml:space="preserve">должностное лицо Уполномоченного органа, ответственное за предоставление государственной услуги</w:t>
            </w:r>
            <w:r>
              <w:rPr>
                <w:sz w:val="20"/>
                <w:szCs w:val="20"/>
              </w:rPr>
            </w:r>
          </w:p>
        </w:tc>
        <w:tc>
          <w:tcPr>
            <w:tcBorders>
              <w:top w:val="single" w:color="000000" w:sz="4" w:space="0"/>
              <w:left w:val="single" w:color="000000" w:sz="4" w:space="0"/>
              <w:bottom w:val="single" w:color="000000" w:sz="4" w:space="0"/>
              <w:right w:val="single" w:color="000000" w:sz="4" w:space="0"/>
            </w:tcBorders>
            <w:tcW w:w="1644" w:type="dxa"/>
            <w:vAlign w:val="top"/>
            <w:textDirection w:val="lrTb"/>
            <w:noWrap w:val="false"/>
          </w:tcPr>
          <w:p>
            <w:pPr>
              <w:pStyle w:val="605"/>
              <w:ind w:left="0" w:right="0" w:firstLine="0"/>
              <w:jc w:val="center"/>
              <w:rPr>
                <w:sz w:val="20"/>
                <w:szCs w:val="20"/>
              </w:rPr>
            </w:pPr>
            <w:r>
              <w:rPr>
                <w:sz w:val="20"/>
                <w:szCs w:val="20"/>
              </w:rPr>
              <w:t xml:space="preserve">Уполномоченный орган) / ГИС</w:t>
            </w:r>
            <w:r>
              <w:rPr>
                <w:sz w:val="20"/>
                <w:szCs w:val="20"/>
              </w:rPr>
            </w:r>
          </w:p>
        </w:tc>
        <w:tc>
          <w:tcPr>
            <w:tcBorders>
              <w:top w:val="single" w:color="000000" w:sz="4" w:space="0"/>
              <w:left w:val="single" w:color="000000" w:sz="4" w:space="0"/>
              <w:bottom w:val="single" w:color="000000" w:sz="4" w:space="0"/>
              <w:right w:val="single" w:color="000000" w:sz="4" w:space="0"/>
            </w:tcBorders>
            <w:tcW w:w="1700" w:type="dxa"/>
            <w:vAlign w:val="top"/>
            <w:textDirection w:val="lrTb"/>
            <w:noWrap w:val="false"/>
          </w:tcPr>
          <w:p>
            <w:pPr>
              <w:pStyle w:val="605"/>
              <w:ind w:left="0" w:right="0" w:firstLine="0"/>
              <w:jc w:val="center"/>
              <w:rPr>
                <w:sz w:val="20"/>
                <w:szCs w:val="20"/>
              </w:rPr>
            </w:pPr>
            <w:r>
              <w:rPr>
                <w:sz w:val="20"/>
                <w:szCs w:val="20"/>
              </w:rPr>
              <w:t xml:space="preserve">-</w:t>
            </w:r>
            <w:r>
              <w:rPr>
                <w:sz w:val="20"/>
                <w:szCs w:val="20"/>
              </w:rPr>
            </w:r>
          </w:p>
        </w:tc>
        <w:tc>
          <w:tcPr>
            <w:tcBorders>
              <w:top w:val="single" w:color="000000" w:sz="4" w:space="0"/>
              <w:left w:val="single" w:color="000000" w:sz="4" w:space="0"/>
              <w:bottom w:val="single" w:color="000000" w:sz="4" w:space="0"/>
              <w:right w:val="single" w:color="000000" w:sz="4" w:space="0"/>
            </w:tcBorders>
            <w:tcW w:w="2211" w:type="dxa"/>
            <w:vAlign w:val="top"/>
            <w:textDirection w:val="lrTb"/>
            <w:noWrap w:val="false"/>
          </w:tcPr>
          <w:p>
            <w:pPr>
              <w:pStyle w:val="605"/>
              <w:ind w:left="0" w:right="0" w:firstLine="0"/>
              <w:jc w:val="center"/>
              <w:rPr>
                <w:sz w:val="20"/>
                <w:szCs w:val="20"/>
              </w:rPr>
            </w:pPr>
            <w:r>
              <w:rPr>
                <w:sz w:val="20"/>
                <w:szCs w:val="20"/>
              </w:rPr>
              <w:t xml:space="preserve">Внесение сведений о конечном результате предоставления государственной услуги</w:t>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2238" w:type="dxa"/>
            <w:vAlign w:val="top"/>
            <w:vMerge w:val="continue"/>
            <w:textDirection w:val="lrTb"/>
            <w:noWrap w:val="false"/>
          </w:tcPr>
          <w:p>
            <w:pPr>
              <w:pStyle w:val="605"/>
              <w:ind w:left="0" w:right="0" w:firstLine="0"/>
              <w:jc w:val="center"/>
              <w:rPr>
                <w:b w:val="0"/>
              </w:rPr>
            </w:pPr>
            <w:r>
              <w:rPr>
                <w:b w:val="0"/>
              </w:rPr>
            </w:r>
            <w:r/>
          </w:p>
        </w:tc>
        <w:tc>
          <w:tcPr>
            <w:tcBorders>
              <w:top w:val="single" w:color="000000" w:sz="4" w:space="0"/>
              <w:left w:val="single" w:color="000000" w:sz="4" w:space="0"/>
              <w:bottom w:val="single" w:color="000000" w:sz="4" w:space="0"/>
              <w:right w:val="single" w:color="000000" w:sz="4" w:space="0"/>
            </w:tcBorders>
            <w:tcW w:w="2041" w:type="dxa"/>
            <w:vAlign w:val="top"/>
            <w:textDirection w:val="lrTb"/>
            <w:noWrap w:val="false"/>
          </w:tcPr>
          <w:p>
            <w:pPr>
              <w:pStyle w:val="605"/>
              <w:ind w:left="0" w:right="0" w:firstLine="0"/>
              <w:jc w:val="center"/>
              <w:rPr>
                <w:sz w:val="20"/>
                <w:szCs w:val="20"/>
              </w:rPr>
            </w:pPr>
            <w:r>
              <w:rPr>
                <w:sz w:val="20"/>
                <w:szCs w:val="20"/>
              </w:rPr>
              <w:t xml:space="preserve">Направление в многофункциональный центр результата государственной услуги, указанного в </w:t>
            </w:r>
            <w:r>
              <w:rPr>
                <w:sz w:val="20"/>
                <w:szCs w:val="20"/>
              </w:rPr>
              <w:fldChar w:fldCharType="begin"/>
            </w:r>
            <w:r>
              <w:rPr>
                <w:sz w:val="20"/>
                <w:szCs w:val="20"/>
              </w:rPr>
              <w:instrText xml:space="preserve"> HYPERLINK  \l "Par123"</w:instrText>
            </w:r>
            <w:r>
              <w:rPr>
                <w:sz w:val="20"/>
                <w:szCs w:val="20"/>
              </w:rPr>
              <w:fldChar w:fldCharType="separate"/>
            </w:r>
            <w:r>
              <w:rPr>
                <w:color w:val="0000ff"/>
                <w:sz w:val="20"/>
                <w:szCs w:val="20"/>
              </w:rPr>
              <w:t xml:space="preserve">пункте 2.5</w:t>
            </w:r>
            <w:r>
              <w:rPr>
                <w:sz w:val="20"/>
                <w:szCs w:val="20"/>
              </w:rPr>
              <w:fldChar w:fldCharType="end"/>
            </w:r>
            <w:r>
              <w:rPr>
                <w:sz w:val="20"/>
                <w:szCs w:val="20"/>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Pr>
                <w:sz w:val="20"/>
                <w:szCs w:val="20"/>
              </w:rPr>
            </w:r>
          </w:p>
        </w:tc>
        <w:tc>
          <w:tcPr>
            <w:tcBorders>
              <w:top w:val="single" w:color="000000" w:sz="4" w:space="0"/>
              <w:left w:val="single" w:color="000000" w:sz="4" w:space="0"/>
              <w:bottom w:val="single" w:color="000000" w:sz="4" w:space="0"/>
              <w:right w:val="single" w:color="000000" w:sz="4" w:space="0"/>
            </w:tcBorders>
            <w:tcW w:w="1757" w:type="dxa"/>
            <w:vAlign w:val="top"/>
            <w:textDirection w:val="lrTb"/>
            <w:noWrap w:val="false"/>
          </w:tcPr>
          <w:p>
            <w:pPr>
              <w:pStyle w:val="605"/>
              <w:ind w:left="0" w:right="0" w:firstLine="0"/>
              <w:jc w:val="center"/>
              <w:rPr>
                <w:sz w:val="20"/>
                <w:szCs w:val="20"/>
              </w:rPr>
            </w:pPr>
            <w:r>
              <w:rPr>
                <w:sz w:val="20"/>
                <w:szCs w:val="20"/>
              </w:rPr>
              <w:t xml:space="preserve">в сроки, установленные соглашением о взаимодействии между Уполномоченным органом и многофункциональным центром</w:t>
            </w:r>
            <w:r>
              <w:rPr>
                <w:sz w:val="20"/>
                <w:szCs w:val="20"/>
              </w:rP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605"/>
              <w:ind w:left="0" w:right="0" w:firstLine="0"/>
              <w:jc w:val="center"/>
              <w:rPr>
                <w:sz w:val="20"/>
                <w:szCs w:val="20"/>
              </w:rPr>
            </w:pPr>
            <w:r>
              <w:rPr>
                <w:sz w:val="20"/>
                <w:szCs w:val="20"/>
              </w:rPr>
              <w:t xml:space="preserve">должностное лицо Уполномоченного органа, ответственное за предоставление государственной услуги</w:t>
            </w:r>
            <w:r>
              <w:rPr>
                <w:sz w:val="20"/>
                <w:szCs w:val="20"/>
              </w:rPr>
            </w:r>
          </w:p>
        </w:tc>
        <w:tc>
          <w:tcPr>
            <w:tcBorders>
              <w:top w:val="single" w:color="000000" w:sz="4" w:space="0"/>
              <w:left w:val="single" w:color="000000" w:sz="4" w:space="0"/>
              <w:bottom w:val="single" w:color="000000" w:sz="4" w:space="0"/>
              <w:right w:val="single" w:color="000000" w:sz="4" w:space="0"/>
            </w:tcBorders>
            <w:tcW w:w="1644" w:type="dxa"/>
            <w:vAlign w:val="top"/>
            <w:textDirection w:val="lrTb"/>
            <w:noWrap w:val="false"/>
          </w:tcPr>
          <w:p>
            <w:pPr>
              <w:pStyle w:val="605"/>
              <w:ind w:left="0" w:right="0" w:firstLine="0"/>
              <w:jc w:val="center"/>
              <w:rPr>
                <w:sz w:val="20"/>
                <w:szCs w:val="20"/>
              </w:rPr>
            </w:pPr>
            <w:r>
              <w:rPr>
                <w:sz w:val="20"/>
                <w:szCs w:val="20"/>
              </w:rPr>
              <w:t xml:space="preserve">Уполномоченный орган) / АИС МФЦ</w:t>
            </w:r>
            <w:r>
              <w:rPr>
                <w:sz w:val="20"/>
                <w:szCs w:val="20"/>
              </w:rPr>
            </w:r>
          </w:p>
        </w:tc>
        <w:tc>
          <w:tcPr>
            <w:tcBorders>
              <w:top w:val="single" w:color="000000" w:sz="4" w:space="0"/>
              <w:left w:val="single" w:color="000000" w:sz="4" w:space="0"/>
              <w:bottom w:val="single" w:color="000000" w:sz="4" w:space="0"/>
              <w:right w:val="single" w:color="000000" w:sz="4" w:space="0"/>
            </w:tcBorders>
            <w:tcW w:w="1700" w:type="dxa"/>
            <w:vAlign w:val="top"/>
            <w:textDirection w:val="lrTb"/>
            <w:noWrap w:val="false"/>
          </w:tcPr>
          <w:p>
            <w:pPr>
              <w:pStyle w:val="605"/>
              <w:ind w:left="0" w:right="0" w:firstLine="0"/>
              <w:jc w:val="center"/>
              <w:rPr>
                <w:sz w:val="20"/>
                <w:szCs w:val="20"/>
              </w:rPr>
            </w:pPr>
            <w:r>
              <w:rPr>
                <w:sz w:val="20"/>
                <w:szCs w:val="20"/>
              </w:rPr>
              <w:t xml:space="preserve">Указание заявителем в Запросе способа выдачи результата государственной услуги в многофункциональном центре, а также подача Запроса через многофункциональный центр</w:t>
            </w:r>
            <w:r>
              <w:rPr>
                <w:sz w:val="20"/>
                <w:szCs w:val="20"/>
              </w:rPr>
            </w:r>
          </w:p>
        </w:tc>
        <w:tc>
          <w:tcPr>
            <w:tcBorders>
              <w:top w:val="single" w:color="000000" w:sz="4" w:space="0"/>
              <w:left w:val="single" w:color="000000" w:sz="4" w:space="0"/>
              <w:bottom w:val="single" w:color="000000" w:sz="4" w:space="0"/>
              <w:right w:val="single" w:color="000000" w:sz="4" w:space="0"/>
            </w:tcBorders>
            <w:tcW w:w="2211" w:type="dxa"/>
            <w:vAlign w:val="top"/>
            <w:textDirection w:val="lrTb"/>
            <w:noWrap w:val="false"/>
          </w:tcPr>
          <w:p>
            <w:pPr>
              <w:pStyle w:val="605"/>
              <w:ind w:left="0" w:right="0" w:firstLine="0"/>
              <w:jc w:val="center"/>
              <w:rPr>
                <w:sz w:val="20"/>
                <w:szCs w:val="20"/>
              </w:rPr>
            </w:pPr>
            <w:r>
              <w:rPr>
                <w:sz w:val="20"/>
                <w:szCs w:val="20"/>
              </w:rPr>
              <w:t xml:space="preserve">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государственной услуги</w:t>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2238" w:type="dxa"/>
            <w:vAlign w:val="top"/>
            <w:vMerge w:val="continue"/>
            <w:textDirection w:val="lrTb"/>
            <w:noWrap w:val="false"/>
          </w:tcPr>
          <w:p>
            <w:pPr>
              <w:pStyle w:val="605"/>
              <w:ind w:left="0" w:right="0" w:firstLine="0"/>
              <w:jc w:val="center"/>
              <w:rPr>
                <w:b w:val="0"/>
              </w:rPr>
            </w:pPr>
            <w:r>
              <w:rPr>
                <w:b w:val="0"/>
              </w:rPr>
            </w:r>
            <w:r/>
          </w:p>
        </w:tc>
        <w:tc>
          <w:tcPr>
            <w:tcBorders>
              <w:top w:val="single" w:color="000000" w:sz="4" w:space="0"/>
              <w:left w:val="single" w:color="000000" w:sz="4" w:space="0"/>
              <w:bottom w:val="single" w:color="000000" w:sz="4" w:space="0"/>
              <w:right w:val="single" w:color="000000" w:sz="4" w:space="0"/>
            </w:tcBorders>
            <w:tcW w:w="2041" w:type="dxa"/>
            <w:vAlign w:val="top"/>
            <w:textDirection w:val="lrTb"/>
            <w:noWrap w:val="false"/>
          </w:tcPr>
          <w:p>
            <w:pPr>
              <w:pStyle w:val="605"/>
              <w:ind w:left="0" w:right="0" w:firstLine="0"/>
              <w:jc w:val="center"/>
              <w:rPr>
                <w:sz w:val="20"/>
                <w:szCs w:val="20"/>
              </w:rPr>
            </w:pPr>
            <w:r>
              <w:rPr>
                <w:sz w:val="20"/>
                <w:szCs w:val="20"/>
              </w:rPr>
              <w:t xml:space="preserve">Направление заявителю результата предоставления государственной услуги в личный кабинет на Едином портале</w:t>
            </w:r>
            <w:r>
              <w:rPr>
                <w:sz w:val="20"/>
                <w:szCs w:val="20"/>
              </w:rPr>
            </w:r>
          </w:p>
        </w:tc>
        <w:tc>
          <w:tcPr>
            <w:tcBorders>
              <w:top w:val="single" w:color="000000" w:sz="4" w:space="0"/>
              <w:left w:val="single" w:color="000000" w:sz="4" w:space="0"/>
              <w:bottom w:val="single" w:color="000000" w:sz="4" w:space="0"/>
              <w:right w:val="single" w:color="000000" w:sz="4" w:space="0"/>
            </w:tcBorders>
            <w:tcW w:w="1757" w:type="dxa"/>
            <w:vAlign w:val="top"/>
            <w:textDirection w:val="lrTb"/>
            <w:noWrap w:val="false"/>
          </w:tcPr>
          <w:p>
            <w:pPr>
              <w:pStyle w:val="605"/>
              <w:ind w:left="0" w:right="0" w:firstLine="0"/>
              <w:jc w:val="center"/>
              <w:rPr>
                <w:sz w:val="20"/>
                <w:szCs w:val="20"/>
              </w:rPr>
            </w:pPr>
            <w:r>
              <w:rPr>
                <w:sz w:val="20"/>
                <w:szCs w:val="20"/>
              </w:rPr>
              <w:t xml:space="preserve">В день регистрации результата предоставления государственной услуги</w:t>
            </w:r>
            <w:r>
              <w:rPr>
                <w:sz w:val="20"/>
                <w:szCs w:val="20"/>
              </w:rP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605"/>
              <w:ind w:left="0" w:right="0" w:firstLine="0"/>
              <w:jc w:val="center"/>
              <w:rPr>
                <w:sz w:val="20"/>
                <w:szCs w:val="20"/>
              </w:rPr>
            </w:pPr>
            <w:r>
              <w:rPr>
                <w:sz w:val="20"/>
                <w:szCs w:val="20"/>
              </w:rPr>
              <w:t xml:space="preserve">должностное лицо Уполномоченного органа, ответственное за предоставление государственной услуги</w:t>
            </w:r>
            <w:r>
              <w:rPr>
                <w:sz w:val="20"/>
                <w:szCs w:val="20"/>
              </w:rPr>
            </w:r>
          </w:p>
        </w:tc>
        <w:tc>
          <w:tcPr>
            <w:tcBorders>
              <w:top w:val="single" w:color="000000" w:sz="4" w:space="0"/>
              <w:left w:val="single" w:color="000000" w:sz="4" w:space="0"/>
              <w:bottom w:val="single" w:color="000000" w:sz="4" w:space="0"/>
              <w:right w:val="single" w:color="000000" w:sz="4" w:space="0"/>
            </w:tcBorders>
            <w:tcW w:w="1644" w:type="dxa"/>
            <w:vAlign w:val="top"/>
            <w:textDirection w:val="lrTb"/>
            <w:noWrap w:val="false"/>
          </w:tcPr>
          <w:p>
            <w:pPr>
              <w:pStyle w:val="605"/>
              <w:ind w:left="0" w:right="0" w:firstLine="0"/>
              <w:jc w:val="center"/>
              <w:rPr>
                <w:sz w:val="20"/>
                <w:szCs w:val="20"/>
              </w:rPr>
            </w:pPr>
            <w:r>
              <w:rPr>
                <w:sz w:val="20"/>
                <w:szCs w:val="20"/>
              </w:rPr>
              <w:t xml:space="preserve">ГИС</w:t>
            </w:r>
            <w:r>
              <w:rPr>
                <w:sz w:val="20"/>
                <w:szCs w:val="20"/>
              </w:rPr>
            </w:r>
          </w:p>
        </w:tc>
        <w:tc>
          <w:tcPr>
            <w:tcBorders>
              <w:top w:val="single" w:color="000000" w:sz="4" w:space="0"/>
              <w:left w:val="single" w:color="000000" w:sz="4" w:space="0"/>
              <w:bottom w:val="single" w:color="000000" w:sz="4" w:space="0"/>
              <w:right w:val="single" w:color="000000" w:sz="4" w:space="0"/>
            </w:tcBorders>
            <w:tcW w:w="1700" w:type="dxa"/>
            <w:vAlign w:val="top"/>
            <w:textDirection w:val="lrTb"/>
            <w:noWrap w:val="false"/>
          </w:tcPr>
          <w:p>
            <w:pPr>
              <w:pStyle w:val="605"/>
              <w:ind w:left="0" w:right="0" w:firstLine="0"/>
              <w:jc w:val="left"/>
              <w:rPr>
                <w:b w:val="0"/>
                <w:sz w:val="20"/>
                <w:szCs w:val="20"/>
              </w:rPr>
            </w:pPr>
            <w:r>
              <w:rPr>
                <w:b w:val="0"/>
                <w:sz w:val="20"/>
                <w:szCs w:val="20"/>
              </w:rPr>
            </w:r>
            <w:r>
              <w:rPr>
                <w:sz w:val="20"/>
                <w:szCs w:val="20"/>
              </w:rPr>
            </w:r>
          </w:p>
        </w:tc>
        <w:tc>
          <w:tcPr>
            <w:tcBorders>
              <w:top w:val="single" w:color="000000" w:sz="4" w:space="0"/>
              <w:left w:val="single" w:color="000000" w:sz="4" w:space="0"/>
              <w:bottom w:val="single" w:color="000000" w:sz="4" w:space="0"/>
              <w:right w:val="single" w:color="000000" w:sz="4" w:space="0"/>
            </w:tcBorders>
            <w:tcW w:w="2211" w:type="dxa"/>
            <w:vAlign w:val="top"/>
            <w:textDirection w:val="lrTb"/>
            <w:noWrap w:val="false"/>
          </w:tcPr>
          <w:p>
            <w:pPr>
              <w:pStyle w:val="605"/>
              <w:ind w:left="0" w:right="0" w:firstLine="0"/>
              <w:jc w:val="center"/>
              <w:rPr>
                <w:sz w:val="20"/>
                <w:szCs w:val="20"/>
              </w:rPr>
            </w:pPr>
            <w:r>
              <w:rPr>
                <w:sz w:val="20"/>
                <w:szCs w:val="20"/>
              </w:rPr>
              <w:t xml:space="preserve">Результат государственной услуги, направленный заявителю в личный кабинет на Едином портале</w:t>
            </w:r>
            <w:r>
              <w:rPr>
                <w:sz w:val="20"/>
                <w:szCs w:val="20"/>
              </w:rPr>
            </w:r>
          </w:p>
        </w:tc>
      </w:tr>
    </w:tbl>
    <w:p>
      <w:pPr>
        <w:pStyle w:val="605"/>
        <w:jc w:val="left"/>
        <w:rPr>
          <w:sz w:val="20"/>
          <w:szCs w:val="20"/>
        </w:rPr>
        <w:sectPr>
          <w:footnotePr>
            <w:numRestart w:val="continuous"/>
          </w:footnotePr>
          <w:endnotePr/>
          <w:type w:val="nextPage"/>
          <w:pgSz w:w="16838" w:h="11906" w:orient="landscape"/>
          <w:pgMar w:top="1701" w:right="1134" w:bottom="850" w:left="1134" w:header="709" w:footer="709" w:gutter="0"/>
          <w:cols w:num="1" w:sep="0" w:space="1701" w:equalWidth="1"/>
          <w:docGrid w:linePitch="360"/>
        </w:sectPr>
      </w:pPr>
      <w:r>
        <w:rPr>
          <w:sz w:val="20"/>
          <w:szCs w:val="20"/>
        </w:rPr>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right"/>
        <w:rPr>
          <w:sz w:val="20"/>
          <w:szCs w:val="20"/>
        </w:rPr>
      </w:pPr>
      <w:r>
        <w:rPr>
          <w:sz w:val="20"/>
          <w:szCs w:val="20"/>
        </w:rPr>
        <w:t xml:space="preserve">Приложение </w:t>
      </w:r>
      <w:r>
        <w:rPr>
          <w:sz w:val="20"/>
          <w:szCs w:val="20"/>
        </w:rPr>
        <w:fldChar w:fldCharType="begin"/>
      </w:r>
      <w:r>
        <w:rPr>
          <w:sz w:val="20"/>
          <w:szCs w:val="20"/>
        </w:rPr>
        <w:instrText xml:space="preserve"> HYPERLINK "consultantplus://offline/ref=01383D44A4A7959FA1854557B34BD52E217AEE0A5DF79A8F6EE10F005827518DC9632385A954499F5A45A45DAC1EB4EDC4945794682635A925540CA7B709L"</w:instrText>
      </w:r>
      <w:r>
        <w:rPr>
          <w:sz w:val="20"/>
          <w:szCs w:val="20"/>
        </w:rPr>
        <w:fldChar w:fldCharType="separate"/>
      </w:r>
      <w:r>
        <w:rPr>
          <w:color w:val="0000ff"/>
          <w:sz w:val="20"/>
          <w:szCs w:val="20"/>
        </w:rPr>
        <w:t xml:space="preserve">N 11</w:t>
      </w:r>
      <w:r>
        <w:rPr>
          <w:sz w:val="20"/>
          <w:szCs w:val="20"/>
        </w:rPr>
        <w:fldChar w:fldCharType="end"/>
      </w:r>
      <w:r>
        <w:rPr>
          <w:sz w:val="20"/>
          <w:szCs w:val="20"/>
        </w:rPr>
      </w:r>
    </w:p>
    <w:p>
      <w:pPr>
        <w:pStyle w:val="605"/>
        <w:ind w:left="0" w:right="0" w:firstLine="0"/>
        <w:jc w:val="right"/>
        <w:rPr>
          <w:sz w:val="20"/>
          <w:szCs w:val="20"/>
        </w:rPr>
      </w:pPr>
      <w:r>
        <w:rPr>
          <w:sz w:val="20"/>
          <w:szCs w:val="20"/>
        </w:rPr>
        <w:t xml:space="preserve">к Административному регламенту</w:t>
      </w:r>
      <w:r>
        <w:rPr>
          <w:sz w:val="20"/>
          <w:szCs w:val="20"/>
        </w:rPr>
      </w:r>
    </w:p>
    <w:p>
      <w:pPr>
        <w:pStyle w:val="605"/>
        <w:ind w:left="0" w:right="0" w:firstLine="0"/>
        <w:jc w:val="both"/>
        <w:rPr>
          <w:sz w:val="20"/>
          <w:szCs w:val="20"/>
        </w:rPr>
      </w:pPr>
      <w:r>
        <w:rPr>
          <w:sz w:val="20"/>
          <w:szCs w:val="20"/>
        </w:rPr>
      </w:r>
      <w:r>
        <w:rPr>
          <w:sz w:val="20"/>
          <w:szCs w:val="20"/>
        </w:rPr>
      </w:r>
    </w:p>
    <w:p>
      <w:pPr>
        <w:pStyle w:val="605"/>
        <w:ind w:left="0" w:right="0" w:firstLine="0"/>
        <w:jc w:val="center"/>
        <w:rPr>
          <w:sz w:val="20"/>
          <w:szCs w:val="20"/>
        </w:rPr>
      </w:pPr>
      <w:r>
        <w:rPr>
          <w:sz w:val="20"/>
          <w:szCs w:val="20"/>
        </w:rPr>
      </w:r>
      <w:bookmarkStart w:id="53" w:name="Par1402"/>
      <w:r>
        <w:rPr>
          <w:sz w:val="20"/>
          <w:szCs w:val="20"/>
        </w:rPr>
      </w:r>
      <w:bookmarkEnd w:id="53"/>
      <w:r>
        <w:rPr>
          <w:sz w:val="20"/>
          <w:szCs w:val="20"/>
        </w:rPr>
        <w:t xml:space="preserve">ЖУРНАЛ</w:t>
      </w:r>
      <w:r>
        <w:rPr>
          <w:sz w:val="20"/>
          <w:szCs w:val="20"/>
        </w:rPr>
      </w:r>
    </w:p>
    <w:p>
      <w:pPr>
        <w:pStyle w:val="605"/>
        <w:ind w:left="0" w:right="0" w:firstLine="0"/>
        <w:jc w:val="center"/>
        <w:rPr>
          <w:sz w:val="20"/>
          <w:szCs w:val="20"/>
        </w:rPr>
      </w:pPr>
      <w:r>
        <w:rPr>
          <w:sz w:val="20"/>
          <w:szCs w:val="20"/>
        </w:rPr>
        <w:t xml:space="preserve">УЧЕТА ВЫДАННЫХ РАЗРЕШЕНИЙ</w:t>
      </w:r>
      <w:r>
        <w:rPr>
          <w:sz w:val="20"/>
          <w:szCs w:val="20"/>
        </w:rPr>
      </w:r>
    </w:p>
    <w:p>
      <w:pPr>
        <w:pStyle w:val="605"/>
        <w:ind w:left="0" w:right="0" w:firstLine="0"/>
        <w:jc w:val="center"/>
        <w:rPr>
          <w:sz w:val="20"/>
          <w:szCs w:val="20"/>
        </w:rPr>
      </w:pPr>
      <w:r>
        <w:rPr>
          <w:sz w:val="20"/>
          <w:szCs w:val="20"/>
        </w:rPr>
        <w:t xml:space="preserve">НА ВВОД ОБЪЕКТОВ В ЭКСПЛУАТАЦИЮ</w:t>
      </w:r>
      <w:r>
        <w:rPr>
          <w:sz w:val="20"/>
          <w:szCs w:val="20"/>
        </w:rPr>
      </w:r>
    </w:p>
    <w:p>
      <w:pPr>
        <w:pStyle w:val="605"/>
        <w:ind w:left="0" w:right="0" w:firstLine="0"/>
        <w:jc w:val="both"/>
        <w:rPr>
          <w:sz w:val="20"/>
          <w:szCs w:val="20"/>
        </w:rPr>
      </w:pPr>
      <w:r>
        <w:rPr>
          <w:sz w:val="20"/>
          <w:szCs w:val="20"/>
        </w:rPr>
      </w:r>
      <w:r>
        <w:rPr>
          <w:sz w:val="20"/>
          <w:szCs w:val="20"/>
        </w:rP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849"/>
        <w:gridCol w:w="1225"/>
        <w:gridCol w:w="1344"/>
        <w:gridCol w:w="1304"/>
        <w:gridCol w:w="907"/>
        <w:gridCol w:w="1044"/>
        <w:gridCol w:w="1247"/>
        <w:gridCol w:w="1077"/>
      </w:tblGrid>
      <w:tr>
        <w:trPr>
          <w:cantSplit w:val="false"/>
        </w:trPr>
        <w:tc>
          <w:tcPr>
            <w:tcBorders>
              <w:top w:val="single" w:color="000000" w:sz="4" w:space="0"/>
              <w:left w:val="single" w:color="000000" w:sz="4" w:space="0"/>
              <w:bottom w:val="single" w:color="000000" w:sz="4" w:space="0"/>
              <w:right w:val="single" w:color="000000" w:sz="4" w:space="0"/>
            </w:tcBorders>
            <w:tcW w:w="849" w:type="dxa"/>
            <w:vAlign w:val="top"/>
            <w:textDirection w:val="lrTb"/>
            <w:noWrap w:val="false"/>
          </w:tcPr>
          <w:p>
            <w:pPr>
              <w:pStyle w:val="605"/>
              <w:ind w:left="0" w:right="0" w:firstLine="0"/>
              <w:jc w:val="center"/>
              <w:rPr>
                <w:sz w:val="20"/>
                <w:szCs w:val="20"/>
              </w:rPr>
            </w:pPr>
            <w:r>
              <w:rPr>
                <w:sz w:val="20"/>
                <w:szCs w:val="20"/>
              </w:rPr>
              <w:t xml:space="preserve">Дата регистрации заявления</w:t>
            </w:r>
            <w:r>
              <w:rPr>
                <w:sz w:val="20"/>
                <w:szCs w:val="20"/>
              </w:rPr>
            </w:r>
          </w:p>
        </w:tc>
        <w:tc>
          <w:tcPr>
            <w:tcBorders>
              <w:top w:val="single" w:color="000000" w:sz="4" w:space="0"/>
              <w:left w:val="single" w:color="000000" w:sz="4" w:space="0"/>
              <w:bottom w:val="single" w:color="000000" w:sz="4" w:space="0"/>
              <w:right w:val="single" w:color="000000" w:sz="4" w:space="0"/>
            </w:tcBorders>
            <w:tcW w:w="1225" w:type="dxa"/>
            <w:vAlign w:val="top"/>
            <w:textDirection w:val="lrTb"/>
            <w:noWrap w:val="false"/>
          </w:tcPr>
          <w:p>
            <w:pPr>
              <w:pStyle w:val="605"/>
              <w:ind w:left="0" w:right="0" w:firstLine="0"/>
              <w:jc w:val="center"/>
              <w:rPr>
                <w:sz w:val="20"/>
                <w:szCs w:val="20"/>
              </w:rPr>
            </w:pPr>
            <w:r>
              <w:rPr>
                <w:sz w:val="20"/>
                <w:szCs w:val="20"/>
              </w:rPr>
              <w:t xml:space="preserve">Наименование заявителя</w:t>
            </w:r>
            <w:r>
              <w:rPr>
                <w:sz w:val="20"/>
                <w:szCs w:val="20"/>
              </w:rPr>
            </w:r>
          </w:p>
        </w:tc>
        <w:tc>
          <w:tcPr>
            <w:tcBorders>
              <w:top w:val="single" w:color="000000" w:sz="4" w:space="0"/>
              <w:left w:val="single" w:color="000000" w:sz="4" w:space="0"/>
              <w:bottom w:val="single" w:color="000000" w:sz="4" w:space="0"/>
              <w:right w:val="single" w:color="000000" w:sz="4" w:space="0"/>
            </w:tcBorders>
            <w:tcW w:w="1344" w:type="dxa"/>
            <w:vAlign w:val="top"/>
            <w:textDirection w:val="lrTb"/>
            <w:noWrap w:val="false"/>
          </w:tcPr>
          <w:p>
            <w:pPr>
              <w:pStyle w:val="605"/>
              <w:ind w:left="0" w:right="0" w:firstLine="0"/>
              <w:jc w:val="center"/>
              <w:rPr>
                <w:sz w:val="20"/>
                <w:szCs w:val="20"/>
              </w:rPr>
            </w:pPr>
            <w:r>
              <w:rPr>
                <w:sz w:val="20"/>
                <w:szCs w:val="20"/>
              </w:rPr>
              <w:t xml:space="preserve">Наименование объекта капитального строительства</w:t>
            </w:r>
            <w:r>
              <w:rPr>
                <w:sz w:val="20"/>
                <w:szCs w:val="20"/>
              </w:rPr>
            </w:r>
          </w:p>
        </w:tc>
        <w:tc>
          <w:tcPr>
            <w:tcBorders>
              <w:top w:val="single" w:color="000000" w:sz="4" w:space="0"/>
              <w:left w:val="single" w:color="000000" w:sz="4" w:space="0"/>
              <w:bottom w:val="single" w:color="000000" w:sz="4" w:space="0"/>
              <w:right w:val="single" w:color="000000" w:sz="4" w:space="0"/>
            </w:tcBorders>
            <w:tcW w:w="1304" w:type="dxa"/>
            <w:vAlign w:val="top"/>
            <w:textDirection w:val="lrTb"/>
            <w:noWrap w:val="false"/>
          </w:tcPr>
          <w:p>
            <w:pPr>
              <w:pStyle w:val="605"/>
              <w:ind w:left="0" w:right="0" w:firstLine="0"/>
              <w:jc w:val="center"/>
              <w:rPr>
                <w:sz w:val="20"/>
                <w:szCs w:val="20"/>
              </w:rPr>
            </w:pPr>
            <w:r>
              <w:rPr>
                <w:sz w:val="20"/>
                <w:szCs w:val="20"/>
              </w:rPr>
              <w:t xml:space="preserve">Адрес объекта капитального строительства</w:t>
            </w:r>
            <w:r>
              <w:rPr>
                <w:sz w:val="20"/>
                <w:szCs w:val="20"/>
              </w:rPr>
            </w:r>
          </w:p>
        </w:tc>
        <w:tc>
          <w:tcPr>
            <w:tcBorders>
              <w:top w:val="single" w:color="000000" w:sz="4" w:space="0"/>
              <w:left w:val="single" w:color="000000" w:sz="4" w:space="0"/>
              <w:bottom w:val="single" w:color="000000" w:sz="4" w:space="0"/>
              <w:right w:val="single" w:color="000000" w:sz="4" w:space="0"/>
            </w:tcBorders>
            <w:tcW w:w="907" w:type="dxa"/>
            <w:vAlign w:val="top"/>
            <w:textDirection w:val="lrTb"/>
            <w:noWrap w:val="false"/>
          </w:tcPr>
          <w:p>
            <w:pPr>
              <w:pStyle w:val="605"/>
              <w:ind w:left="0" w:right="0" w:firstLine="0"/>
              <w:jc w:val="center"/>
              <w:rPr>
                <w:sz w:val="20"/>
                <w:szCs w:val="20"/>
              </w:rPr>
            </w:pPr>
            <w:r>
              <w:rPr>
                <w:sz w:val="20"/>
                <w:szCs w:val="20"/>
              </w:rPr>
              <w:t xml:space="preserve">Срок действия разрешения</w:t>
            </w:r>
            <w:r>
              <w:rPr>
                <w:sz w:val="20"/>
                <w:szCs w:val="20"/>
              </w:rPr>
            </w:r>
          </w:p>
        </w:tc>
        <w:tc>
          <w:tcPr>
            <w:tcBorders>
              <w:top w:val="single" w:color="000000" w:sz="4" w:space="0"/>
              <w:left w:val="single" w:color="000000" w:sz="4" w:space="0"/>
              <w:bottom w:val="single" w:color="000000" w:sz="4" w:space="0"/>
              <w:right w:val="single" w:color="000000" w:sz="4" w:space="0"/>
            </w:tcBorders>
            <w:tcW w:w="1044" w:type="dxa"/>
            <w:vAlign w:val="top"/>
            <w:textDirection w:val="lrTb"/>
            <w:noWrap w:val="false"/>
          </w:tcPr>
          <w:p>
            <w:pPr>
              <w:pStyle w:val="605"/>
              <w:ind w:left="0" w:right="0" w:firstLine="0"/>
              <w:jc w:val="center"/>
              <w:rPr>
                <w:sz w:val="20"/>
                <w:szCs w:val="20"/>
              </w:rPr>
            </w:pPr>
            <w:r>
              <w:rPr>
                <w:sz w:val="20"/>
                <w:szCs w:val="20"/>
              </w:rPr>
              <w:t xml:space="preserve">Номер и дата разрешения или уведомления об отказе</w:t>
            </w:r>
            <w:r>
              <w:rPr>
                <w:sz w:val="20"/>
                <w:szCs w:val="20"/>
              </w:rPr>
            </w:r>
          </w:p>
        </w:tc>
        <w:tc>
          <w:tcPr>
            <w:tcBorders>
              <w:top w:val="single" w:color="000000" w:sz="4" w:space="0"/>
              <w:left w:val="single" w:color="000000" w:sz="4" w:space="0"/>
              <w:bottom w:val="single" w:color="000000" w:sz="4" w:space="0"/>
              <w:right w:val="single" w:color="000000" w:sz="4" w:space="0"/>
            </w:tcBorders>
            <w:tcW w:w="1247" w:type="dxa"/>
            <w:vAlign w:val="top"/>
            <w:textDirection w:val="lrTb"/>
            <w:noWrap w:val="false"/>
          </w:tcPr>
          <w:p>
            <w:pPr>
              <w:pStyle w:val="605"/>
              <w:ind w:left="0" w:right="0" w:firstLine="0"/>
              <w:jc w:val="center"/>
              <w:rPr>
                <w:sz w:val="20"/>
                <w:szCs w:val="20"/>
              </w:rPr>
            </w:pPr>
            <w:r>
              <w:rPr>
                <w:sz w:val="20"/>
                <w:szCs w:val="20"/>
              </w:rPr>
              <w:t xml:space="preserve">Роспись о получении разрешения или уведомления об отказе, расшифровка подписи и дата получения</w:t>
            </w:r>
            <w:r>
              <w:rPr>
                <w:sz w:val="20"/>
                <w:szCs w:val="20"/>
              </w:rPr>
            </w:r>
          </w:p>
        </w:tc>
        <w:tc>
          <w:tcPr>
            <w:tcBorders>
              <w:top w:val="single" w:color="000000" w:sz="4" w:space="0"/>
              <w:left w:val="single" w:color="000000" w:sz="4" w:space="0"/>
              <w:bottom w:val="single" w:color="000000" w:sz="4" w:space="0"/>
              <w:right w:val="single" w:color="000000" w:sz="4" w:space="0"/>
            </w:tcBorders>
            <w:tcW w:w="1077" w:type="dxa"/>
            <w:vAlign w:val="top"/>
            <w:textDirection w:val="lrTb"/>
            <w:noWrap w:val="false"/>
          </w:tcPr>
          <w:p>
            <w:pPr>
              <w:pStyle w:val="605"/>
              <w:ind w:left="0" w:right="0" w:firstLine="0"/>
              <w:jc w:val="center"/>
              <w:rPr>
                <w:sz w:val="20"/>
                <w:szCs w:val="20"/>
              </w:rPr>
            </w:pPr>
            <w:r>
              <w:rPr>
                <w:sz w:val="20"/>
                <w:szCs w:val="20"/>
              </w:rPr>
              <w:t xml:space="preserve">Отметка о направлении почтовым отправлением</w:t>
            </w:r>
            <w:r>
              <w:rPr>
                <w:sz w:val="20"/>
                <w:szCs w:val="20"/>
              </w:rPr>
            </w:r>
          </w:p>
        </w:tc>
      </w:tr>
      <w:tr>
        <w:trPr>
          <w:cantSplit w:val="false"/>
        </w:trPr>
        <w:tc>
          <w:tcPr>
            <w:tcBorders>
              <w:top w:val="single" w:color="000000" w:sz="4" w:space="0"/>
              <w:left w:val="single" w:color="000000" w:sz="4" w:space="0"/>
              <w:bottom w:val="single" w:color="000000" w:sz="4" w:space="0"/>
              <w:right w:val="single" w:color="000000" w:sz="4" w:space="0"/>
            </w:tcBorders>
            <w:tcW w:w="849" w:type="dxa"/>
            <w:vAlign w:val="top"/>
            <w:textDirection w:val="lrTb"/>
            <w:noWrap w:val="false"/>
          </w:tcPr>
          <w:p>
            <w:pPr>
              <w:pStyle w:val="605"/>
              <w:ind w:left="0" w:right="0" w:firstLine="0"/>
              <w:jc w:val="center"/>
              <w:rPr>
                <w:sz w:val="20"/>
                <w:szCs w:val="20"/>
              </w:rPr>
            </w:pPr>
            <w:r>
              <w:rPr>
                <w:sz w:val="20"/>
                <w:szCs w:val="20"/>
              </w:rPr>
              <w:t xml:space="preserve">1</w:t>
            </w:r>
            <w:r>
              <w:rPr>
                <w:sz w:val="20"/>
                <w:szCs w:val="20"/>
              </w:rPr>
            </w:r>
          </w:p>
        </w:tc>
        <w:tc>
          <w:tcPr>
            <w:tcBorders>
              <w:top w:val="single" w:color="000000" w:sz="4" w:space="0"/>
              <w:left w:val="single" w:color="000000" w:sz="4" w:space="0"/>
              <w:bottom w:val="single" w:color="000000" w:sz="4" w:space="0"/>
              <w:right w:val="single" w:color="000000" w:sz="4" w:space="0"/>
            </w:tcBorders>
            <w:tcW w:w="1225" w:type="dxa"/>
            <w:vAlign w:val="top"/>
            <w:textDirection w:val="lrTb"/>
            <w:noWrap w:val="false"/>
          </w:tcPr>
          <w:p>
            <w:pPr>
              <w:pStyle w:val="605"/>
              <w:ind w:left="0" w:right="0" w:firstLine="0"/>
              <w:jc w:val="center"/>
              <w:rPr>
                <w:sz w:val="20"/>
                <w:szCs w:val="20"/>
              </w:rPr>
            </w:pPr>
            <w:r>
              <w:rPr>
                <w:sz w:val="20"/>
                <w:szCs w:val="20"/>
              </w:rPr>
              <w:t xml:space="preserve">2</w:t>
            </w:r>
            <w:r>
              <w:rPr>
                <w:sz w:val="20"/>
                <w:szCs w:val="20"/>
              </w:rPr>
            </w:r>
          </w:p>
        </w:tc>
        <w:tc>
          <w:tcPr>
            <w:tcBorders>
              <w:top w:val="single" w:color="000000" w:sz="4" w:space="0"/>
              <w:left w:val="single" w:color="000000" w:sz="4" w:space="0"/>
              <w:bottom w:val="single" w:color="000000" w:sz="4" w:space="0"/>
              <w:right w:val="single" w:color="000000" w:sz="4" w:space="0"/>
            </w:tcBorders>
            <w:tcW w:w="1344" w:type="dxa"/>
            <w:vAlign w:val="top"/>
            <w:textDirection w:val="lrTb"/>
            <w:noWrap w:val="false"/>
          </w:tcPr>
          <w:p>
            <w:pPr>
              <w:pStyle w:val="605"/>
              <w:ind w:left="0" w:right="0" w:firstLine="0"/>
              <w:jc w:val="center"/>
              <w:rPr>
                <w:sz w:val="20"/>
                <w:szCs w:val="20"/>
              </w:rPr>
            </w:pPr>
            <w:r>
              <w:rPr>
                <w:sz w:val="20"/>
                <w:szCs w:val="20"/>
              </w:rPr>
              <w:t xml:space="preserve">3</w:t>
            </w:r>
            <w:r>
              <w:rPr>
                <w:sz w:val="20"/>
                <w:szCs w:val="20"/>
              </w:rPr>
            </w:r>
          </w:p>
        </w:tc>
        <w:tc>
          <w:tcPr>
            <w:tcBorders>
              <w:top w:val="single" w:color="000000" w:sz="4" w:space="0"/>
              <w:left w:val="single" w:color="000000" w:sz="4" w:space="0"/>
              <w:bottom w:val="single" w:color="000000" w:sz="4" w:space="0"/>
              <w:right w:val="single" w:color="000000" w:sz="4" w:space="0"/>
            </w:tcBorders>
            <w:tcW w:w="1304" w:type="dxa"/>
            <w:vAlign w:val="top"/>
            <w:textDirection w:val="lrTb"/>
            <w:noWrap w:val="false"/>
          </w:tcPr>
          <w:p>
            <w:pPr>
              <w:pStyle w:val="605"/>
              <w:ind w:left="0" w:right="0" w:firstLine="0"/>
              <w:jc w:val="center"/>
              <w:rPr>
                <w:sz w:val="20"/>
                <w:szCs w:val="20"/>
              </w:rPr>
            </w:pPr>
            <w:r>
              <w:rPr>
                <w:sz w:val="20"/>
                <w:szCs w:val="20"/>
              </w:rPr>
              <w:t xml:space="preserve">4</w:t>
            </w:r>
            <w:r>
              <w:rPr>
                <w:sz w:val="20"/>
                <w:szCs w:val="20"/>
              </w:rPr>
            </w:r>
          </w:p>
        </w:tc>
        <w:tc>
          <w:tcPr>
            <w:tcBorders>
              <w:top w:val="single" w:color="000000" w:sz="4" w:space="0"/>
              <w:left w:val="single" w:color="000000" w:sz="4" w:space="0"/>
              <w:bottom w:val="single" w:color="000000" w:sz="4" w:space="0"/>
              <w:right w:val="single" w:color="000000" w:sz="4" w:space="0"/>
            </w:tcBorders>
            <w:tcW w:w="907" w:type="dxa"/>
            <w:vAlign w:val="top"/>
            <w:textDirection w:val="lrTb"/>
            <w:noWrap w:val="false"/>
          </w:tcPr>
          <w:p>
            <w:pPr>
              <w:pStyle w:val="605"/>
              <w:ind w:left="0" w:right="0" w:firstLine="0"/>
              <w:jc w:val="center"/>
              <w:rPr>
                <w:sz w:val="20"/>
                <w:szCs w:val="20"/>
              </w:rPr>
            </w:pPr>
            <w:r>
              <w:rPr>
                <w:sz w:val="20"/>
                <w:szCs w:val="20"/>
              </w:rPr>
              <w:t xml:space="preserve">5</w:t>
            </w:r>
            <w:r>
              <w:rPr>
                <w:sz w:val="20"/>
                <w:szCs w:val="20"/>
              </w:rPr>
            </w:r>
          </w:p>
        </w:tc>
        <w:tc>
          <w:tcPr>
            <w:tcBorders>
              <w:top w:val="single" w:color="000000" w:sz="4" w:space="0"/>
              <w:left w:val="single" w:color="000000" w:sz="4" w:space="0"/>
              <w:bottom w:val="single" w:color="000000" w:sz="4" w:space="0"/>
              <w:right w:val="single" w:color="000000" w:sz="4" w:space="0"/>
            </w:tcBorders>
            <w:tcW w:w="1044" w:type="dxa"/>
            <w:vAlign w:val="top"/>
            <w:textDirection w:val="lrTb"/>
            <w:noWrap w:val="false"/>
          </w:tcPr>
          <w:p>
            <w:pPr>
              <w:pStyle w:val="605"/>
              <w:ind w:left="0" w:right="0" w:firstLine="0"/>
              <w:jc w:val="center"/>
              <w:rPr>
                <w:sz w:val="20"/>
                <w:szCs w:val="20"/>
              </w:rPr>
            </w:pPr>
            <w:r>
              <w:rPr>
                <w:sz w:val="20"/>
                <w:szCs w:val="20"/>
              </w:rPr>
              <w:t xml:space="preserve">6</w:t>
            </w:r>
            <w:r>
              <w:rPr>
                <w:sz w:val="20"/>
                <w:szCs w:val="20"/>
              </w:rPr>
            </w:r>
          </w:p>
        </w:tc>
        <w:tc>
          <w:tcPr>
            <w:tcBorders>
              <w:top w:val="single" w:color="000000" w:sz="4" w:space="0"/>
              <w:left w:val="single" w:color="000000" w:sz="4" w:space="0"/>
              <w:bottom w:val="single" w:color="000000" w:sz="4" w:space="0"/>
              <w:right w:val="single" w:color="000000" w:sz="4" w:space="0"/>
            </w:tcBorders>
            <w:tcW w:w="1247" w:type="dxa"/>
            <w:vAlign w:val="top"/>
            <w:textDirection w:val="lrTb"/>
            <w:noWrap w:val="false"/>
          </w:tcPr>
          <w:p>
            <w:pPr>
              <w:pStyle w:val="605"/>
              <w:ind w:left="0" w:right="0" w:firstLine="0"/>
              <w:jc w:val="center"/>
              <w:rPr>
                <w:sz w:val="20"/>
                <w:szCs w:val="20"/>
              </w:rPr>
            </w:pPr>
            <w:r>
              <w:rPr>
                <w:sz w:val="20"/>
                <w:szCs w:val="20"/>
              </w:rPr>
              <w:t xml:space="preserve">7</w:t>
            </w:r>
            <w:r>
              <w:rPr>
                <w:sz w:val="20"/>
                <w:szCs w:val="20"/>
              </w:rPr>
            </w:r>
          </w:p>
        </w:tc>
        <w:tc>
          <w:tcPr>
            <w:tcBorders>
              <w:top w:val="single" w:color="000000" w:sz="4" w:space="0"/>
              <w:left w:val="single" w:color="000000" w:sz="4" w:space="0"/>
              <w:bottom w:val="single" w:color="000000" w:sz="4" w:space="0"/>
              <w:right w:val="single" w:color="000000" w:sz="4" w:space="0"/>
            </w:tcBorders>
            <w:tcW w:w="1077" w:type="dxa"/>
            <w:vAlign w:val="top"/>
            <w:textDirection w:val="lrTb"/>
            <w:noWrap w:val="false"/>
          </w:tcPr>
          <w:p>
            <w:pPr>
              <w:pStyle w:val="605"/>
              <w:ind w:left="0" w:right="0" w:firstLine="0"/>
              <w:jc w:val="center"/>
              <w:rPr>
                <w:sz w:val="20"/>
                <w:szCs w:val="20"/>
              </w:rPr>
            </w:pPr>
            <w:r>
              <w:rPr>
                <w:sz w:val="20"/>
                <w:szCs w:val="20"/>
              </w:rPr>
              <w:t xml:space="preserve">8</w:t>
            </w:r>
            <w:r>
              <w:rPr>
                <w:sz w:val="20"/>
                <w:szCs w:val="20"/>
              </w:rPr>
            </w:r>
          </w:p>
        </w:tc>
      </w:tr>
    </w:tbl>
    <w:p>
      <w:pPr>
        <w:pStyle w:val="605"/>
        <w:ind w:left="0" w:right="0" w:firstLine="0"/>
        <w:jc w:val="both"/>
        <w:rPr>
          <w:sz w:val="20"/>
          <w:szCs w:val="20"/>
        </w:rPr>
      </w:pPr>
      <w:r>
        <w:rPr>
          <w:sz w:val="20"/>
          <w:szCs w:val="20"/>
        </w:rPr>
      </w:r>
      <w:r>
        <w:rPr>
          <w:sz w:val="20"/>
          <w:szCs w:val="20"/>
        </w:rPr>
      </w:r>
    </w:p>
    <w:p>
      <w:pPr>
        <w:pStyle w:val="605"/>
        <w:ind w:left="0" w:right="0" w:firstLine="0"/>
        <w:jc w:val="both"/>
        <w:rPr>
          <w:sz w:val="20"/>
          <w:szCs w:val="20"/>
        </w:rPr>
      </w:pPr>
      <w:r>
        <w:rPr>
          <w:sz w:val="20"/>
          <w:szCs w:val="20"/>
        </w:rPr>
      </w:r>
      <w:r>
        <w:rPr>
          <w:sz w:val="20"/>
          <w:szCs w:val="20"/>
        </w:rPr>
      </w:r>
    </w:p>
    <w:sectPr>
      <w:footnotePr>
        <w:numRestart w:val="continuous"/>
      </w:footnotePr>
      <w:endnotePr/>
      <w:type w:val="nextPage"/>
      <w:pgSz w:w="11906" w:h="16838" w:orient="portrait"/>
      <w:pgMar w:top="1134" w:right="850" w:bottom="1134" w:left="1701" w:header="709" w:footer="709" w:gutter="0"/>
      <w:cols w:num="1" w:sep="0" w:space="1701"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Courier New">
    <w:panose1 w:val="02070309020205020404"/>
  </w:font>
  <w:font w:name="Microsoft YaHei">
    <w:panose1 w:val="020B0503020203020204"/>
  </w:font>
  <w:font w:name="Liberation Sans">
    <w:panose1 w:val="020B0604020202020204"/>
  </w:font>
  <w:font w:name="Liberation Serif">
    <w:panose1 w:val="02020603050405020304"/>
  </w:font>
  <w:font w:name="NSimSun">
    <w:panose1 w:val="02000506000000020000"/>
  </w:font>
  <w:font w:name="Arial">
    <w:panose1 w:val="020B0604020202020204"/>
  </w:font>
  <w:font w:name="Calibri">
    <w:panose1 w:val="020F050202020403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balanceSingleByteDoubleByteWidth w:val="true"/>
    <w:ulTrailSpace w:val="tru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2">
    <w:name w:val="Heading 1"/>
    <w:basedOn w:val="598"/>
    <w:next w:val="598"/>
    <w:link w:val="13"/>
    <w:uiPriority w:val="9"/>
    <w:qFormat/>
    <w:pPr>
      <w:keepLines/>
      <w:keepNext/>
      <w:spacing w:before="480" w:after="200"/>
      <w:outlineLvl w:val="0"/>
    </w:pPr>
    <w:rPr>
      <w:rFonts w:ascii="Arial" w:hAnsi="Arial" w:eastAsia="Arial" w:cs="Arial"/>
      <w:sz w:val="40"/>
      <w:szCs w:val="40"/>
    </w:rPr>
  </w:style>
  <w:style w:type="character" w:styleId="13">
    <w:name w:val="Heading 1 Char"/>
    <w:basedOn w:val="10"/>
    <w:link w:val="12"/>
    <w:uiPriority w:val="9"/>
    <w:rPr>
      <w:rFonts w:ascii="Arial" w:hAnsi="Arial" w:eastAsia="Arial" w:cs="Arial"/>
      <w:sz w:val="40"/>
      <w:szCs w:val="40"/>
    </w:rPr>
  </w:style>
  <w:style w:type="paragraph" w:styleId="14">
    <w:name w:val="Heading 2"/>
    <w:basedOn w:val="598"/>
    <w:next w:val="598"/>
    <w:link w:val="15"/>
    <w:uiPriority w:val="9"/>
    <w:unhideWhenUsed/>
    <w:qFormat/>
    <w:pPr>
      <w:keepLines/>
      <w:keepNext/>
      <w:spacing w:before="360" w:after="200"/>
      <w:outlineLvl w:val="1"/>
    </w:pPr>
    <w:rPr>
      <w:rFonts w:ascii="Arial" w:hAnsi="Arial" w:eastAsia="Arial" w:cs="Arial"/>
      <w:sz w:val="34"/>
    </w:rPr>
  </w:style>
  <w:style w:type="character" w:styleId="15">
    <w:name w:val="Heading 2 Char"/>
    <w:basedOn w:val="10"/>
    <w:link w:val="14"/>
    <w:uiPriority w:val="9"/>
    <w:rPr>
      <w:rFonts w:ascii="Arial" w:hAnsi="Arial" w:eastAsia="Arial" w:cs="Arial"/>
      <w:sz w:val="34"/>
    </w:rPr>
  </w:style>
  <w:style w:type="paragraph" w:styleId="16">
    <w:name w:val="Heading 3"/>
    <w:basedOn w:val="598"/>
    <w:next w:val="598"/>
    <w:link w:val="17"/>
    <w:uiPriority w:val="9"/>
    <w:unhideWhenUsed/>
    <w:qFormat/>
    <w:pPr>
      <w:keepLines/>
      <w:keepNext/>
      <w:spacing w:before="320" w:after="200"/>
      <w:outlineLvl w:val="2"/>
    </w:pPr>
    <w:rPr>
      <w:rFonts w:ascii="Arial" w:hAnsi="Arial" w:eastAsia="Arial" w:cs="Arial"/>
      <w:sz w:val="30"/>
      <w:szCs w:val="30"/>
    </w:rPr>
  </w:style>
  <w:style w:type="character" w:styleId="17">
    <w:name w:val="Heading 3 Char"/>
    <w:basedOn w:val="10"/>
    <w:link w:val="16"/>
    <w:uiPriority w:val="9"/>
    <w:rPr>
      <w:rFonts w:ascii="Arial" w:hAnsi="Arial" w:eastAsia="Arial" w:cs="Arial"/>
      <w:sz w:val="30"/>
      <w:szCs w:val="30"/>
    </w:rPr>
  </w:style>
  <w:style w:type="paragraph" w:styleId="18">
    <w:name w:val="Heading 4"/>
    <w:basedOn w:val="598"/>
    <w:next w:val="598"/>
    <w:link w:val="19"/>
    <w:uiPriority w:val="9"/>
    <w:unhideWhenUsed/>
    <w:qFormat/>
    <w:pPr>
      <w:keepLines/>
      <w:keepNext/>
      <w:spacing w:before="320" w:after="200"/>
      <w:outlineLvl w:val="3"/>
    </w:pPr>
    <w:rPr>
      <w:rFonts w:ascii="Arial" w:hAnsi="Arial" w:eastAsia="Arial" w:cs="Arial"/>
      <w:b/>
      <w:bCs/>
      <w:sz w:val="26"/>
      <w:szCs w:val="26"/>
    </w:rPr>
  </w:style>
  <w:style w:type="character" w:styleId="19">
    <w:name w:val="Heading 4 Char"/>
    <w:basedOn w:val="10"/>
    <w:link w:val="18"/>
    <w:uiPriority w:val="9"/>
    <w:rPr>
      <w:rFonts w:ascii="Arial" w:hAnsi="Arial" w:eastAsia="Arial" w:cs="Arial"/>
      <w:b/>
      <w:bCs/>
      <w:sz w:val="26"/>
      <w:szCs w:val="26"/>
    </w:rPr>
  </w:style>
  <w:style w:type="paragraph" w:styleId="20">
    <w:name w:val="Heading 5"/>
    <w:basedOn w:val="598"/>
    <w:next w:val="598"/>
    <w:link w:val="21"/>
    <w:uiPriority w:val="9"/>
    <w:unhideWhenUsed/>
    <w:qFormat/>
    <w:pPr>
      <w:keepLines/>
      <w:keepNext/>
      <w:spacing w:before="320" w:after="200"/>
      <w:outlineLvl w:val="4"/>
    </w:pPr>
    <w:rPr>
      <w:rFonts w:ascii="Arial" w:hAnsi="Arial" w:eastAsia="Arial" w:cs="Arial"/>
      <w:b/>
      <w:bCs/>
      <w:sz w:val="24"/>
      <w:szCs w:val="24"/>
    </w:rPr>
  </w:style>
  <w:style w:type="character" w:styleId="21">
    <w:name w:val="Heading 5 Char"/>
    <w:basedOn w:val="10"/>
    <w:link w:val="20"/>
    <w:uiPriority w:val="9"/>
    <w:rPr>
      <w:rFonts w:ascii="Arial" w:hAnsi="Arial" w:eastAsia="Arial" w:cs="Arial"/>
      <w:b/>
      <w:bCs/>
      <w:sz w:val="24"/>
      <w:szCs w:val="24"/>
    </w:rPr>
  </w:style>
  <w:style w:type="paragraph" w:styleId="22">
    <w:name w:val="Heading 6"/>
    <w:basedOn w:val="598"/>
    <w:next w:val="598"/>
    <w:link w:val="23"/>
    <w:uiPriority w:val="9"/>
    <w:unhideWhenUsed/>
    <w:qFormat/>
    <w:pPr>
      <w:keepLines/>
      <w:keepNext/>
      <w:spacing w:before="320" w:after="200"/>
      <w:outlineLvl w:val="5"/>
    </w:pPr>
    <w:rPr>
      <w:rFonts w:ascii="Arial" w:hAnsi="Arial" w:eastAsia="Arial" w:cs="Arial"/>
      <w:b/>
      <w:bCs/>
      <w:sz w:val="22"/>
      <w:szCs w:val="22"/>
    </w:rPr>
  </w:style>
  <w:style w:type="character" w:styleId="23">
    <w:name w:val="Heading 6 Char"/>
    <w:basedOn w:val="10"/>
    <w:link w:val="22"/>
    <w:uiPriority w:val="9"/>
    <w:rPr>
      <w:rFonts w:ascii="Arial" w:hAnsi="Arial" w:eastAsia="Arial" w:cs="Arial"/>
      <w:b/>
      <w:bCs/>
      <w:sz w:val="22"/>
      <w:szCs w:val="22"/>
    </w:rPr>
  </w:style>
  <w:style w:type="paragraph" w:styleId="24">
    <w:name w:val="Heading 7"/>
    <w:basedOn w:val="598"/>
    <w:next w:val="598"/>
    <w:link w:val="25"/>
    <w:uiPriority w:val="9"/>
    <w:unhideWhenUsed/>
    <w:qFormat/>
    <w:pPr>
      <w:keepLines/>
      <w:keepNext/>
      <w:spacing w:before="320" w:after="200"/>
      <w:outlineLvl w:val="6"/>
    </w:pPr>
    <w:rPr>
      <w:rFonts w:ascii="Arial" w:hAnsi="Arial" w:eastAsia="Arial" w:cs="Arial"/>
      <w:b/>
      <w:bCs/>
      <w:i/>
      <w:iCs/>
      <w:sz w:val="22"/>
      <w:szCs w:val="22"/>
    </w:rPr>
  </w:style>
  <w:style w:type="character" w:styleId="25">
    <w:name w:val="Heading 7 Char"/>
    <w:basedOn w:val="10"/>
    <w:link w:val="24"/>
    <w:uiPriority w:val="9"/>
    <w:rPr>
      <w:rFonts w:ascii="Arial" w:hAnsi="Arial" w:eastAsia="Arial" w:cs="Arial"/>
      <w:b/>
      <w:bCs/>
      <w:i/>
      <w:iCs/>
      <w:sz w:val="22"/>
      <w:szCs w:val="22"/>
    </w:rPr>
  </w:style>
  <w:style w:type="paragraph" w:styleId="26">
    <w:name w:val="Heading 8"/>
    <w:basedOn w:val="598"/>
    <w:next w:val="598"/>
    <w:link w:val="27"/>
    <w:uiPriority w:val="9"/>
    <w:unhideWhenUsed/>
    <w:qFormat/>
    <w:pPr>
      <w:keepLines/>
      <w:keepNext/>
      <w:spacing w:before="320" w:after="200"/>
      <w:outlineLvl w:val="7"/>
    </w:pPr>
    <w:rPr>
      <w:rFonts w:ascii="Arial" w:hAnsi="Arial" w:eastAsia="Arial" w:cs="Arial"/>
      <w:i/>
      <w:iCs/>
      <w:sz w:val="22"/>
      <w:szCs w:val="22"/>
    </w:rPr>
  </w:style>
  <w:style w:type="character" w:styleId="27">
    <w:name w:val="Heading 8 Char"/>
    <w:basedOn w:val="10"/>
    <w:link w:val="26"/>
    <w:uiPriority w:val="9"/>
    <w:rPr>
      <w:rFonts w:ascii="Arial" w:hAnsi="Arial" w:eastAsia="Arial" w:cs="Arial"/>
      <w:i/>
      <w:iCs/>
      <w:sz w:val="22"/>
      <w:szCs w:val="22"/>
    </w:rPr>
  </w:style>
  <w:style w:type="paragraph" w:styleId="28">
    <w:name w:val="Heading 9"/>
    <w:basedOn w:val="598"/>
    <w:next w:val="598"/>
    <w:link w:val="29"/>
    <w:uiPriority w:val="9"/>
    <w:unhideWhenUsed/>
    <w:qFormat/>
    <w:pPr>
      <w:keepLines/>
      <w:keepNext/>
      <w:spacing w:before="320" w:after="200"/>
      <w:outlineLvl w:val="8"/>
    </w:pPr>
    <w:rPr>
      <w:rFonts w:ascii="Arial" w:hAnsi="Arial" w:eastAsia="Arial" w:cs="Arial"/>
      <w:i/>
      <w:iCs/>
      <w:sz w:val="21"/>
      <w:szCs w:val="21"/>
    </w:rPr>
  </w:style>
  <w:style w:type="character" w:styleId="29">
    <w:name w:val="Heading 9 Char"/>
    <w:basedOn w:val="10"/>
    <w:link w:val="28"/>
    <w:uiPriority w:val="9"/>
    <w:rPr>
      <w:rFonts w:ascii="Arial" w:hAnsi="Arial" w:eastAsia="Arial" w:cs="Arial"/>
      <w:i/>
      <w:iCs/>
      <w:sz w:val="21"/>
      <w:szCs w:val="21"/>
    </w:rPr>
  </w:style>
  <w:style w:type="paragraph" w:styleId="30">
    <w:name w:val="List Paragraph"/>
    <w:basedOn w:val="598"/>
    <w:uiPriority w:val="34"/>
    <w:qFormat/>
    <w:pPr>
      <w:contextualSpacing/>
      <w:ind w:left="720"/>
    </w:pPr>
  </w:style>
  <w:style w:type="paragraph" w:styleId="32">
    <w:name w:val="No Spacing"/>
    <w:uiPriority w:val="1"/>
    <w:qFormat/>
    <w:pPr>
      <w:spacing w:before="0" w:after="0" w:line="240" w:lineRule="auto"/>
    </w:pPr>
  </w:style>
  <w:style w:type="paragraph" w:styleId="33">
    <w:name w:val="Title"/>
    <w:basedOn w:val="598"/>
    <w:next w:val="598"/>
    <w:link w:val="34"/>
    <w:uiPriority w:val="10"/>
    <w:qFormat/>
    <w:pPr>
      <w:contextualSpacing/>
      <w:spacing w:before="300" w:after="200"/>
    </w:pPr>
    <w:rPr>
      <w:sz w:val="48"/>
      <w:szCs w:val="48"/>
    </w:rPr>
  </w:style>
  <w:style w:type="character" w:styleId="34">
    <w:name w:val="Title Char"/>
    <w:basedOn w:val="10"/>
    <w:link w:val="33"/>
    <w:uiPriority w:val="10"/>
    <w:rPr>
      <w:sz w:val="48"/>
      <w:szCs w:val="48"/>
    </w:rPr>
  </w:style>
  <w:style w:type="paragraph" w:styleId="35">
    <w:name w:val="Subtitle"/>
    <w:basedOn w:val="598"/>
    <w:next w:val="598"/>
    <w:link w:val="36"/>
    <w:uiPriority w:val="11"/>
    <w:qFormat/>
    <w:pPr>
      <w:spacing w:before="200" w:after="200"/>
    </w:pPr>
    <w:rPr>
      <w:sz w:val="24"/>
      <w:szCs w:val="24"/>
    </w:rPr>
  </w:style>
  <w:style w:type="character" w:styleId="36">
    <w:name w:val="Subtitle Char"/>
    <w:basedOn w:val="10"/>
    <w:link w:val="35"/>
    <w:uiPriority w:val="11"/>
    <w:rPr>
      <w:sz w:val="24"/>
      <w:szCs w:val="24"/>
    </w:rPr>
  </w:style>
  <w:style w:type="paragraph" w:styleId="37">
    <w:name w:val="Quote"/>
    <w:basedOn w:val="598"/>
    <w:next w:val="598"/>
    <w:link w:val="38"/>
    <w:uiPriority w:val="29"/>
    <w:qFormat/>
    <w:pPr>
      <w:ind w:left="720" w:right="720"/>
    </w:pPr>
    <w:rPr>
      <w:i/>
    </w:rPr>
  </w:style>
  <w:style w:type="character" w:styleId="38">
    <w:name w:val="Quote Char"/>
    <w:link w:val="37"/>
    <w:uiPriority w:val="29"/>
    <w:rPr>
      <w:i/>
    </w:rPr>
  </w:style>
  <w:style w:type="paragraph" w:styleId="39">
    <w:name w:val="Intense Quote"/>
    <w:basedOn w:val="598"/>
    <w:next w:val="598"/>
    <w:link w:val="40"/>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0">
    <w:name w:val="Intense Quote Char"/>
    <w:link w:val="39"/>
    <w:uiPriority w:val="30"/>
    <w:rPr>
      <w:i/>
    </w:rPr>
  </w:style>
  <w:style w:type="paragraph" w:styleId="41">
    <w:name w:val="Header"/>
    <w:basedOn w:val="598"/>
    <w:link w:val="42"/>
    <w:uiPriority w:val="99"/>
    <w:unhideWhenUsed/>
    <w:pPr>
      <w:spacing w:after="0" w:line="240" w:lineRule="auto"/>
      <w:tabs>
        <w:tab w:val="center" w:pos="7143" w:leader="none"/>
        <w:tab w:val="right" w:pos="14287" w:leader="none"/>
      </w:tabs>
    </w:pPr>
  </w:style>
  <w:style w:type="character" w:styleId="42">
    <w:name w:val="Header Char"/>
    <w:basedOn w:val="10"/>
    <w:link w:val="41"/>
    <w:uiPriority w:val="99"/>
  </w:style>
  <w:style w:type="paragraph" w:styleId="43">
    <w:name w:val="Footer"/>
    <w:basedOn w:val="598"/>
    <w:link w:val="46"/>
    <w:uiPriority w:val="99"/>
    <w:unhideWhenUsed/>
    <w:pPr>
      <w:spacing w:after="0" w:line="240" w:lineRule="auto"/>
      <w:tabs>
        <w:tab w:val="center" w:pos="7143" w:leader="none"/>
        <w:tab w:val="right" w:pos="14287" w:leader="none"/>
      </w:tabs>
    </w:pPr>
  </w:style>
  <w:style w:type="character" w:styleId="44">
    <w:name w:val="Footer Char"/>
    <w:basedOn w:val="10"/>
    <w:link w:val="43"/>
    <w:uiPriority w:val="99"/>
  </w:style>
  <w:style w:type="paragraph" w:styleId="45">
    <w:name w:val="Caption"/>
    <w:basedOn w:val="598"/>
    <w:next w:val="598"/>
    <w:uiPriority w:val="35"/>
    <w:semiHidden/>
    <w:unhideWhenUsed/>
    <w:qFormat/>
    <w:pPr>
      <w:spacing w:line="276" w:lineRule="auto"/>
    </w:pPr>
    <w:rPr>
      <w:b/>
      <w:bCs/>
      <w:color w:val="4f81bd" w:themeColor="accent1"/>
      <w:sz w:val="18"/>
      <w:szCs w:val="18"/>
    </w:rPr>
  </w:style>
  <w:style w:type="character" w:styleId="46">
    <w:name w:val="Caption Char"/>
    <w:basedOn w:val="45"/>
    <w:link w:val="43"/>
    <w:uiPriority w:val="99"/>
  </w:style>
  <w:style w:type="table" w:styleId="47">
    <w:name w:val="Table Grid"/>
    <w:basedOn w:val="597"/>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8">
    <w:name w:val="Table Grid Light"/>
    <w:basedOn w:val="597"/>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9">
    <w:name w:val="Plain Table 1"/>
    <w:basedOn w:val="597"/>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2"/>
    <w:basedOn w:val="597"/>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3"/>
    <w:basedOn w:val="59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2">
    <w:name w:val="Plain Table 4"/>
    <w:basedOn w:val="59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3">
    <w:name w:val="Plain Table 5"/>
    <w:basedOn w:val="59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4">
    <w:name w:val="Grid Table 1 Light"/>
    <w:basedOn w:val="597"/>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5">
    <w:name w:val="Grid Table 1 Light - Accent 1"/>
    <w:basedOn w:val="597"/>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6">
    <w:name w:val="Grid Table 1 Light - Accent 2"/>
    <w:basedOn w:val="597"/>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7">
    <w:name w:val="Grid Table 1 Light - Accent 3"/>
    <w:basedOn w:val="597"/>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8">
    <w:name w:val="Grid Table 1 Light - Accent 4"/>
    <w:basedOn w:val="597"/>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9">
    <w:name w:val="Grid Table 1 Light - Accent 5"/>
    <w:basedOn w:val="597"/>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0">
    <w:name w:val="Grid Table 1 Light - Accent 6"/>
    <w:basedOn w:val="597"/>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1">
    <w:name w:val="Grid Table 2"/>
    <w:basedOn w:val="597"/>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2">
    <w:name w:val="Grid Table 2 - Accent 1"/>
    <w:basedOn w:val="597"/>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3">
    <w:name w:val="Grid Table 2 - Accent 2"/>
    <w:basedOn w:val="597"/>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4">
    <w:name w:val="Grid Table 2 - Accent 3"/>
    <w:basedOn w:val="597"/>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5">
    <w:name w:val="Grid Table 2 - Accent 4"/>
    <w:basedOn w:val="597"/>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6">
    <w:name w:val="Grid Table 2 - Accent 5"/>
    <w:basedOn w:val="597"/>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7">
    <w:name w:val="Grid Table 2 - Accent 6"/>
    <w:basedOn w:val="597"/>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
    <w:name w:val="Grid Table 3"/>
    <w:basedOn w:val="597"/>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1"/>
    <w:basedOn w:val="597"/>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2"/>
    <w:basedOn w:val="597"/>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3"/>
    <w:basedOn w:val="597"/>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4"/>
    <w:basedOn w:val="597"/>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5"/>
    <w:basedOn w:val="597"/>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6"/>
    <w:basedOn w:val="597"/>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4"/>
    <w:basedOn w:val="597"/>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6">
    <w:name w:val="Grid Table 4 - Accent 1"/>
    <w:basedOn w:val="597"/>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7">
    <w:name w:val="Grid Table 4 - Accent 2"/>
    <w:basedOn w:val="597"/>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8">
    <w:name w:val="Grid Table 4 - Accent 3"/>
    <w:basedOn w:val="597"/>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
    <w:name w:val="Grid Table 4 - Accent 4"/>
    <w:basedOn w:val="597"/>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0">
    <w:name w:val="Grid Table 4 - Accent 5"/>
    <w:basedOn w:val="597"/>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1">
    <w:name w:val="Grid Table 4 - Accent 6"/>
    <w:basedOn w:val="597"/>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2">
    <w:name w:val="Grid Table 5 Dark"/>
    <w:basedOn w:val="59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3">
    <w:name w:val="Grid Table 5 Dark- Accent 1"/>
    <w:basedOn w:val="59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4">
    <w:name w:val="Grid Table 5 Dark - Accent 2"/>
    <w:basedOn w:val="59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5">
    <w:name w:val="Grid Table 5 Dark - Accent 3"/>
    <w:basedOn w:val="59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6">
    <w:name w:val="Grid Table 5 Dark- Accent 4"/>
    <w:basedOn w:val="59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7">
    <w:name w:val="Grid Table 5 Dark - Accent 5"/>
    <w:basedOn w:val="59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8">
    <w:name w:val="Grid Table 5 Dark - Accent 6"/>
    <w:basedOn w:val="59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9">
    <w:name w:val="Grid Table 6 Colorful"/>
    <w:basedOn w:val="597"/>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0">
    <w:name w:val="Grid Table 6 Colorful - Accent 1"/>
    <w:basedOn w:val="597"/>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1">
    <w:name w:val="Grid Table 6 Colorful - Accent 2"/>
    <w:basedOn w:val="597"/>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2">
    <w:name w:val="Grid Table 6 Colorful - Accent 3"/>
    <w:basedOn w:val="597"/>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3">
    <w:name w:val="Grid Table 6 Colorful - Accent 4"/>
    <w:basedOn w:val="597"/>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4">
    <w:name w:val="Grid Table 6 Colorful - Accent 5"/>
    <w:basedOn w:val="597"/>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6 Colorful - Accent 6"/>
    <w:basedOn w:val="597"/>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7 Colorful"/>
    <w:basedOn w:val="597"/>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7">
    <w:name w:val="Grid Table 7 Colorful - Accent 1"/>
    <w:basedOn w:val="597"/>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8">
    <w:name w:val="Grid Table 7 Colorful - Accent 2"/>
    <w:basedOn w:val="597"/>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9">
    <w:name w:val="Grid Table 7 Colorful - Accent 3"/>
    <w:basedOn w:val="597"/>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0">
    <w:name w:val="Grid Table 7 Colorful - Accent 4"/>
    <w:basedOn w:val="597"/>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1">
    <w:name w:val="Grid Table 7 Colorful - Accent 5"/>
    <w:basedOn w:val="597"/>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2">
    <w:name w:val="Grid Table 7 Colorful - Accent 6"/>
    <w:basedOn w:val="597"/>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3">
    <w:name w:val="List Table 1 Light"/>
    <w:basedOn w:val="597"/>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4">
    <w:name w:val="List Table 1 Light - Accent 1"/>
    <w:basedOn w:val="597"/>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5">
    <w:name w:val="List Table 1 Light - Accent 2"/>
    <w:basedOn w:val="597"/>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6">
    <w:name w:val="List Table 1 Light - Accent 3"/>
    <w:basedOn w:val="597"/>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7">
    <w:name w:val="List Table 1 Light - Accent 4"/>
    <w:basedOn w:val="597"/>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8">
    <w:name w:val="List Table 1 Light - Accent 5"/>
    <w:basedOn w:val="597"/>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9">
    <w:name w:val="List Table 1 Light - Accent 6"/>
    <w:basedOn w:val="597"/>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0">
    <w:name w:val="List Table 2"/>
    <w:basedOn w:val="597"/>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1">
    <w:name w:val="List Table 2 - Accent 1"/>
    <w:basedOn w:val="597"/>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2">
    <w:name w:val="List Table 2 - Accent 2"/>
    <w:basedOn w:val="597"/>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3">
    <w:name w:val="List Table 2 - Accent 3"/>
    <w:basedOn w:val="597"/>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4">
    <w:name w:val="List Table 2 - Accent 4"/>
    <w:basedOn w:val="597"/>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5">
    <w:name w:val="List Table 2 - Accent 5"/>
    <w:basedOn w:val="597"/>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6">
    <w:name w:val="List Table 2 - Accent 6"/>
    <w:basedOn w:val="597"/>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7">
    <w:name w:val="List Table 3"/>
    <w:basedOn w:val="597"/>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8">
    <w:name w:val="List Table 3 - Accent 1"/>
    <w:basedOn w:val="597"/>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19">
    <w:name w:val="List Table 3 - Accent 2"/>
    <w:basedOn w:val="597"/>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0">
    <w:name w:val="List Table 3 - Accent 3"/>
    <w:basedOn w:val="597"/>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1">
    <w:name w:val="List Table 3 - Accent 4"/>
    <w:basedOn w:val="597"/>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2">
    <w:name w:val="List Table 3 - Accent 5"/>
    <w:basedOn w:val="597"/>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3">
    <w:name w:val="List Table 3 - Accent 6"/>
    <w:basedOn w:val="597"/>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4">
    <w:name w:val="List Table 4"/>
    <w:basedOn w:val="597"/>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5">
    <w:name w:val="List Table 4 - Accent 1"/>
    <w:basedOn w:val="597"/>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6">
    <w:name w:val="List Table 4 - Accent 2"/>
    <w:basedOn w:val="597"/>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7">
    <w:name w:val="List Table 4 - Accent 3"/>
    <w:basedOn w:val="597"/>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8">
    <w:name w:val="List Table 4 - Accent 4"/>
    <w:basedOn w:val="597"/>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29">
    <w:name w:val="List Table 4 - Accent 5"/>
    <w:basedOn w:val="597"/>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0">
    <w:name w:val="List Table 4 - Accent 6"/>
    <w:basedOn w:val="597"/>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1">
    <w:name w:val="List Table 5 Dark"/>
    <w:basedOn w:val="597"/>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1"/>
    <w:basedOn w:val="597"/>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2"/>
    <w:basedOn w:val="597"/>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3"/>
    <w:basedOn w:val="597"/>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4"/>
    <w:basedOn w:val="597"/>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5"/>
    <w:basedOn w:val="597"/>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6"/>
    <w:basedOn w:val="597"/>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6 Colorful"/>
    <w:basedOn w:val="597"/>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9">
    <w:name w:val="List Table 6 Colorful - Accent 1"/>
    <w:basedOn w:val="597"/>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0">
    <w:name w:val="List Table 6 Colorful - Accent 2"/>
    <w:basedOn w:val="597"/>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1">
    <w:name w:val="List Table 6 Colorful - Accent 3"/>
    <w:basedOn w:val="597"/>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2">
    <w:name w:val="List Table 6 Colorful - Accent 4"/>
    <w:basedOn w:val="597"/>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3">
    <w:name w:val="List Table 6 Colorful - Accent 5"/>
    <w:basedOn w:val="597"/>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4">
    <w:name w:val="List Table 6 Colorful - Accent 6"/>
    <w:basedOn w:val="597"/>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5">
    <w:name w:val="List Table 7 Colorful"/>
    <w:basedOn w:val="597"/>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6">
    <w:name w:val="List Table 7 Colorful - Accent 1"/>
    <w:basedOn w:val="597"/>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7">
    <w:name w:val="List Table 7 Colorful - Accent 2"/>
    <w:basedOn w:val="597"/>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8">
    <w:name w:val="List Table 7 Colorful - Accent 3"/>
    <w:basedOn w:val="597"/>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49">
    <w:name w:val="List Table 7 Colorful - Accent 4"/>
    <w:basedOn w:val="597"/>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0">
    <w:name w:val="List Table 7 Colorful - Accent 5"/>
    <w:basedOn w:val="597"/>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1">
    <w:name w:val="List Table 7 Colorful - Accent 6"/>
    <w:basedOn w:val="597"/>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2">
    <w:name w:val="Lined - Accent"/>
    <w:basedOn w:val="59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3">
    <w:name w:val="Lined - Accent 1"/>
    <w:basedOn w:val="59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4">
    <w:name w:val="Lined - Accent 2"/>
    <w:basedOn w:val="59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5">
    <w:name w:val="Lined - Accent 3"/>
    <w:basedOn w:val="59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6">
    <w:name w:val="Lined - Accent 4"/>
    <w:basedOn w:val="59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7">
    <w:name w:val="Lined - Accent 5"/>
    <w:basedOn w:val="59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8">
    <w:name w:val="Lined - Accent 6"/>
    <w:basedOn w:val="59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59">
    <w:name w:val="Bordered &amp; Lined - Accent"/>
    <w:basedOn w:val="597"/>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0">
    <w:name w:val="Bordered &amp; Lined - Accent 1"/>
    <w:basedOn w:val="597"/>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1">
    <w:name w:val="Bordered &amp; Lined - Accent 2"/>
    <w:basedOn w:val="597"/>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2">
    <w:name w:val="Bordered &amp; Lined - Accent 3"/>
    <w:basedOn w:val="597"/>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3">
    <w:name w:val="Bordered &amp; Lined - Accent 4"/>
    <w:basedOn w:val="597"/>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4">
    <w:name w:val="Bordered &amp; Lined - Accent 5"/>
    <w:basedOn w:val="597"/>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5">
    <w:name w:val="Bordered &amp; Lined - Accent 6"/>
    <w:basedOn w:val="597"/>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6">
    <w:name w:val="Bordered"/>
    <w:basedOn w:val="597"/>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7">
    <w:name w:val="Bordered - Accent 1"/>
    <w:basedOn w:val="597"/>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8">
    <w:name w:val="Bordered - Accent 2"/>
    <w:basedOn w:val="597"/>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9">
    <w:name w:val="Bordered - Accent 3"/>
    <w:basedOn w:val="597"/>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0">
    <w:name w:val="Bordered - Accent 4"/>
    <w:basedOn w:val="597"/>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1">
    <w:name w:val="Bordered - Accent 5"/>
    <w:basedOn w:val="597"/>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2">
    <w:name w:val="Bordered - Accent 6"/>
    <w:basedOn w:val="597"/>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3">
    <w:name w:val="Hyperlink"/>
    <w:uiPriority w:val="99"/>
    <w:unhideWhenUsed/>
    <w:rPr>
      <w:color w:val="0000ff" w:themeColor="hyperlink"/>
      <w:u w:val="single"/>
    </w:rPr>
  </w:style>
  <w:style w:type="paragraph" w:styleId="174">
    <w:name w:val="footnote text"/>
    <w:basedOn w:val="598"/>
    <w:link w:val="175"/>
    <w:uiPriority w:val="99"/>
    <w:semiHidden/>
    <w:unhideWhenUsed/>
    <w:pPr>
      <w:spacing w:after="40" w:line="240" w:lineRule="auto"/>
    </w:pPr>
    <w:rPr>
      <w:sz w:val="18"/>
    </w:rPr>
  </w:style>
  <w:style w:type="character" w:styleId="175">
    <w:name w:val="Footnote Text Char"/>
    <w:link w:val="174"/>
    <w:uiPriority w:val="99"/>
    <w:rPr>
      <w:sz w:val="18"/>
    </w:rPr>
  </w:style>
  <w:style w:type="character" w:styleId="176">
    <w:name w:val="footnote reference"/>
    <w:basedOn w:val="10"/>
    <w:uiPriority w:val="99"/>
    <w:unhideWhenUsed/>
    <w:rPr>
      <w:vertAlign w:val="superscript"/>
    </w:rPr>
  </w:style>
  <w:style w:type="paragraph" w:styleId="177">
    <w:name w:val="endnote text"/>
    <w:basedOn w:val="598"/>
    <w:link w:val="178"/>
    <w:uiPriority w:val="99"/>
    <w:semiHidden/>
    <w:unhideWhenUsed/>
    <w:pPr>
      <w:spacing w:after="0" w:line="240" w:lineRule="auto"/>
    </w:pPr>
    <w:rPr>
      <w:sz w:val="20"/>
    </w:rPr>
  </w:style>
  <w:style w:type="character" w:styleId="178">
    <w:name w:val="Endnote Text Char"/>
    <w:link w:val="177"/>
    <w:uiPriority w:val="99"/>
    <w:rPr>
      <w:sz w:val="20"/>
    </w:rPr>
  </w:style>
  <w:style w:type="character" w:styleId="179">
    <w:name w:val="endnote reference"/>
    <w:basedOn w:val="10"/>
    <w:uiPriority w:val="99"/>
    <w:semiHidden/>
    <w:unhideWhenUsed/>
    <w:rPr>
      <w:vertAlign w:val="superscript"/>
    </w:rPr>
  </w:style>
  <w:style w:type="paragraph" w:styleId="180">
    <w:name w:val="toc 1"/>
    <w:basedOn w:val="598"/>
    <w:next w:val="598"/>
    <w:uiPriority w:val="39"/>
    <w:unhideWhenUsed/>
    <w:pPr>
      <w:ind w:left="0" w:right="0" w:firstLine="0"/>
      <w:spacing w:after="57"/>
    </w:pPr>
  </w:style>
  <w:style w:type="paragraph" w:styleId="181">
    <w:name w:val="toc 2"/>
    <w:basedOn w:val="598"/>
    <w:next w:val="598"/>
    <w:uiPriority w:val="39"/>
    <w:unhideWhenUsed/>
    <w:pPr>
      <w:ind w:left="283" w:right="0" w:firstLine="0"/>
      <w:spacing w:after="57"/>
    </w:pPr>
  </w:style>
  <w:style w:type="paragraph" w:styleId="182">
    <w:name w:val="toc 3"/>
    <w:basedOn w:val="598"/>
    <w:next w:val="598"/>
    <w:uiPriority w:val="39"/>
    <w:unhideWhenUsed/>
    <w:pPr>
      <w:ind w:left="567" w:right="0" w:firstLine="0"/>
      <w:spacing w:after="57"/>
    </w:pPr>
  </w:style>
  <w:style w:type="paragraph" w:styleId="183">
    <w:name w:val="toc 4"/>
    <w:basedOn w:val="598"/>
    <w:next w:val="598"/>
    <w:uiPriority w:val="39"/>
    <w:unhideWhenUsed/>
    <w:pPr>
      <w:ind w:left="850" w:right="0" w:firstLine="0"/>
      <w:spacing w:after="57"/>
    </w:pPr>
  </w:style>
  <w:style w:type="paragraph" w:styleId="184">
    <w:name w:val="toc 5"/>
    <w:basedOn w:val="598"/>
    <w:next w:val="598"/>
    <w:uiPriority w:val="39"/>
    <w:unhideWhenUsed/>
    <w:pPr>
      <w:ind w:left="1134" w:right="0" w:firstLine="0"/>
      <w:spacing w:after="57"/>
    </w:pPr>
  </w:style>
  <w:style w:type="paragraph" w:styleId="185">
    <w:name w:val="toc 6"/>
    <w:basedOn w:val="598"/>
    <w:next w:val="598"/>
    <w:uiPriority w:val="39"/>
    <w:unhideWhenUsed/>
    <w:pPr>
      <w:ind w:left="1417" w:right="0" w:firstLine="0"/>
      <w:spacing w:after="57"/>
    </w:pPr>
  </w:style>
  <w:style w:type="paragraph" w:styleId="186">
    <w:name w:val="toc 7"/>
    <w:basedOn w:val="598"/>
    <w:next w:val="598"/>
    <w:uiPriority w:val="39"/>
    <w:unhideWhenUsed/>
    <w:pPr>
      <w:ind w:left="1701" w:right="0" w:firstLine="0"/>
      <w:spacing w:after="57"/>
    </w:pPr>
  </w:style>
  <w:style w:type="paragraph" w:styleId="187">
    <w:name w:val="toc 8"/>
    <w:basedOn w:val="598"/>
    <w:next w:val="598"/>
    <w:uiPriority w:val="39"/>
    <w:unhideWhenUsed/>
    <w:pPr>
      <w:ind w:left="1984" w:right="0" w:firstLine="0"/>
      <w:spacing w:after="57"/>
    </w:pPr>
  </w:style>
  <w:style w:type="paragraph" w:styleId="188">
    <w:name w:val="toc 9"/>
    <w:basedOn w:val="598"/>
    <w:next w:val="598"/>
    <w:uiPriority w:val="39"/>
    <w:unhideWhenUsed/>
    <w:pPr>
      <w:ind w:left="2268" w:right="0" w:firstLine="0"/>
      <w:spacing w:after="57"/>
    </w:pPr>
  </w:style>
  <w:style w:type="paragraph" w:styleId="189">
    <w:name w:val="TOC Heading"/>
    <w:uiPriority w:val="39"/>
    <w:unhideWhenUsed/>
  </w:style>
  <w:style w:type="paragraph" w:styleId="190">
    <w:name w:val="table of figures"/>
    <w:basedOn w:val="598"/>
    <w:next w:val="598"/>
    <w:uiPriority w:val="99"/>
    <w:unhideWhenUsed/>
    <w:pPr>
      <w:spacing w:after="0" w:afterAutospacing="0"/>
    </w:pPr>
  </w:style>
  <w:style w:type="table" w:styleId="597" w:default="1">
    <w:name w:val="Normal Table"/>
    <w:uiPriority w:val="99"/>
    <w:semiHidden/>
    <w:unhideWhenUsed/>
    <w:qFormat/>
    <w:tblPr>
      <w:tblInd w:w="0" w:type="dxa"/>
      <w:tblCellMar>
        <w:left w:w="108" w:type="dxa"/>
        <w:top w:w="0" w:type="dxa"/>
        <w:right w:w="108" w:type="dxa"/>
        <w:bottom w:w="0" w:type="dxa"/>
      </w:tblCellMar>
    </w:tblPr>
  </w:style>
  <w:style w:type="paragraph" w:styleId="598" w:default="1">
    <w:name w:val="Normal"/>
    <w:next w:val="598"/>
    <w:link w:val="598"/>
    <w:pPr>
      <w:widowControl w:val="off"/>
    </w:pPr>
    <w:rPr>
      <w:rFonts w:ascii="Liberation Serif" w:hAnsi="Liberation Serif" w:eastAsia="NSimSun" w:cs="Arial"/>
      <w:color w:val="auto"/>
      <w:sz w:val="24"/>
      <w:szCs w:val="24"/>
      <w:lang w:val="ru-RU" w:eastAsia="zh-CN" w:bidi="hi-IN"/>
    </w:rPr>
  </w:style>
  <w:style w:type="character" w:styleId="599">
    <w:name w:val="Интернет-ссылка"/>
    <w:next w:val="599"/>
    <w:rPr>
      <w:color w:val="000080"/>
      <w:u w:val="single"/>
      <w:lang w:val="en-US" w:eastAsia="en-US" w:bidi="en-US"/>
    </w:rPr>
  </w:style>
  <w:style w:type="paragraph" w:styleId="600">
    <w:name w:val="Заголовок"/>
    <w:basedOn w:val="598"/>
    <w:next w:val="601"/>
    <w:pPr>
      <w:keepNext/>
      <w:spacing w:before="240" w:after="120"/>
    </w:pPr>
    <w:rPr>
      <w:rFonts w:ascii="Liberation Sans" w:hAnsi="Liberation Sans" w:eastAsia="Microsoft YaHei" w:cs="Arial"/>
      <w:sz w:val="28"/>
      <w:szCs w:val="28"/>
    </w:rPr>
  </w:style>
  <w:style w:type="paragraph" w:styleId="601">
    <w:name w:val="Основной текст"/>
    <w:basedOn w:val="598"/>
    <w:next w:val="601"/>
    <w:pPr>
      <w:spacing w:before="0" w:after="140" w:line="276" w:lineRule="auto"/>
    </w:pPr>
  </w:style>
  <w:style w:type="paragraph" w:styleId="602">
    <w:name w:val="Список"/>
    <w:basedOn w:val="601"/>
    <w:next w:val="602"/>
    <w:rPr>
      <w:rFonts w:cs="Arial"/>
    </w:rPr>
  </w:style>
  <w:style w:type="paragraph" w:styleId="603">
    <w:name w:val="Название"/>
    <w:basedOn w:val="598"/>
    <w:next w:val="603"/>
    <w:pPr>
      <w:spacing w:before="120" w:after="120"/>
      <w:suppressLineNumbers/>
    </w:pPr>
    <w:rPr>
      <w:rFonts w:cs="Arial"/>
      <w:i/>
      <w:iCs/>
      <w:sz w:val="24"/>
      <w:szCs w:val="24"/>
    </w:rPr>
  </w:style>
  <w:style w:type="paragraph" w:styleId="604">
    <w:name w:val="Указатель"/>
    <w:basedOn w:val="598"/>
    <w:next w:val="604"/>
    <w:pPr>
      <w:suppressLineNumbers/>
    </w:pPr>
    <w:rPr>
      <w:rFonts w:cs="Arial"/>
    </w:rPr>
  </w:style>
  <w:style w:type="paragraph" w:styleId="605">
    <w:name w:val="ConsPlusNormal"/>
    <w:next w:val="605"/>
    <w:pPr>
      <w:widowControl w:val="off"/>
    </w:pPr>
    <w:rPr>
      <w:rFonts w:ascii="Arial" w:hAnsi="Arial" w:eastAsia="Arial" w:cs="Courier New"/>
      <w:b w:val="0"/>
      <w:i w:val="0"/>
      <w:strike w:val="0"/>
      <w:color w:val="auto"/>
      <w:sz w:val="16"/>
      <w:szCs w:val="24"/>
      <w:u w:val="none"/>
      <w:lang w:val="ru-RU" w:eastAsia="zh-CN" w:bidi="hi-IN"/>
    </w:rPr>
  </w:style>
  <w:style w:type="paragraph" w:styleId="606">
    <w:name w:val="ConsPlusNonformat"/>
    <w:next w:val="606"/>
    <w:pPr>
      <w:widowControl w:val="off"/>
    </w:pPr>
    <w:rPr>
      <w:rFonts w:ascii="Courier New" w:hAnsi="Courier New" w:eastAsia="Arial" w:cs="Courier New"/>
      <w:b w:val="0"/>
      <w:i w:val="0"/>
      <w:strike w:val="0"/>
      <w:color w:val="auto"/>
      <w:sz w:val="20"/>
      <w:szCs w:val="24"/>
      <w:u w:val="none"/>
      <w:lang w:val="ru-RU" w:eastAsia="zh-CN" w:bidi="hi-IN"/>
    </w:rPr>
  </w:style>
  <w:style w:type="paragraph" w:styleId="607">
    <w:name w:val="ConsPlusTitle"/>
    <w:next w:val="607"/>
    <w:link w:val="598"/>
    <w:pPr>
      <w:widowControl w:val="off"/>
    </w:pPr>
    <w:rPr>
      <w:rFonts w:ascii="Arial" w:hAnsi="Arial" w:eastAsia="Arial" w:cs="Courier New"/>
      <w:b/>
      <w:i w:val="0"/>
      <w:strike w:val="0"/>
      <w:color w:val="auto"/>
      <w:sz w:val="16"/>
      <w:szCs w:val="24"/>
      <w:u w:val="none"/>
      <w:lang w:val="ru-RU" w:eastAsia="zh-CN" w:bidi="hi-IN"/>
    </w:rPr>
  </w:style>
  <w:style w:type="paragraph" w:styleId="608">
    <w:name w:val="ConsPlusCell"/>
    <w:next w:val="608"/>
    <w:pPr>
      <w:widowControl w:val="off"/>
    </w:pPr>
    <w:rPr>
      <w:rFonts w:ascii="Courier New" w:hAnsi="Courier New" w:eastAsia="Arial" w:cs="Courier New"/>
      <w:b w:val="0"/>
      <w:i w:val="0"/>
      <w:strike w:val="0"/>
      <w:color w:val="auto"/>
      <w:sz w:val="20"/>
      <w:szCs w:val="24"/>
      <w:u w:val="none"/>
      <w:lang w:val="ru-RU" w:eastAsia="zh-CN" w:bidi="hi-IN"/>
    </w:rPr>
  </w:style>
  <w:style w:type="paragraph" w:styleId="609">
    <w:name w:val="ConsPlusDocList"/>
    <w:next w:val="609"/>
    <w:pPr>
      <w:widowControl w:val="off"/>
    </w:pPr>
    <w:rPr>
      <w:rFonts w:ascii="Courier New" w:hAnsi="Courier New" w:eastAsia="Arial" w:cs="Courier New"/>
      <w:b w:val="0"/>
      <w:i w:val="0"/>
      <w:strike w:val="0"/>
      <w:color w:val="auto"/>
      <w:sz w:val="16"/>
      <w:szCs w:val="24"/>
      <w:u w:val="none"/>
      <w:lang w:val="ru-RU" w:eastAsia="zh-CN" w:bidi="hi-IN"/>
    </w:rPr>
  </w:style>
  <w:style w:type="paragraph" w:styleId="610">
    <w:name w:val="ConsPlusTitlePage"/>
    <w:next w:val="610"/>
    <w:pPr>
      <w:widowControl w:val="off"/>
    </w:pPr>
    <w:rPr>
      <w:rFonts w:ascii="Tahoma" w:hAnsi="Tahoma" w:eastAsia="Arial" w:cs="Courier New"/>
      <w:b w:val="0"/>
      <w:i w:val="0"/>
      <w:strike w:val="0"/>
      <w:color w:val="auto"/>
      <w:sz w:val="16"/>
      <w:szCs w:val="24"/>
      <w:u w:val="none"/>
      <w:lang w:val="ru-RU" w:eastAsia="zh-CN" w:bidi="hi-IN"/>
    </w:rPr>
  </w:style>
  <w:style w:type="paragraph" w:styleId="611">
    <w:name w:val="ConsPlusJurTerm"/>
    <w:next w:val="611"/>
    <w:pPr>
      <w:widowControl w:val="off"/>
    </w:pPr>
    <w:rPr>
      <w:rFonts w:ascii="Tahoma" w:hAnsi="Tahoma" w:eastAsia="Arial" w:cs="Courier New"/>
      <w:b w:val="0"/>
      <w:i w:val="0"/>
      <w:strike w:val="0"/>
      <w:color w:val="auto"/>
      <w:sz w:val="26"/>
      <w:szCs w:val="24"/>
      <w:u w:val="none"/>
      <w:lang w:val="ru-RU" w:eastAsia="zh-CN" w:bidi="hi-IN"/>
    </w:rPr>
  </w:style>
  <w:style w:type="paragraph" w:styleId="612">
    <w:name w:val="ConsPlusTextList"/>
    <w:next w:val="612"/>
    <w:pPr>
      <w:widowControl w:val="off"/>
    </w:pPr>
    <w:rPr>
      <w:rFonts w:ascii="Arial" w:hAnsi="Arial" w:eastAsia="Arial" w:cs="Courier New"/>
      <w:b w:val="0"/>
      <w:i w:val="0"/>
      <w:strike w:val="0"/>
      <w:color w:val="auto"/>
      <w:sz w:val="20"/>
      <w:szCs w:val="24"/>
      <w:u w:val="none"/>
      <w:lang w:val="ru-RU" w:eastAsia="zh-CN" w:bidi="hi-IN"/>
    </w:rPr>
  </w:style>
  <w:style w:type="character" w:styleId="11329" w:default="1">
    <w:name w:val="Default Paragraph Font"/>
    <w:uiPriority w:val="1"/>
    <w:semiHidden/>
    <w:unhideWhenUsed/>
  </w:style>
  <w:style w:type="numbering" w:styleId="11330"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Р7-Офис/7.2.2.40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Главархитектуры Рязанской области от 14.04.2020 N 232-п(ред. от 08.11.2022)"Об утверждении административного регламента предоставления государственной услуги "Выдача разрешения на ввод объекта в эксплуатацию"</dc:title>
  <cp:revision>1</cp:revision>
  <dcterms:created xsi:type="dcterms:W3CDTF">2023-05-12T11:52:00Z</dcterms:created>
  <dcterms:modified xsi:type="dcterms:W3CDTF">2023-05-12T13:23:20Z</dcterms:modified>
</cp:coreProperties>
</file>